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95"/>
      </w:tblGrid>
      <w:tr w:rsidR="001E6092" w:rsidTr="00FE7C8E">
        <w:tc>
          <w:tcPr>
            <w:tcW w:w="2676" w:type="dxa"/>
          </w:tcPr>
          <w:p w:rsidR="001E6092" w:rsidRDefault="001E6092" w:rsidP="00FE7C8E">
            <w:bookmarkStart w:id="0" w:name="_GoBack"/>
            <w:bookmarkEnd w:id="0"/>
            <w:r>
              <w:rPr>
                <w:noProof/>
              </w:rPr>
              <w:drawing>
                <wp:inline distT="0" distB="0" distL="0" distR="0">
                  <wp:extent cx="1543050" cy="5511800"/>
                  <wp:effectExtent l="19050" t="0" r="0" b="0"/>
                  <wp:docPr id="1" name="Рисунок 0" descr="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gif"/>
                          <pic:cNvPicPr/>
                        </pic:nvPicPr>
                        <pic:blipFill>
                          <a:blip r:embed="rId9" cstate="print"/>
                          <a:stretch>
                            <a:fillRect/>
                          </a:stretch>
                        </pic:blipFill>
                        <pic:spPr>
                          <a:xfrm>
                            <a:off x="0" y="0"/>
                            <a:ext cx="1543050" cy="5511800"/>
                          </a:xfrm>
                          <a:prstGeom prst="rect">
                            <a:avLst/>
                          </a:prstGeom>
                        </pic:spPr>
                      </pic:pic>
                    </a:graphicData>
                  </a:graphic>
                </wp:inline>
              </w:drawing>
            </w:r>
          </w:p>
        </w:tc>
        <w:tc>
          <w:tcPr>
            <w:tcW w:w="6895" w:type="dxa"/>
          </w:tcPr>
          <w:p w:rsidR="001E6092" w:rsidRDefault="001E6092" w:rsidP="00FE7C8E">
            <w:pPr>
              <w:jc w:val="right"/>
            </w:pPr>
          </w:p>
          <w:p w:rsidR="001E6092" w:rsidRDefault="001E6092" w:rsidP="00FE7C8E"/>
          <w:p w:rsidR="001E6092" w:rsidRDefault="001E6092" w:rsidP="00FE7C8E"/>
          <w:p w:rsidR="001E6092" w:rsidRDefault="001E6092" w:rsidP="00FE7C8E">
            <w:pPr>
              <w:jc w:val="center"/>
            </w:pPr>
          </w:p>
          <w:p w:rsidR="001E6092" w:rsidRDefault="001E6092" w:rsidP="00FE7C8E">
            <w:pPr>
              <w:jc w:val="center"/>
            </w:pPr>
          </w:p>
          <w:p w:rsidR="001E6092" w:rsidRDefault="001E6092" w:rsidP="00FE7C8E">
            <w:pPr>
              <w:jc w:val="center"/>
            </w:pPr>
          </w:p>
          <w:p w:rsidR="001E6092" w:rsidRDefault="001E6092" w:rsidP="00FE7C8E">
            <w:pPr>
              <w:jc w:val="center"/>
            </w:pPr>
          </w:p>
          <w:p w:rsidR="001E6092" w:rsidRDefault="001E6092" w:rsidP="00FE7C8E">
            <w:pPr>
              <w:jc w:val="center"/>
            </w:pPr>
          </w:p>
          <w:p w:rsidR="001E6092" w:rsidRDefault="001E6092" w:rsidP="00FE7C8E">
            <w:pPr>
              <w:jc w:val="center"/>
            </w:pPr>
          </w:p>
          <w:p w:rsidR="001E6092" w:rsidRDefault="001E6092" w:rsidP="00FE7C8E">
            <w:pPr>
              <w:jc w:val="center"/>
            </w:pPr>
          </w:p>
          <w:p w:rsidR="001E6092" w:rsidRDefault="001E6092" w:rsidP="001E6092">
            <w:pPr>
              <w:rPr>
                <w:lang w:val="en-US"/>
              </w:rPr>
            </w:pPr>
          </w:p>
          <w:p w:rsidR="00C24A2D" w:rsidRPr="00C24A2D" w:rsidRDefault="00C24A2D" w:rsidP="001E6092">
            <w:pPr>
              <w:rPr>
                <w:rFonts w:ascii="Times New Roman" w:hAnsi="Times New Roman" w:cs="Times New Roman"/>
                <w:b/>
                <w:sz w:val="48"/>
                <w:szCs w:val="48"/>
                <w:u w:val="single"/>
                <w:lang w:val="en-US"/>
              </w:rPr>
            </w:pPr>
            <w:r>
              <w:rPr>
                <w:lang w:val="en-US"/>
              </w:rPr>
              <w:t xml:space="preserve">                </w:t>
            </w:r>
            <w:r w:rsidR="0090002A">
              <w:rPr>
                <w:noProof/>
              </w:rPr>
              <w:drawing>
                <wp:inline distT="0" distB="0" distL="0" distR="0">
                  <wp:extent cx="3327908" cy="1069276"/>
                  <wp:effectExtent l="19050" t="0" r="5842" b="0"/>
                  <wp:docPr id="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29972" cy="1069939"/>
                          </a:xfrm>
                          <a:prstGeom prst="rect">
                            <a:avLst/>
                          </a:prstGeom>
                          <a:noFill/>
                          <a:ln w="9525">
                            <a:noFill/>
                            <a:miter lim="800000"/>
                            <a:headEnd/>
                            <a:tailEnd/>
                          </a:ln>
                        </pic:spPr>
                      </pic:pic>
                    </a:graphicData>
                  </a:graphic>
                </wp:inline>
              </w:drawing>
            </w:r>
          </w:p>
          <w:p w:rsidR="001E6092" w:rsidRPr="0090002A" w:rsidRDefault="001E6092" w:rsidP="0090002A">
            <w:pPr>
              <w:rPr>
                <w:rFonts w:ascii="Times New Roman" w:hAnsi="Times New Roman" w:cs="Times New Roman"/>
                <w:sz w:val="24"/>
                <w:szCs w:val="24"/>
              </w:rPr>
            </w:pPr>
            <w:r>
              <w:rPr>
                <w:rFonts w:ascii="Times New Roman" w:hAnsi="Times New Roman" w:cs="Times New Roman"/>
                <w:sz w:val="36"/>
                <w:szCs w:val="36"/>
                <w:lang w:val="en-US"/>
              </w:rPr>
              <w:t xml:space="preserve">           </w:t>
            </w:r>
            <w:r w:rsidRPr="00B90F56">
              <w:rPr>
                <w:rFonts w:ascii="Times New Roman" w:hAnsi="Times New Roman" w:cs="Times New Roman"/>
                <w:sz w:val="24"/>
                <w:szCs w:val="24"/>
              </w:rPr>
              <w:t>Код 4-</w:t>
            </w:r>
            <w:r w:rsidR="0090002A">
              <w:rPr>
                <w:rFonts w:ascii="Times New Roman" w:hAnsi="Times New Roman" w:cs="Times New Roman"/>
                <w:sz w:val="24"/>
                <w:szCs w:val="24"/>
                <w:lang w:val="en-US"/>
              </w:rPr>
              <w:t>105111</w:t>
            </w:r>
            <w:r w:rsidR="0090002A">
              <w:rPr>
                <w:rFonts w:ascii="Times New Roman" w:hAnsi="Times New Roman" w:cs="Times New Roman"/>
                <w:sz w:val="24"/>
                <w:szCs w:val="24"/>
              </w:rPr>
              <w:t xml:space="preserve">В </w:t>
            </w:r>
            <w:r>
              <w:rPr>
                <w:rFonts w:ascii="Times New Roman" w:hAnsi="Times New Roman" w:cs="Times New Roman"/>
                <w:sz w:val="24"/>
                <w:szCs w:val="24"/>
                <w:lang w:val="en-US"/>
              </w:rPr>
              <w:t xml:space="preserve"> от 1</w:t>
            </w:r>
            <w:r w:rsidR="0090002A">
              <w:rPr>
                <w:rFonts w:ascii="Times New Roman" w:hAnsi="Times New Roman" w:cs="Times New Roman"/>
                <w:sz w:val="24"/>
                <w:szCs w:val="24"/>
              </w:rPr>
              <w:t>0</w:t>
            </w:r>
            <w:r>
              <w:rPr>
                <w:rFonts w:ascii="Times New Roman" w:hAnsi="Times New Roman" w:cs="Times New Roman"/>
                <w:sz w:val="24"/>
                <w:szCs w:val="24"/>
                <w:lang w:val="en-US"/>
              </w:rPr>
              <w:t>.</w:t>
            </w:r>
            <w:r w:rsidR="0090002A">
              <w:rPr>
                <w:rFonts w:ascii="Times New Roman" w:hAnsi="Times New Roman" w:cs="Times New Roman"/>
                <w:sz w:val="24"/>
                <w:szCs w:val="24"/>
              </w:rPr>
              <w:t>2013</w:t>
            </w:r>
          </w:p>
        </w:tc>
      </w:tr>
    </w:tbl>
    <w:p w:rsidR="001E6092" w:rsidRDefault="001E6092" w:rsidP="001E6092"/>
    <w:p w:rsidR="001E6092" w:rsidRDefault="001E6092" w:rsidP="001E6092"/>
    <w:p w:rsidR="001E6092" w:rsidRDefault="001E6092" w:rsidP="001E6092"/>
    <w:p w:rsidR="001E6092" w:rsidRDefault="001E6092" w:rsidP="001E6092">
      <w:pPr>
        <w:jc w:val="center"/>
        <w:rPr>
          <w:rFonts w:ascii="Arial" w:hAnsi="Arial" w:cs="Arial"/>
          <w:sz w:val="48"/>
          <w:szCs w:val="48"/>
        </w:rPr>
      </w:pPr>
      <w:r w:rsidRPr="00B90F56">
        <w:rPr>
          <w:rFonts w:ascii="Arial" w:hAnsi="Arial" w:cs="Arial"/>
          <w:sz w:val="48"/>
          <w:szCs w:val="48"/>
        </w:rPr>
        <w:t>РУКОВОДСТВО ПО ЭКСПЛУАТАЦИИ</w:t>
      </w:r>
    </w:p>
    <w:p w:rsidR="001E6092" w:rsidRDefault="001E6092" w:rsidP="001E6092">
      <w:pPr>
        <w:jc w:val="center"/>
        <w:rPr>
          <w:rFonts w:ascii="Arial" w:hAnsi="Arial" w:cs="Arial"/>
          <w:sz w:val="24"/>
          <w:szCs w:val="24"/>
        </w:rPr>
      </w:pPr>
    </w:p>
    <w:p w:rsidR="001E6092" w:rsidRDefault="001E6092" w:rsidP="001E6092">
      <w:pPr>
        <w:rPr>
          <w:rFonts w:ascii="Arial" w:hAnsi="Arial" w:cs="Arial"/>
          <w:sz w:val="24"/>
          <w:szCs w:val="24"/>
        </w:rPr>
      </w:pPr>
    </w:p>
    <w:p w:rsidR="001E6092" w:rsidRDefault="001E6092" w:rsidP="001E6092">
      <w:pPr>
        <w:rPr>
          <w:rFonts w:ascii="Arial" w:hAnsi="Arial" w:cs="Arial"/>
          <w:sz w:val="24"/>
          <w:szCs w:val="24"/>
        </w:rPr>
      </w:pPr>
    </w:p>
    <w:p w:rsidR="001E6092" w:rsidRDefault="001E6092" w:rsidP="001E6092">
      <w:pPr>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1E6092" w:rsidRPr="005343D0" w:rsidTr="001E6092">
        <w:tc>
          <w:tcPr>
            <w:tcW w:w="3369" w:type="dxa"/>
          </w:tcPr>
          <w:p w:rsidR="001E6092" w:rsidRDefault="001E6092" w:rsidP="00FE7C8E">
            <w:pPr>
              <w:rPr>
                <w:rFonts w:ascii="Arial" w:hAnsi="Arial" w:cs="Arial"/>
                <w:sz w:val="24"/>
                <w:szCs w:val="24"/>
              </w:rPr>
            </w:pPr>
            <w:r>
              <w:rPr>
                <w:rFonts w:ascii="Arial" w:hAnsi="Arial" w:cs="Arial"/>
                <w:noProof/>
                <w:sz w:val="24"/>
                <w:szCs w:val="24"/>
              </w:rPr>
              <w:drawing>
                <wp:inline distT="0" distB="0" distL="0" distR="0">
                  <wp:extent cx="1949450" cy="577850"/>
                  <wp:effectExtent l="19050" t="0" r="0" b="0"/>
                  <wp:docPr id="90" name="Рисунок 89" descr="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gif"/>
                          <pic:cNvPicPr/>
                        </pic:nvPicPr>
                        <pic:blipFill>
                          <a:blip r:embed="rId11" cstate="print"/>
                          <a:stretch>
                            <a:fillRect/>
                          </a:stretch>
                        </pic:blipFill>
                        <pic:spPr>
                          <a:xfrm>
                            <a:off x="0" y="0"/>
                            <a:ext cx="1949450" cy="577850"/>
                          </a:xfrm>
                          <a:prstGeom prst="rect">
                            <a:avLst/>
                          </a:prstGeom>
                        </pic:spPr>
                      </pic:pic>
                    </a:graphicData>
                  </a:graphic>
                </wp:inline>
              </w:drawing>
            </w:r>
          </w:p>
        </w:tc>
        <w:tc>
          <w:tcPr>
            <w:tcW w:w="6202" w:type="dxa"/>
          </w:tcPr>
          <w:p w:rsidR="001E6092" w:rsidRPr="000807FD" w:rsidRDefault="001E6092" w:rsidP="00FE7C8E">
            <w:pPr>
              <w:rPr>
                <w:rFonts w:ascii="Arial" w:hAnsi="Arial" w:cs="Arial"/>
                <w:sz w:val="20"/>
                <w:szCs w:val="20"/>
                <w:lang w:val="en-US"/>
              </w:rPr>
            </w:pPr>
            <w:r w:rsidRPr="000807FD">
              <w:rPr>
                <w:rFonts w:ascii="Arial" w:hAnsi="Arial" w:cs="Arial"/>
                <w:sz w:val="20"/>
                <w:szCs w:val="20"/>
                <w:lang w:val="en-US"/>
              </w:rPr>
              <w:t>CORGHI S.p.A. – Strada Statale 468 n.9</w:t>
            </w:r>
          </w:p>
          <w:p w:rsidR="001E6092" w:rsidRDefault="001E6092" w:rsidP="00FE7C8E">
            <w:pPr>
              <w:rPr>
                <w:rFonts w:ascii="Arial" w:hAnsi="Arial" w:cs="Arial"/>
                <w:sz w:val="20"/>
                <w:szCs w:val="20"/>
                <w:lang w:val="en-US"/>
              </w:rPr>
            </w:pPr>
            <w:r w:rsidRPr="000807FD">
              <w:rPr>
                <w:rFonts w:ascii="Arial" w:hAnsi="Arial" w:cs="Arial"/>
                <w:sz w:val="20"/>
                <w:szCs w:val="20"/>
                <w:lang w:val="en-US"/>
              </w:rPr>
              <w:t xml:space="preserve">42015 CORREGGIO – R.E. – ITALY </w:t>
            </w:r>
          </w:p>
          <w:p w:rsidR="001E6092" w:rsidRPr="00694B30" w:rsidRDefault="001E6092" w:rsidP="00FE7C8E">
            <w:pPr>
              <w:rPr>
                <w:rFonts w:ascii="Arial" w:hAnsi="Arial" w:cs="Arial"/>
                <w:sz w:val="20"/>
                <w:szCs w:val="20"/>
                <w:lang w:val="en-US"/>
              </w:rPr>
            </w:pPr>
            <w:r>
              <w:rPr>
                <w:rFonts w:ascii="Arial" w:hAnsi="Arial" w:cs="Arial"/>
                <w:sz w:val="20"/>
                <w:szCs w:val="20"/>
              </w:rPr>
              <w:t>Телефон</w:t>
            </w:r>
            <w:r w:rsidRPr="00694B30">
              <w:rPr>
                <w:rFonts w:ascii="Arial" w:hAnsi="Arial" w:cs="Arial"/>
                <w:sz w:val="20"/>
                <w:szCs w:val="20"/>
                <w:lang w:val="en-US"/>
              </w:rPr>
              <w:t xml:space="preserve"> ++39 0522 639.111 – </w:t>
            </w:r>
            <w:r>
              <w:rPr>
                <w:rFonts w:ascii="Arial" w:hAnsi="Arial" w:cs="Arial"/>
                <w:sz w:val="20"/>
                <w:szCs w:val="20"/>
              </w:rPr>
              <w:t>Телефакс</w:t>
            </w:r>
            <w:r w:rsidRPr="00694B30">
              <w:rPr>
                <w:rFonts w:ascii="Arial" w:hAnsi="Arial" w:cs="Arial"/>
                <w:sz w:val="20"/>
                <w:szCs w:val="20"/>
                <w:lang w:val="en-US"/>
              </w:rPr>
              <w:t xml:space="preserve"> ++39 0522 639.150</w:t>
            </w:r>
          </w:p>
          <w:p w:rsidR="001E6092" w:rsidRPr="00694B30" w:rsidRDefault="005343D0" w:rsidP="00FE7C8E">
            <w:pPr>
              <w:rPr>
                <w:rFonts w:ascii="Arial" w:hAnsi="Arial" w:cs="Arial"/>
                <w:sz w:val="24"/>
                <w:szCs w:val="24"/>
                <w:lang w:val="en-US"/>
              </w:rPr>
            </w:pPr>
            <w:hyperlink r:id="rId12" w:history="1">
              <w:r w:rsidR="001E6092" w:rsidRPr="006D5AFD">
                <w:rPr>
                  <w:rStyle w:val="a4"/>
                  <w:rFonts w:ascii="Arial" w:hAnsi="Arial" w:cs="Arial"/>
                  <w:sz w:val="20"/>
                  <w:szCs w:val="20"/>
                  <w:lang w:val="en-US"/>
                </w:rPr>
                <w:t>www</w:t>
              </w:r>
              <w:r w:rsidR="001E6092" w:rsidRPr="00694B30">
                <w:rPr>
                  <w:rStyle w:val="a4"/>
                  <w:rFonts w:ascii="Arial" w:hAnsi="Arial" w:cs="Arial"/>
                  <w:sz w:val="20"/>
                  <w:szCs w:val="20"/>
                  <w:lang w:val="en-US"/>
                </w:rPr>
                <w:t>.</w:t>
              </w:r>
              <w:r w:rsidR="001E6092" w:rsidRPr="006D5AFD">
                <w:rPr>
                  <w:rStyle w:val="a4"/>
                  <w:rFonts w:ascii="Arial" w:hAnsi="Arial" w:cs="Arial"/>
                  <w:sz w:val="20"/>
                  <w:szCs w:val="20"/>
                  <w:lang w:val="en-US"/>
                </w:rPr>
                <w:t>corghi</w:t>
              </w:r>
              <w:r w:rsidR="001E6092" w:rsidRPr="00694B30">
                <w:rPr>
                  <w:rStyle w:val="a4"/>
                  <w:rFonts w:ascii="Arial" w:hAnsi="Arial" w:cs="Arial"/>
                  <w:sz w:val="20"/>
                  <w:szCs w:val="20"/>
                  <w:lang w:val="en-US"/>
                </w:rPr>
                <w:t>.</w:t>
              </w:r>
              <w:r w:rsidR="001E6092" w:rsidRPr="006D5AFD">
                <w:rPr>
                  <w:rStyle w:val="a4"/>
                  <w:rFonts w:ascii="Arial" w:hAnsi="Arial" w:cs="Arial"/>
                  <w:sz w:val="20"/>
                  <w:szCs w:val="20"/>
                  <w:lang w:val="en-US"/>
                </w:rPr>
                <w:t>com</w:t>
              </w:r>
            </w:hyperlink>
            <w:r w:rsidR="001E6092" w:rsidRPr="00694B30">
              <w:rPr>
                <w:rFonts w:ascii="Arial" w:hAnsi="Arial" w:cs="Arial"/>
                <w:sz w:val="20"/>
                <w:szCs w:val="20"/>
                <w:lang w:val="en-US"/>
              </w:rPr>
              <w:t xml:space="preserve"> – </w:t>
            </w:r>
            <w:hyperlink r:id="rId13" w:history="1">
              <w:r w:rsidR="001E6092" w:rsidRPr="006D5AFD">
                <w:rPr>
                  <w:rStyle w:val="a4"/>
                  <w:rFonts w:ascii="Arial" w:hAnsi="Arial" w:cs="Arial"/>
                  <w:sz w:val="20"/>
                  <w:szCs w:val="20"/>
                  <w:lang w:val="en-US"/>
                </w:rPr>
                <w:t>info</w:t>
              </w:r>
              <w:r w:rsidR="001E6092" w:rsidRPr="00694B30">
                <w:rPr>
                  <w:rStyle w:val="a4"/>
                  <w:rFonts w:ascii="Arial" w:hAnsi="Arial" w:cs="Arial"/>
                  <w:sz w:val="20"/>
                  <w:szCs w:val="20"/>
                  <w:lang w:val="en-US"/>
                </w:rPr>
                <w:t>@</w:t>
              </w:r>
              <w:r w:rsidR="001E6092" w:rsidRPr="006D5AFD">
                <w:rPr>
                  <w:rStyle w:val="a4"/>
                  <w:rFonts w:ascii="Arial" w:hAnsi="Arial" w:cs="Arial"/>
                  <w:sz w:val="20"/>
                  <w:szCs w:val="20"/>
                  <w:lang w:val="en-US"/>
                </w:rPr>
                <w:t>corghi</w:t>
              </w:r>
              <w:r w:rsidR="001E6092" w:rsidRPr="00694B30">
                <w:rPr>
                  <w:rStyle w:val="a4"/>
                  <w:rFonts w:ascii="Arial" w:hAnsi="Arial" w:cs="Arial"/>
                  <w:sz w:val="20"/>
                  <w:szCs w:val="20"/>
                  <w:lang w:val="en-US"/>
                </w:rPr>
                <w:t>.</w:t>
              </w:r>
              <w:r w:rsidR="001E6092" w:rsidRPr="006D5AFD">
                <w:rPr>
                  <w:rStyle w:val="a4"/>
                  <w:rFonts w:ascii="Arial" w:hAnsi="Arial" w:cs="Arial"/>
                  <w:sz w:val="20"/>
                  <w:szCs w:val="20"/>
                  <w:lang w:val="en-US"/>
                </w:rPr>
                <w:t>com</w:t>
              </w:r>
            </w:hyperlink>
            <w:r w:rsidR="001E6092" w:rsidRPr="00694B30">
              <w:rPr>
                <w:rFonts w:ascii="Arial" w:hAnsi="Arial" w:cs="Arial"/>
                <w:sz w:val="20"/>
                <w:szCs w:val="20"/>
                <w:lang w:val="en-US"/>
              </w:rPr>
              <w:t xml:space="preserve"> </w:t>
            </w:r>
          </w:p>
        </w:tc>
      </w:tr>
    </w:tbl>
    <w:p w:rsidR="001E6092" w:rsidRPr="003B6AE5" w:rsidRDefault="001E6092" w:rsidP="001E6092">
      <w:pPr>
        <w:rPr>
          <w:rFonts w:ascii="Arial" w:hAnsi="Arial" w:cs="Arial"/>
          <w:sz w:val="24"/>
          <w:szCs w:val="24"/>
          <w:lang w:val="en-US"/>
        </w:rPr>
      </w:pPr>
    </w:p>
    <w:p w:rsidR="00335312" w:rsidRPr="00335312" w:rsidRDefault="00335312" w:rsidP="00335312">
      <w:pPr>
        <w:spacing w:after="0"/>
        <w:jc w:val="both"/>
        <w:rPr>
          <w:rFonts w:ascii="Times New Roman" w:hAnsi="Times New Roman" w:cs="Times New Roman"/>
          <w:sz w:val="24"/>
          <w:szCs w:val="24"/>
        </w:rPr>
      </w:pPr>
      <w:r w:rsidRPr="00335312">
        <w:rPr>
          <w:rFonts w:ascii="Times New Roman" w:hAnsi="Times New Roman" w:cs="Times New Roman"/>
          <w:sz w:val="24"/>
          <w:szCs w:val="24"/>
        </w:rPr>
        <w:lastRenderedPageBreak/>
        <w:t>Все права зарезервированы</w:t>
      </w:r>
      <w:r w:rsidR="00113F23">
        <w:rPr>
          <w:rFonts w:ascii="Times New Roman" w:hAnsi="Times New Roman" w:cs="Times New Roman"/>
          <w:sz w:val="24"/>
          <w:szCs w:val="24"/>
        </w:rPr>
        <w:t>.</w:t>
      </w:r>
      <w:r w:rsidRPr="00335312">
        <w:rPr>
          <w:rFonts w:ascii="Times New Roman" w:hAnsi="Times New Roman" w:cs="Times New Roman"/>
          <w:sz w:val="24"/>
          <w:szCs w:val="24"/>
        </w:rPr>
        <w:t xml:space="preserve"> </w:t>
      </w:r>
      <w:r w:rsidR="00113F23">
        <w:rPr>
          <w:rFonts w:ascii="Times New Roman" w:hAnsi="Times New Roman" w:cs="Times New Roman"/>
          <w:sz w:val="24"/>
          <w:szCs w:val="24"/>
        </w:rPr>
        <w:t>Н</w:t>
      </w:r>
      <w:r w:rsidRPr="00335312">
        <w:rPr>
          <w:rFonts w:ascii="Times New Roman" w:hAnsi="Times New Roman" w:cs="Times New Roman"/>
          <w:sz w:val="24"/>
          <w:szCs w:val="24"/>
        </w:rPr>
        <w:t xml:space="preserve">икакая часть данной публикации не может быть переведена, сохранена в электронном виде, воспроизведена, или частично или полностью переписана </w:t>
      </w:r>
      <w:r w:rsidR="00113F23">
        <w:rPr>
          <w:rFonts w:ascii="Times New Roman" w:hAnsi="Times New Roman" w:cs="Times New Roman"/>
          <w:sz w:val="24"/>
          <w:szCs w:val="24"/>
        </w:rPr>
        <w:t>любыми средствами копирования</w:t>
      </w:r>
      <w:r w:rsidRPr="00335312">
        <w:rPr>
          <w:rFonts w:ascii="Times New Roman" w:hAnsi="Times New Roman" w:cs="Times New Roman"/>
          <w:sz w:val="24"/>
          <w:szCs w:val="24"/>
        </w:rPr>
        <w:t xml:space="preserve"> (включая микрофильмирование и размножение) без предварительного разрешения.</w:t>
      </w:r>
    </w:p>
    <w:p w:rsidR="00335312" w:rsidRPr="00335312" w:rsidRDefault="00335312" w:rsidP="00335312">
      <w:pPr>
        <w:spacing w:after="0"/>
        <w:jc w:val="both"/>
        <w:rPr>
          <w:rFonts w:ascii="Times New Roman" w:hAnsi="Times New Roman" w:cs="Times New Roman"/>
          <w:sz w:val="24"/>
          <w:szCs w:val="24"/>
        </w:rPr>
      </w:pPr>
      <w:r w:rsidRPr="00335312">
        <w:rPr>
          <w:rFonts w:ascii="Times New Roman" w:hAnsi="Times New Roman" w:cs="Times New Roman"/>
          <w:sz w:val="24"/>
          <w:szCs w:val="24"/>
        </w:rPr>
        <w:t>Содержащаяся в данном руководстве информация может быть изменена без предварительного уведомления.</w:t>
      </w:r>
    </w:p>
    <w:p w:rsidR="00113F23" w:rsidRDefault="00113F23" w:rsidP="008F1B2E">
      <w:pPr>
        <w:spacing w:after="0"/>
        <w:jc w:val="both"/>
        <w:rPr>
          <w:rFonts w:ascii="Times New Roman" w:hAnsi="Times New Roman" w:cs="Times New Roman"/>
          <w:b/>
          <w:sz w:val="24"/>
          <w:szCs w:val="24"/>
        </w:rPr>
      </w:pPr>
    </w:p>
    <w:p w:rsidR="008F1B2E" w:rsidRDefault="008F1B2E" w:rsidP="008F1B2E">
      <w:pPr>
        <w:spacing w:after="0"/>
        <w:jc w:val="both"/>
        <w:rPr>
          <w:rFonts w:ascii="Times New Roman" w:hAnsi="Times New Roman" w:cs="Times New Roman"/>
          <w:b/>
          <w:sz w:val="24"/>
          <w:szCs w:val="24"/>
        </w:rPr>
      </w:pPr>
    </w:p>
    <w:p w:rsidR="001E6092" w:rsidRPr="002B7B9D" w:rsidRDefault="001E6092" w:rsidP="001E6092">
      <w:pPr>
        <w:tabs>
          <w:tab w:val="left" w:pos="2835"/>
          <w:tab w:val="left" w:pos="5387"/>
        </w:tabs>
        <w:spacing w:after="0"/>
        <w:jc w:val="center"/>
        <w:rPr>
          <w:rFonts w:ascii="Times New Roman" w:hAnsi="Times New Roman" w:cs="Times New Roman"/>
          <w:b/>
          <w:sz w:val="32"/>
          <w:szCs w:val="32"/>
        </w:rPr>
      </w:pPr>
      <w:r w:rsidRPr="002B7B9D">
        <w:rPr>
          <w:rFonts w:ascii="Times New Roman" w:hAnsi="Times New Roman" w:cs="Times New Roman"/>
          <w:b/>
          <w:sz w:val="32"/>
          <w:szCs w:val="32"/>
        </w:rPr>
        <w:t>СОДЕРЖАНИЕ</w:t>
      </w:r>
    </w:p>
    <w:p w:rsidR="001E6092" w:rsidRPr="002B7B9D" w:rsidRDefault="001E6092" w:rsidP="001E6092">
      <w:pPr>
        <w:spacing w:after="0"/>
        <w:jc w:val="both"/>
        <w:rPr>
          <w:rFonts w:ascii="Times New Roman" w:hAnsi="Times New Roman" w:cs="Times New Roman"/>
          <w:sz w:val="16"/>
          <w:szCs w:val="16"/>
        </w:rPr>
      </w:pPr>
    </w:p>
    <w:p w:rsidR="001E6092" w:rsidRDefault="001E6092"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ВВЕДЕНИЕ …………………………………………………………………………..</w:t>
      </w:r>
      <w:r w:rsidR="003833A4">
        <w:rPr>
          <w:rFonts w:ascii="Times New Roman" w:hAnsi="Times New Roman" w:cs="Times New Roman"/>
          <w:sz w:val="24"/>
          <w:szCs w:val="24"/>
        </w:rPr>
        <w:tab/>
        <w:t xml:space="preserve">  3</w:t>
      </w:r>
      <w:r>
        <w:rPr>
          <w:rFonts w:ascii="Times New Roman" w:hAnsi="Times New Roman" w:cs="Times New Roman"/>
          <w:sz w:val="24"/>
          <w:szCs w:val="24"/>
        </w:rPr>
        <w:t xml:space="preserve"> </w:t>
      </w:r>
    </w:p>
    <w:p w:rsidR="001E6092"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ТРАНСПОРТИРОВКА,</w:t>
      </w:r>
      <w:r w:rsidR="006E0F49">
        <w:rPr>
          <w:rFonts w:ascii="Times New Roman" w:hAnsi="Times New Roman" w:cs="Times New Roman"/>
          <w:sz w:val="24"/>
          <w:szCs w:val="24"/>
        </w:rPr>
        <w:t xml:space="preserve"> ХРАНЕНИЕ </w:t>
      </w:r>
      <w:r>
        <w:rPr>
          <w:rFonts w:ascii="Times New Roman" w:hAnsi="Times New Roman" w:cs="Times New Roman"/>
          <w:sz w:val="24"/>
          <w:szCs w:val="24"/>
        </w:rPr>
        <w:t xml:space="preserve">И ПЕРЕМЕЩЕНИЕ </w:t>
      </w:r>
      <w:r w:rsidR="0090270B">
        <w:rPr>
          <w:rFonts w:ascii="Times New Roman" w:hAnsi="Times New Roman" w:cs="Times New Roman"/>
          <w:sz w:val="24"/>
          <w:szCs w:val="24"/>
        </w:rPr>
        <w:t>………</w:t>
      </w:r>
      <w:r>
        <w:rPr>
          <w:rFonts w:ascii="Times New Roman" w:hAnsi="Times New Roman" w:cs="Times New Roman"/>
          <w:sz w:val="24"/>
          <w:szCs w:val="24"/>
        </w:rPr>
        <w:t>………………</w:t>
      </w:r>
      <w:r w:rsidR="004602EF">
        <w:rPr>
          <w:rFonts w:ascii="Times New Roman" w:hAnsi="Times New Roman" w:cs="Times New Roman"/>
          <w:sz w:val="24"/>
          <w:szCs w:val="24"/>
        </w:rPr>
        <w:tab/>
        <w:t xml:space="preserve">  </w:t>
      </w:r>
      <w:r w:rsidR="003833A4">
        <w:rPr>
          <w:rFonts w:ascii="Times New Roman" w:hAnsi="Times New Roman" w:cs="Times New Roman"/>
          <w:sz w:val="24"/>
          <w:szCs w:val="24"/>
        </w:rPr>
        <w:t>4</w:t>
      </w:r>
    </w:p>
    <w:p w:rsidR="004F320B"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Условия транспортировки станка ……………………………………………….</w:t>
      </w:r>
      <w:r w:rsidR="003833A4">
        <w:rPr>
          <w:rFonts w:ascii="Times New Roman" w:hAnsi="Times New Roman" w:cs="Times New Roman"/>
          <w:sz w:val="24"/>
          <w:szCs w:val="24"/>
        </w:rPr>
        <w:tab/>
        <w:t xml:space="preserve">  4</w:t>
      </w:r>
    </w:p>
    <w:p w:rsidR="004F320B"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Условия окружающей среды для хранения и транспортировки ……………..</w:t>
      </w:r>
      <w:r w:rsidR="003833A4">
        <w:rPr>
          <w:rFonts w:ascii="Times New Roman" w:hAnsi="Times New Roman" w:cs="Times New Roman"/>
          <w:sz w:val="24"/>
          <w:szCs w:val="24"/>
        </w:rPr>
        <w:tab/>
        <w:t xml:space="preserve">  5</w:t>
      </w:r>
    </w:p>
    <w:p w:rsidR="004F320B"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Перемещение станка ……………………………………………………………..</w:t>
      </w:r>
      <w:r w:rsidR="003833A4">
        <w:rPr>
          <w:rFonts w:ascii="Times New Roman" w:hAnsi="Times New Roman" w:cs="Times New Roman"/>
          <w:sz w:val="24"/>
          <w:szCs w:val="24"/>
        </w:rPr>
        <w:tab/>
        <w:t xml:space="preserve">  5</w:t>
      </w:r>
    </w:p>
    <w:p w:rsidR="006E0F49"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РАСПАКОВКА/СБОРКА </w:t>
      </w:r>
      <w:r w:rsidR="006E0F4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 xml:space="preserve">  </w:t>
      </w:r>
      <w:r w:rsidR="003833A4">
        <w:rPr>
          <w:rFonts w:ascii="Times New Roman" w:hAnsi="Times New Roman" w:cs="Times New Roman"/>
          <w:sz w:val="24"/>
          <w:szCs w:val="24"/>
        </w:rPr>
        <w:t>5</w:t>
      </w:r>
    </w:p>
    <w:p w:rsidR="006E0F49"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ПОДЪЁМ/ПЕРЕМЕЩЕНИЕ</w:t>
      </w:r>
      <w:r w:rsidR="006E0F4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w:t>
      </w:r>
      <w:r w:rsidR="003833A4">
        <w:rPr>
          <w:rFonts w:ascii="Times New Roman" w:hAnsi="Times New Roman" w:cs="Times New Roman"/>
          <w:sz w:val="24"/>
          <w:szCs w:val="24"/>
        </w:rPr>
        <w:t>6</w:t>
      </w:r>
    </w:p>
    <w:p w:rsidR="006E0F49"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ПРОСТРАНСТВО ДЛЯ УСТАНОВКИ</w:t>
      </w:r>
      <w:r w:rsidR="006E0F4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w:t>
      </w:r>
      <w:r w:rsidR="003833A4">
        <w:rPr>
          <w:rFonts w:ascii="Times New Roman" w:hAnsi="Times New Roman" w:cs="Times New Roman"/>
          <w:sz w:val="24"/>
          <w:szCs w:val="24"/>
        </w:rPr>
        <w:t>6</w:t>
      </w:r>
    </w:p>
    <w:p w:rsidR="004F320B"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Условия окружающей среды для работы ……………………………………….</w:t>
      </w:r>
      <w:r w:rsidR="003833A4">
        <w:rPr>
          <w:rFonts w:ascii="Times New Roman" w:hAnsi="Times New Roman" w:cs="Times New Roman"/>
          <w:sz w:val="24"/>
          <w:szCs w:val="24"/>
        </w:rPr>
        <w:tab/>
        <w:t xml:space="preserve">  7</w:t>
      </w:r>
    </w:p>
    <w:p w:rsidR="004F320B"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ПОДСОЕДИНЕНИЕ ЭЛЕКТРОПИТАНИЯ И ПОДАЧИ СЖАТОГО ВОЗДУХА</w:t>
      </w:r>
      <w:r w:rsidR="003833A4">
        <w:rPr>
          <w:rFonts w:ascii="Times New Roman" w:hAnsi="Times New Roman" w:cs="Times New Roman"/>
          <w:sz w:val="24"/>
          <w:szCs w:val="24"/>
        </w:rPr>
        <w:tab/>
        <w:t xml:space="preserve">  7</w:t>
      </w:r>
    </w:p>
    <w:p w:rsidR="004F320B"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ПРАВИЛА ОБЕСПЕЧЕНИЯ БЕЗОПАСНОСТИ ………………………………….</w:t>
      </w:r>
      <w:r w:rsidR="003833A4">
        <w:rPr>
          <w:rFonts w:ascii="Times New Roman" w:hAnsi="Times New Roman" w:cs="Times New Roman"/>
          <w:sz w:val="24"/>
          <w:szCs w:val="24"/>
        </w:rPr>
        <w:tab/>
        <w:t xml:space="preserve">  9</w:t>
      </w:r>
    </w:p>
    <w:p w:rsidR="006E0F49" w:rsidRDefault="006E0F49"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ОПИСАНИЕ СТАНКА </w:t>
      </w:r>
      <w:r w:rsidR="004F320B">
        <w:rPr>
          <w:rFonts w:ascii="Times New Roman" w:hAnsi="Times New Roman" w:cs="Times New Roman"/>
          <w:sz w:val="24"/>
          <w:szCs w:val="24"/>
          <w:lang w:val="en-US"/>
        </w:rPr>
        <w:t>ARTIGLIO</w:t>
      </w:r>
      <w:r w:rsidR="004F320B" w:rsidRPr="004F320B">
        <w:rPr>
          <w:rFonts w:ascii="Times New Roman" w:hAnsi="Times New Roman" w:cs="Times New Roman"/>
          <w:sz w:val="24"/>
          <w:szCs w:val="24"/>
        </w:rPr>
        <w:t xml:space="preserve"> </w:t>
      </w:r>
      <w:r w:rsidR="004F320B">
        <w:rPr>
          <w:rFonts w:ascii="Times New Roman" w:hAnsi="Times New Roman" w:cs="Times New Roman"/>
          <w:sz w:val="24"/>
          <w:szCs w:val="24"/>
          <w:lang w:val="en-US"/>
        </w:rPr>
        <w:t>MASTER</w:t>
      </w:r>
      <w:r>
        <w:rPr>
          <w:rFonts w:ascii="Times New Roman" w:hAnsi="Times New Roman" w:cs="Times New Roman"/>
          <w:sz w:val="24"/>
          <w:szCs w:val="24"/>
        </w:rPr>
        <w:t xml:space="preserve"> …………………………………….</w:t>
      </w:r>
      <w:r w:rsidR="004F320B">
        <w:rPr>
          <w:rFonts w:ascii="Times New Roman" w:hAnsi="Times New Roman" w:cs="Times New Roman"/>
          <w:sz w:val="24"/>
          <w:szCs w:val="24"/>
        </w:rPr>
        <w:t>.</w:t>
      </w:r>
      <w:r w:rsidR="004F320B">
        <w:rPr>
          <w:rFonts w:ascii="Times New Roman" w:hAnsi="Times New Roman" w:cs="Times New Roman"/>
          <w:sz w:val="24"/>
          <w:szCs w:val="24"/>
        </w:rPr>
        <w:tab/>
      </w:r>
      <w:r w:rsidR="003833A4">
        <w:rPr>
          <w:rFonts w:ascii="Times New Roman" w:hAnsi="Times New Roman" w:cs="Times New Roman"/>
          <w:sz w:val="24"/>
          <w:szCs w:val="24"/>
        </w:rPr>
        <w:t>10</w:t>
      </w:r>
    </w:p>
    <w:p w:rsidR="006E0F49" w:rsidRDefault="006E0F49"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ТЕХНИЧЕСКИЕ ДАННЫЕ …………………………………………………………</w:t>
      </w:r>
      <w:r w:rsidR="004F320B">
        <w:rPr>
          <w:rFonts w:ascii="Times New Roman" w:hAnsi="Times New Roman" w:cs="Times New Roman"/>
          <w:sz w:val="24"/>
          <w:szCs w:val="24"/>
        </w:rPr>
        <w:tab/>
      </w:r>
      <w:r w:rsidR="003833A4">
        <w:rPr>
          <w:rFonts w:ascii="Times New Roman" w:hAnsi="Times New Roman" w:cs="Times New Roman"/>
          <w:sz w:val="24"/>
          <w:szCs w:val="24"/>
        </w:rPr>
        <w:t>12</w:t>
      </w:r>
    </w:p>
    <w:p w:rsidR="006E0F49" w:rsidRPr="00A541A8" w:rsidRDefault="006E0F49"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ОПЦИОННЫЕ ПРИНАДЛЕЖНОСТИ</w:t>
      </w:r>
      <w:r w:rsidR="004F320B">
        <w:rPr>
          <w:rFonts w:ascii="Times New Roman" w:hAnsi="Times New Roman" w:cs="Times New Roman"/>
          <w:sz w:val="24"/>
          <w:szCs w:val="24"/>
        </w:rPr>
        <w:t xml:space="preserve"> </w:t>
      </w:r>
      <w:r>
        <w:rPr>
          <w:rFonts w:ascii="Times New Roman" w:hAnsi="Times New Roman" w:cs="Times New Roman"/>
          <w:sz w:val="24"/>
          <w:szCs w:val="24"/>
        </w:rPr>
        <w:t xml:space="preserve"> ……</w:t>
      </w:r>
      <w:r w:rsidR="004F320B">
        <w:rPr>
          <w:rFonts w:ascii="Times New Roman" w:hAnsi="Times New Roman" w:cs="Times New Roman"/>
          <w:sz w:val="24"/>
          <w:szCs w:val="24"/>
        </w:rPr>
        <w:t>………………………………………</w:t>
      </w:r>
      <w:r w:rsidR="004F320B">
        <w:rPr>
          <w:rFonts w:ascii="Times New Roman" w:hAnsi="Times New Roman" w:cs="Times New Roman"/>
          <w:sz w:val="24"/>
          <w:szCs w:val="24"/>
        </w:rPr>
        <w:tab/>
      </w:r>
      <w:r w:rsidR="003833A4">
        <w:rPr>
          <w:rFonts w:ascii="Times New Roman" w:hAnsi="Times New Roman" w:cs="Times New Roman"/>
          <w:sz w:val="24"/>
          <w:szCs w:val="24"/>
        </w:rPr>
        <w:t>13</w:t>
      </w:r>
    </w:p>
    <w:p w:rsidR="00754517" w:rsidRDefault="00754517"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СПЕЦИАЛЬНЫЕ УСЛОВИЯ ЭКСПЛУАТАЦИИ  ………………………………..</w:t>
      </w:r>
      <w:r w:rsidR="004F320B">
        <w:rPr>
          <w:rFonts w:ascii="Times New Roman" w:hAnsi="Times New Roman" w:cs="Times New Roman"/>
          <w:sz w:val="24"/>
          <w:szCs w:val="24"/>
        </w:rPr>
        <w:tab/>
      </w:r>
      <w:r w:rsidR="003833A4">
        <w:rPr>
          <w:rFonts w:ascii="Times New Roman" w:hAnsi="Times New Roman" w:cs="Times New Roman"/>
          <w:sz w:val="24"/>
          <w:szCs w:val="24"/>
        </w:rPr>
        <w:t>13</w:t>
      </w:r>
    </w:p>
    <w:p w:rsidR="004F320B" w:rsidRDefault="004F320B"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Положение оператора …………………………………………………………….</w:t>
      </w:r>
      <w:r w:rsidR="003833A4">
        <w:rPr>
          <w:rFonts w:ascii="Times New Roman" w:hAnsi="Times New Roman" w:cs="Times New Roman"/>
          <w:sz w:val="24"/>
          <w:szCs w:val="24"/>
        </w:rPr>
        <w:tab/>
        <w:t>14</w:t>
      </w:r>
    </w:p>
    <w:p w:rsidR="00754517" w:rsidRDefault="00754517"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ОСНОВНЫЕ РАБОЧИЕ ЭЛЕМЕНТЫ СТАНКА ………………………………….</w:t>
      </w:r>
      <w:r w:rsidR="007E400F">
        <w:rPr>
          <w:rFonts w:ascii="Times New Roman" w:hAnsi="Times New Roman" w:cs="Times New Roman"/>
          <w:sz w:val="24"/>
          <w:szCs w:val="24"/>
        </w:rPr>
        <w:tab/>
      </w:r>
      <w:r w:rsidR="003833A4">
        <w:rPr>
          <w:rFonts w:ascii="Times New Roman" w:hAnsi="Times New Roman" w:cs="Times New Roman"/>
          <w:sz w:val="24"/>
          <w:szCs w:val="24"/>
        </w:rPr>
        <w:t>14</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Органы управления ……………………………………………………………….</w:t>
      </w:r>
      <w:r w:rsidR="003833A4">
        <w:rPr>
          <w:rFonts w:ascii="Times New Roman" w:hAnsi="Times New Roman" w:cs="Times New Roman"/>
          <w:sz w:val="24"/>
          <w:szCs w:val="24"/>
        </w:rPr>
        <w:tab/>
        <w:t>15</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Описание знаков предупреждения об опасности ………………………………</w:t>
      </w:r>
      <w:r w:rsidR="003833A4">
        <w:rPr>
          <w:rFonts w:ascii="Times New Roman" w:hAnsi="Times New Roman" w:cs="Times New Roman"/>
          <w:sz w:val="24"/>
          <w:szCs w:val="24"/>
        </w:rPr>
        <w:tab/>
        <w:t>18</w:t>
      </w:r>
    </w:p>
    <w:p w:rsidR="00754517"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СДВИГ БОРТА ШИНЫ</w:t>
      </w:r>
      <w:r w:rsidR="00B22294">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3833A4">
        <w:rPr>
          <w:rFonts w:ascii="Times New Roman" w:hAnsi="Times New Roman" w:cs="Times New Roman"/>
          <w:sz w:val="24"/>
          <w:szCs w:val="24"/>
        </w:rPr>
        <w:t>19</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Предварительные проверки ………………………………………………………</w:t>
      </w:r>
      <w:r w:rsidR="003833A4">
        <w:rPr>
          <w:rFonts w:ascii="Times New Roman" w:hAnsi="Times New Roman" w:cs="Times New Roman"/>
          <w:sz w:val="24"/>
          <w:szCs w:val="24"/>
        </w:rPr>
        <w:tab/>
        <w:t>19</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Включение станка …………………………………………………………………</w:t>
      </w:r>
      <w:r w:rsidR="003833A4">
        <w:rPr>
          <w:rFonts w:ascii="Times New Roman" w:hAnsi="Times New Roman" w:cs="Times New Roman"/>
          <w:sz w:val="24"/>
          <w:szCs w:val="24"/>
        </w:rPr>
        <w:tab/>
        <w:t>19</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Как определить ту сторону колеса, с которой демонтировать шину …………</w:t>
      </w:r>
      <w:r w:rsidR="003833A4">
        <w:rPr>
          <w:rFonts w:ascii="Times New Roman" w:hAnsi="Times New Roman" w:cs="Times New Roman"/>
          <w:sz w:val="24"/>
          <w:szCs w:val="24"/>
        </w:rPr>
        <w:tab/>
        <w:t>20</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Специальные инструкции ………………………………………………………...</w:t>
      </w:r>
      <w:r w:rsidR="003833A4">
        <w:rPr>
          <w:rFonts w:ascii="Times New Roman" w:hAnsi="Times New Roman" w:cs="Times New Roman"/>
          <w:sz w:val="24"/>
          <w:szCs w:val="24"/>
        </w:rPr>
        <w:tab/>
        <w:t>20</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Сдвиг борта шины …………………………………………………………………</w:t>
      </w:r>
      <w:r w:rsidR="003833A4">
        <w:rPr>
          <w:rFonts w:ascii="Times New Roman" w:hAnsi="Times New Roman" w:cs="Times New Roman"/>
          <w:sz w:val="24"/>
          <w:szCs w:val="24"/>
        </w:rPr>
        <w:tab/>
        <w:t>21</w:t>
      </w:r>
    </w:p>
    <w:p w:rsidR="00FE7C8E"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ДЕМОНТАЖ ШИНЫ</w:t>
      </w:r>
      <w:r w:rsidR="00FE7C8E">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3833A4">
        <w:rPr>
          <w:rFonts w:ascii="Times New Roman" w:hAnsi="Times New Roman" w:cs="Times New Roman"/>
          <w:sz w:val="24"/>
          <w:szCs w:val="24"/>
        </w:rPr>
        <w:t>22</w:t>
      </w:r>
    </w:p>
    <w:p w:rsidR="00FE7C8E"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МОНТАЖ ШИНЫ</w:t>
      </w:r>
      <w:r w:rsidR="00FE7C8E">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3833A4">
        <w:rPr>
          <w:rFonts w:ascii="Times New Roman" w:hAnsi="Times New Roman" w:cs="Times New Roman"/>
          <w:sz w:val="24"/>
          <w:szCs w:val="24"/>
        </w:rPr>
        <w:t>24</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Инструкции по выбору шины ……………………………………………………</w:t>
      </w:r>
      <w:r w:rsidR="003833A4">
        <w:rPr>
          <w:rFonts w:ascii="Times New Roman" w:hAnsi="Times New Roman" w:cs="Times New Roman"/>
          <w:sz w:val="24"/>
          <w:szCs w:val="24"/>
        </w:rPr>
        <w:tab/>
        <w:t>24</w:t>
      </w:r>
    </w:p>
    <w:p w:rsidR="007E400F" w:rsidRDefault="007E400F"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Монтаж шины ……………………………………………………………………..</w:t>
      </w:r>
      <w:r w:rsidR="003833A4">
        <w:rPr>
          <w:rFonts w:ascii="Times New Roman" w:hAnsi="Times New Roman" w:cs="Times New Roman"/>
          <w:sz w:val="24"/>
          <w:szCs w:val="24"/>
        </w:rPr>
        <w:tab/>
        <w:t>24</w:t>
      </w:r>
    </w:p>
    <w:p w:rsidR="007E400F" w:rsidRPr="007E400F" w:rsidRDefault="007E400F" w:rsidP="003833A4">
      <w:pPr>
        <w:tabs>
          <w:tab w:val="left" w:pos="8364"/>
        </w:tabs>
        <w:spacing w:after="0"/>
        <w:rPr>
          <w:rFonts w:ascii="Times New Roman" w:hAnsi="Times New Roman" w:cs="Times New Roman"/>
          <w:sz w:val="24"/>
          <w:szCs w:val="24"/>
        </w:rPr>
      </w:pPr>
      <w:r>
        <w:rPr>
          <w:rFonts w:ascii="Times New Roman" w:hAnsi="Times New Roman" w:cs="Times New Roman"/>
          <w:sz w:val="24"/>
          <w:szCs w:val="24"/>
        </w:rPr>
        <w:t xml:space="preserve">ОДОБРЕННАЯ ПРОЦЕДУРА МОНТАЖА/ДЕМОНТАЖА ДЛЯ ШИН </w:t>
      </w:r>
      <w:r>
        <w:rPr>
          <w:rFonts w:ascii="Times New Roman" w:hAnsi="Times New Roman" w:cs="Times New Roman"/>
          <w:sz w:val="24"/>
          <w:szCs w:val="24"/>
          <w:lang w:val="en-US"/>
        </w:rPr>
        <w:t>UHP</w:t>
      </w:r>
    </w:p>
    <w:p w:rsidR="00FE7C8E" w:rsidRDefault="007E400F" w:rsidP="003833A4">
      <w:pPr>
        <w:tabs>
          <w:tab w:val="left" w:pos="8364"/>
        </w:tabs>
        <w:spacing w:after="0"/>
        <w:rPr>
          <w:rFonts w:ascii="Times New Roman" w:hAnsi="Times New Roman" w:cs="Times New Roman"/>
          <w:sz w:val="24"/>
          <w:szCs w:val="24"/>
        </w:rPr>
      </w:pPr>
      <w:r>
        <w:rPr>
          <w:rFonts w:ascii="Times New Roman" w:hAnsi="Times New Roman" w:cs="Times New Roman"/>
          <w:sz w:val="24"/>
          <w:szCs w:val="24"/>
        </w:rPr>
        <w:t>И</w:t>
      </w:r>
      <w:r w:rsidR="008F1B2E">
        <w:rPr>
          <w:rFonts w:ascii="Times New Roman" w:hAnsi="Times New Roman" w:cs="Times New Roman"/>
          <w:sz w:val="24"/>
          <w:szCs w:val="24"/>
        </w:rPr>
        <w:t xml:space="preserve"> ШИН ДЛЯ ЕЗДЫ В СПУЩЕННОМ СОСТОЯНИИ ……………………………</w:t>
      </w:r>
      <w:r w:rsidR="008F1B2E">
        <w:rPr>
          <w:rFonts w:ascii="Times New Roman" w:hAnsi="Times New Roman" w:cs="Times New Roman"/>
          <w:sz w:val="24"/>
          <w:szCs w:val="24"/>
        </w:rPr>
        <w:tab/>
      </w:r>
      <w:r w:rsidR="003833A4">
        <w:rPr>
          <w:rFonts w:ascii="Times New Roman" w:hAnsi="Times New Roman" w:cs="Times New Roman"/>
          <w:sz w:val="24"/>
          <w:szCs w:val="24"/>
        </w:rPr>
        <w:t>26</w:t>
      </w:r>
    </w:p>
    <w:p w:rsidR="00FE7C8E" w:rsidRDefault="008F1B2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НАКАЧИВАНИЕ ШИН</w:t>
      </w:r>
      <w:r w:rsidR="00FE7C8E">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3833A4">
        <w:rPr>
          <w:rFonts w:ascii="Times New Roman" w:hAnsi="Times New Roman" w:cs="Times New Roman"/>
          <w:sz w:val="24"/>
          <w:szCs w:val="24"/>
        </w:rPr>
        <w:t>26</w:t>
      </w:r>
    </w:p>
    <w:p w:rsidR="008F1B2E" w:rsidRDefault="008F1B2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Накачивание бескамерных шин …………………………………………………</w:t>
      </w:r>
      <w:r w:rsidR="003833A4">
        <w:rPr>
          <w:rFonts w:ascii="Times New Roman" w:hAnsi="Times New Roman" w:cs="Times New Roman"/>
          <w:sz w:val="24"/>
          <w:szCs w:val="24"/>
        </w:rPr>
        <w:tab/>
        <w:t>27</w:t>
      </w:r>
    </w:p>
    <w:p w:rsidR="008F1B2E" w:rsidRDefault="008F1B2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Накачивание шин с камерой ……………………………………………………..</w:t>
      </w:r>
      <w:r w:rsidR="003833A4">
        <w:rPr>
          <w:rFonts w:ascii="Times New Roman" w:hAnsi="Times New Roman" w:cs="Times New Roman"/>
          <w:sz w:val="24"/>
          <w:szCs w:val="24"/>
        </w:rPr>
        <w:tab/>
        <w:t>28</w:t>
      </w:r>
    </w:p>
    <w:p w:rsidR="008F1B2E" w:rsidRDefault="008F1B2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     Величины давления накачивания ………………………………………………..</w:t>
      </w:r>
      <w:r w:rsidR="003833A4">
        <w:rPr>
          <w:rFonts w:ascii="Times New Roman" w:hAnsi="Times New Roman" w:cs="Times New Roman"/>
          <w:sz w:val="24"/>
          <w:szCs w:val="24"/>
        </w:rPr>
        <w:tab/>
        <w:t>28</w:t>
      </w:r>
    </w:p>
    <w:p w:rsidR="00FE7C8E" w:rsidRDefault="00FE7C8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ТЕХНИЧЕСКОЕ ОБСЛУЖИВАНИЕ ………………………………………………</w:t>
      </w:r>
      <w:r w:rsidR="008F1B2E">
        <w:rPr>
          <w:rFonts w:ascii="Times New Roman" w:hAnsi="Times New Roman" w:cs="Times New Roman"/>
          <w:sz w:val="24"/>
          <w:szCs w:val="24"/>
        </w:rPr>
        <w:tab/>
      </w:r>
      <w:r w:rsidR="003833A4">
        <w:rPr>
          <w:rFonts w:ascii="Times New Roman" w:hAnsi="Times New Roman" w:cs="Times New Roman"/>
          <w:sz w:val="24"/>
          <w:szCs w:val="24"/>
        </w:rPr>
        <w:t>29</w:t>
      </w:r>
    </w:p>
    <w:p w:rsidR="00FE7C8E" w:rsidRDefault="008F1B2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ПЕРЕЧЕНЬ СИГНАЛОВ НА ДИСПЛЕЕ</w:t>
      </w:r>
      <w:r w:rsidR="00FE7C8E">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003833A4">
        <w:rPr>
          <w:rFonts w:ascii="Times New Roman" w:hAnsi="Times New Roman" w:cs="Times New Roman"/>
          <w:sz w:val="24"/>
          <w:szCs w:val="24"/>
        </w:rPr>
        <w:t>31</w:t>
      </w:r>
    </w:p>
    <w:p w:rsidR="00FE7C8E" w:rsidRDefault="008F1B2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ИНФОРМАЦИЯ ОБ ОКРУЖАЮЩЕЙ СРЕДЕ ……………………………………</w:t>
      </w:r>
      <w:r>
        <w:rPr>
          <w:rFonts w:ascii="Times New Roman" w:hAnsi="Times New Roman" w:cs="Times New Roman"/>
          <w:sz w:val="24"/>
          <w:szCs w:val="24"/>
        </w:rPr>
        <w:tab/>
      </w:r>
      <w:r w:rsidR="003833A4">
        <w:rPr>
          <w:rFonts w:ascii="Times New Roman" w:hAnsi="Times New Roman" w:cs="Times New Roman"/>
          <w:sz w:val="24"/>
          <w:szCs w:val="24"/>
        </w:rPr>
        <w:t>32</w:t>
      </w:r>
    </w:p>
    <w:p w:rsidR="008F1B2E" w:rsidRDefault="008F1B2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МАСЛА – ПРЕДУПРЕЖДЕНИЯ И РЕКОМЕНДАЦИИ ………………………….</w:t>
      </w:r>
      <w:r w:rsidR="003833A4">
        <w:rPr>
          <w:rFonts w:ascii="Times New Roman" w:hAnsi="Times New Roman" w:cs="Times New Roman"/>
          <w:sz w:val="24"/>
          <w:szCs w:val="24"/>
        </w:rPr>
        <w:tab/>
        <w:t>33</w:t>
      </w:r>
    </w:p>
    <w:p w:rsidR="00FE7C8E" w:rsidRDefault="00FE7C8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РЕКОМЕНДОВАННЫЕ СРЕДСТВА ПОЖАРОТУШЕНИЯ ……………………..</w:t>
      </w:r>
      <w:r w:rsidR="008F1B2E">
        <w:rPr>
          <w:rFonts w:ascii="Times New Roman" w:hAnsi="Times New Roman" w:cs="Times New Roman"/>
          <w:sz w:val="24"/>
          <w:szCs w:val="24"/>
        </w:rPr>
        <w:tab/>
      </w:r>
      <w:r w:rsidR="003833A4">
        <w:rPr>
          <w:rFonts w:ascii="Times New Roman" w:hAnsi="Times New Roman" w:cs="Times New Roman"/>
          <w:sz w:val="24"/>
          <w:szCs w:val="24"/>
        </w:rPr>
        <w:t>34</w:t>
      </w:r>
    </w:p>
    <w:p w:rsidR="00FE7C8E" w:rsidRDefault="00FE7C8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СЛОВАРЬ ТЕРМИНОВ ………………………………………………………………</w:t>
      </w:r>
      <w:r w:rsidR="008F1B2E">
        <w:rPr>
          <w:rFonts w:ascii="Times New Roman" w:hAnsi="Times New Roman" w:cs="Times New Roman"/>
          <w:sz w:val="24"/>
          <w:szCs w:val="24"/>
        </w:rPr>
        <w:tab/>
      </w:r>
      <w:r w:rsidR="003833A4">
        <w:rPr>
          <w:rFonts w:ascii="Times New Roman" w:hAnsi="Times New Roman" w:cs="Times New Roman"/>
          <w:sz w:val="24"/>
          <w:szCs w:val="24"/>
        </w:rPr>
        <w:t>34</w:t>
      </w:r>
    </w:p>
    <w:p w:rsidR="00FE7C8E" w:rsidRDefault="00FE7C8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СХЕМА ЭЛЕКТРООБОРУДОВАНИЯ ……………………………………………...</w:t>
      </w:r>
      <w:r w:rsidR="008F1B2E">
        <w:rPr>
          <w:rFonts w:ascii="Times New Roman" w:hAnsi="Times New Roman" w:cs="Times New Roman"/>
          <w:sz w:val="24"/>
          <w:szCs w:val="24"/>
        </w:rPr>
        <w:tab/>
      </w:r>
      <w:r w:rsidR="003833A4">
        <w:rPr>
          <w:rFonts w:ascii="Times New Roman" w:hAnsi="Times New Roman" w:cs="Times New Roman"/>
          <w:sz w:val="24"/>
          <w:szCs w:val="24"/>
        </w:rPr>
        <w:t>38</w:t>
      </w:r>
    </w:p>
    <w:p w:rsidR="00FE7C8E" w:rsidRPr="00754517" w:rsidRDefault="00FE7C8E" w:rsidP="003833A4">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СХЕМА </w:t>
      </w:r>
      <w:r w:rsidR="008F1B2E">
        <w:rPr>
          <w:rFonts w:ascii="Times New Roman" w:hAnsi="Times New Roman" w:cs="Times New Roman"/>
          <w:sz w:val="24"/>
          <w:szCs w:val="24"/>
        </w:rPr>
        <w:t>ПНЕВМАТИКИ …………………………………………………………….</w:t>
      </w:r>
      <w:r w:rsidR="008F1B2E">
        <w:rPr>
          <w:rFonts w:ascii="Times New Roman" w:hAnsi="Times New Roman" w:cs="Times New Roman"/>
          <w:sz w:val="24"/>
          <w:szCs w:val="24"/>
        </w:rPr>
        <w:tab/>
      </w:r>
      <w:r w:rsidR="003833A4">
        <w:rPr>
          <w:rFonts w:ascii="Times New Roman" w:hAnsi="Times New Roman" w:cs="Times New Roman"/>
          <w:sz w:val="24"/>
          <w:szCs w:val="24"/>
        </w:rPr>
        <w:t>38</w:t>
      </w:r>
    </w:p>
    <w:p w:rsidR="001E6092" w:rsidRDefault="001E6092" w:rsidP="00315F48">
      <w:pPr>
        <w:spacing w:after="0"/>
        <w:jc w:val="center"/>
        <w:rPr>
          <w:rFonts w:ascii="Times New Roman" w:hAnsi="Times New Roman" w:cs="Times New Roman"/>
          <w:b/>
          <w:sz w:val="24"/>
          <w:szCs w:val="24"/>
        </w:rPr>
      </w:pPr>
    </w:p>
    <w:p w:rsidR="00315F48" w:rsidRDefault="00315F48" w:rsidP="00315F48">
      <w:pPr>
        <w:spacing w:after="0"/>
        <w:jc w:val="both"/>
        <w:rPr>
          <w:rFonts w:ascii="Times New Roman" w:hAnsi="Times New Roman" w:cs="Times New Roman"/>
          <w:b/>
          <w:sz w:val="24"/>
          <w:szCs w:val="24"/>
        </w:rPr>
      </w:pPr>
    </w:p>
    <w:p w:rsidR="00C93BAF" w:rsidRDefault="00C93BAF" w:rsidP="00315F48">
      <w:pPr>
        <w:spacing w:after="0"/>
        <w:jc w:val="both"/>
        <w:rPr>
          <w:rFonts w:ascii="Times New Roman" w:hAnsi="Times New Roman" w:cs="Times New Roman"/>
          <w:b/>
          <w:sz w:val="24"/>
          <w:szCs w:val="24"/>
        </w:rPr>
      </w:pPr>
    </w:p>
    <w:p w:rsidR="00C93BAF" w:rsidRDefault="00C93BAF" w:rsidP="00315F48">
      <w:pPr>
        <w:spacing w:after="0"/>
        <w:jc w:val="both"/>
        <w:rPr>
          <w:rFonts w:ascii="Times New Roman" w:hAnsi="Times New Roman" w:cs="Times New Roman"/>
          <w:b/>
          <w:sz w:val="24"/>
          <w:szCs w:val="24"/>
        </w:rPr>
      </w:pPr>
    </w:p>
    <w:p w:rsidR="00335312" w:rsidRDefault="00335312" w:rsidP="00315F48">
      <w:pPr>
        <w:spacing w:after="0"/>
        <w:jc w:val="both"/>
        <w:rPr>
          <w:rFonts w:ascii="Times New Roman" w:hAnsi="Times New Roman" w:cs="Times New Roman"/>
          <w:b/>
          <w:sz w:val="24"/>
          <w:szCs w:val="24"/>
        </w:rPr>
      </w:pPr>
    </w:p>
    <w:p w:rsidR="00315F48" w:rsidRPr="00315F48" w:rsidRDefault="00315F48" w:rsidP="00315F48">
      <w:pPr>
        <w:spacing w:after="0"/>
        <w:jc w:val="both"/>
        <w:rPr>
          <w:rFonts w:ascii="Times New Roman" w:hAnsi="Times New Roman" w:cs="Times New Roman"/>
          <w:b/>
          <w:sz w:val="32"/>
          <w:szCs w:val="32"/>
        </w:rPr>
      </w:pPr>
      <w:r w:rsidRPr="00315F48">
        <w:rPr>
          <w:rFonts w:ascii="Times New Roman" w:hAnsi="Times New Roman" w:cs="Times New Roman"/>
          <w:b/>
          <w:sz w:val="32"/>
          <w:szCs w:val="32"/>
        </w:rPr>
        <w:t>ВВЕДЕНИЕ</w:t>
      </w:r>
    </w:p>
    <w:p w:rsidR="00315F48" w:rsidRDefault="00315F48">
      <w:pPr>
        <w:spacing w:after="0"/>
        <w:jc w:val="both"/>
        <w:rPr>
          <w:rFonts w:ascii="Times New Roman" w:hAnsi="Times New Roman" w:cs="Times New Roman"/>
          <w:sz w:val="16"/>
          <w:szCs w:val="16"/>
        </w:rPr>
      </w:pPr>
    </w:p>
    <w:p w:rsidR="00315F48" w:rsidRDefault="00315F48">
      <w:pPr>
        <w:spacing w:after="0"/>
        <w:jc w:val="both"/>
        <w:rPr>
          <w:rFonts w:ascii="Times New Roman" w:hAnsi="Times New Roman" w:cs="Times New Roman"/>
          <w:sz w:val="24"/>
          <w:szCs w:val="24"/>
        </w:rPr>
      </w:pPr>
      <w:r>
        <w:rPr>
          <w:rFonts w:ascii="Times New Roman" w:hAnsi="Times New Roman" w:cs="Times New Roman"/>
          <w:sz w:val="24"/>
          <w:szCs w:val="24"/>
        </w:rPr>
        <w:t xml:space="preserve">Целью данного руководства является предоставление владельцу и оператору данного станка набора </w:t>
      </w:r>
      <w:r w:rsidR="00EC343D">
        <w:rPr>
          <w:rFonts w:ascii="Times New Roman" w:hAnsi="Times New Roman" w:cs="Times New Roman"/>
          <w:sz w:val="24"/>
          <w:szCs w:val="24"/>
        </w:rPr>
        <w:t xml:space="preserve">практических </w:t>
      </w:r>
      <w:r>
        <w:rPr>
          <w:rFonts w:ascii="Times New Roman" w:hAnsi="Times New Roman" w:cs="Times New Roman"/>
          <w:sz w:val="24"/>
          <w:szCs w:val="24"/>
        </w:rPr>
        <w:t xml:space="preserve">инструкций, касающихся эксплуатации и технического обслуживания станка </w:t>
      </w:r>
      <w:r w:rsidR="00EC343D">
        <w:rPr>
          <w:rFonts w:ascii="Times New Roman" w:hAnsi="Times New Roman" w:cs="Times New Roman"/>
          <w:sz w:val="24"/>
          <w:szCs w:val="24"/>
        </w:rPr>
        <w:t xml:space="preserve">для замены шин </w:t>
      </w:r>
      <w:r w:rsidR="00EC343D">
        <w:rPr>
          <w:rFonts w:ascii="Times New Roman" w:hAnsi="Times New Roman" w:cs="Times New Roman"/>
          <w:sz w:val="24"/>
          <w:szCs w:val="24"/>
          <w:lang w:val="en-US"/>
        </w:rPr>
        <w:t>ARTIGLIO</w:t>
      </w:r>
      <w:r w:rsidR="00EC343D" w:rsidRPr="00EC343D">
        <w:rPr>
          <w:rFonts w:ascii="Times New Roman" w:hAnsi="Times New Roman" w:cs="Times New Roman"/>
          <w:sz w:val="24"/>
          <w:szCs w:val="24"/>
        </w:rPr>
        <w:t xml:space="preserve"> </w:t>
      </w:r>
      <w:r w:rsidR="00EC343D">
        <w:rPr>
          <w:rFonts w:ascii="Times New Roman" w:hAnsi="Times New Roman" w:cs="Times New Roman"/>
          <w:sz w:val="24"/>
          <w:szCs w:val="24"/>
          <w:lang w:val="en-US"/>
        </w:rPr>
        <w:t>Master</w:t>
      </w:r>
      <w:r w:rsidR="00EC343D">
        <w:rPr>
          <w:rFonts w:ascii="Times New Roman" w:hAnsi="Times New Roman" w:cs="Times New Roman"/>
          <w:sz w:val="24"/>
          <w:szCs w:val="24"/>
        </w:rPr>
        <w:t xml:space="preserve"> </w:t>
      </w:r>
      <w:r>
        <w:rPr>
          <w:rFonts w:ascii="Times New Roman" w:hAnsi="Times New Roman" w:cs="Times New Roman"/>
          <w:sz w:val="24"/>
          <w:szCs w:val="24"/>
        </w:rPr>
        <w:t>с обеспечением безопасности.</w:t>
      </w:r>
    </w:p>
    <w:p w:rsidR="00315F48" w:rsidRPr="00EC343D" w:rsidRDefault="00EC343D">
      <w:pPr>
        <w:spacing w:after="0"/>
        <w:jc w:val="both"/>
        <w:rPr>
          <w:rFonts w:ascii="Times New Roman" w:hAnsi="Times New Roman" w:cs="Times New Roman"/>
          <w:sz w:val="24"/>
          <w:szCs w:val="24"/>
        </w:rPr>
      </w:pPr>
      <w:r>
        <w:rPr>
          <w:rFonts w:ascii="Times New Roman" w:hAnsi="Times New Roman" w:cs="Times New Roman"/>
          <w:sz w:val="24"/>
          <w:szCs w:val="24"/>
        </w:rPr>
        <w:t>Ч</w:t>
      </w:r>
      <w:r w:rsidR="00315F48">
        <w:rPr>
          <w:rFonts w:ascii="Times New Roman" w:hAnsi="Times New Roman" w:cs="Times New Roman"/>
          <w:sz w:val="24"/>
          <w:szCs w:val="24"/>
        </w:rPr>
        <w:t>ётко выполня</w:t>
      </w:r>
      <w:r>
        <w:rPr>
          <w:rFonts w:ascii="Times New Roman" w:hAnsi="Times New Roman" w:cs="Times New Roman"/>
          <w:sz w:val="24"/>
          <w:szCs w:val="24"/>
        </w:rPr>
        <w:t>йте</w:t>
      </w:r>
      <w:r w:rsidR="00315F48">
        <w:rPr>
          <w:rFonts w:ascii="Times New Roman" w:hAnsi="Times New Roman" w:cs="Times New Roman"/>
          <w:sz w:val="24"/>
          <w:szCs w:val="24"/>
        </w:rPr>
        <w:t xml:space="preserve"> данные инструкции, </w:t>
      </w:r>
      <w:r>
        <w:rPr>
          <w:rFonts w:ascii="Times New Roman" w:hAnsi="Times New Roman" w:cs="Times New Roman"/>
          <w:sz w:val="24"/>
          <w:szCs w:val="24"/>
        </w:rPr>
        <w:t>и ваш</w:t>
      </w:r>
      <w:r w:rsidR="00315F48">
        <w:rPr>
          <w:rFonts w:ascii="Times New Roman" w:hAnsi="Times New Roman" w:cs="Times New Roman"/>
          <w:sz w:val="24"/>
          <w:szCs w:val="24"/>
        </w:rPr>
        <w:t xml:space="preserve"> станок </w:t>
      </w:r>
      <w:r>
        <w:rPr>
          <w:rFonts w:ascii="Times New Roman" w:hAnsi="Times New Roman" w:cs="Times New Roman"/>
          <w:sz w:val="24"/>
          <w:szCs w:val="24"/>
        </w:rPr>
        <w:t xml:space="preserve">для замены шин </w:t>
      </w:r>
      <w:r w:rsidR="00315F48">
        <w:rPr>
          <w:rFonts w:ascii="Times New Roman" w:hAnsi="Times New Roman" w:cs="Times New Roman"/>
          <w:sz w:val="24"/>
          <w:szCs w:val="24"/>
        </w:rPr>
        <w:t xml:space="preserve">обеспечит вам эффективную работу и длительный срок своей службы, </w:t>
      </w:r>
      <w:r>
        <w:rPr>
          <w:rFonts w:ascii="Times New Roman" w:hAnsi="Times New Roman" w:cs="Times New Roman"/>
          <w:sz w:val="24"/>
          <w:szCs w:val="24"/>
        </w:rPr>
        <w:t xml:space="preserve">в традициях компании </w:t>
      </w:r>
      <w:r>
        <w:rPr>
          <w:rFonts w:ascii="Times New Roman" w:hAnsi="Times New Roman" w:cs="Times New Roman"/>
          <w:sz w:val="24"/>
          <w:szCs w:val="24"/>
          <w:lang w:val="en-US"/>
        </w:rPr>
        <w:t>CORGHI</w:t>
      </w:r>
      <w:r>
        <w:rPr>
          <w:rFonts w:ascii="Times New Roman" w:hAnsi="Times New Roman" w:cs="Times New Roman"/>
          <w:sz w:val="24"/>
          <w:szCs w:val="24"/>
        </w:rPr>
        <w:t>.</w:t>
      </w:r>
    </w:p>
    <w:p w:rsidR="00095675" w:rsidRDefault="00095675">
      <w:pPr>
        <w:spacing w:after="0"/>
        <w:jc w:val="both"/>
        <w:rPr>
          <w:rFonts w:ascii="Times New Roman" w:hAnsi="Times New Roman" w:cs="Times New Roman"/>
          <w:sz w:val="24"/>
          <w:szCs w:val="24"/>
        </w:rPr>
      </w:pPr>
      <w:r>
        <w:rPr>
          <w:rFonts w:ascii="Times New Roman" w:hAnsi="Times New Roman" w:cs="Times New Roman"/>
          <w:sz w:val="24"/>
          <w:szCs w:val="24"/>
        </w:rPr>
        <w:t>В последующих параграфах определяются уровни опасности, касающиеся данного станка, отмеченные в д</w:t>
      </w:r>
      <w:r w:rsidR="00EC343D">
        <w:rPr>
          <w:rFonts w:ascii="Times New Roman" w:hAnsi="Times New Roman" w:cs="Times New Roman"/>
          <w:sz w:val="24"/>
          <w:szCs w:val="24"/>
        </w:rPr>
        <w:t>анном руководстве специальными предупреждающими обозначениями</w:t>
      </w:r>
      <w:r>
        <w:rPr>
          <w:rFonts w:ascii="Times New Roman" w:hAnsi="Times New Roman" w:cs="Times New Roman"/>
          <w:sz w:val="24"/>
          <w:szCs w:val="24"/>
        </w:rPr>
        <w:t>:</w:t>
      </w:r>
    </w:p>
    <w:p w:rsidR="00095675" w:rsidRPr="00EC343D" w:rsidRDefault="00095675">
      <w:pPr>
        <w:spacing w:after="0"/>
        <w:jc w:val="both"/>
        <w:rPr>
          <w:rFonts w:ascii="Times New Roman" w:hAnsi="Times New Roman" w:cs="Times New Roman"/>
          <w:sz w:val="16"/>
          <w:szCs w:val="16"/>
        </w:rPr>
      </w:pPr>
    </w:p>
    <w:p w:rsidR="00315F48" w:rsidRPr="00335312" w:rsidRDefault="00335312">
      <w:pPr>
        <w:spacing w:after="0"/>
        <w:jc w:val="both"/>
        <w:rPr>
          <w:rFonts w:ascii="Times New Roman" w:hAnsi="Times New Roman" w:cs="Times New Roman"/>
          <w:b/>
          <w:sz w:val="24"/>
          <w:szCs w:val="24"/>
        </w:rPr>
      </w:pPr>
      <w:r>
        <w:rPr>
          <w:rFonts w:ascii="Times New Roman" w:hAnsi="Times New Roman" w:cs="Times New Roman"/>
          <w:b/>
          <w:sz w:val="24"/>
          <w:szCs w:val="24"/>
        </w:rPr>
        <w:t>ОПАСНОСТЬ</w:t>
      </w:r>
    </w:p>
    <w:p w:rsidR="00315F48" w:rsidRDefault="00335312">
      <w:pPr>
        <w:spacing w:after="0"/>
        <w:jc w:val="both"/>
        <w:rPr>
          <w:rFonts w:ascii="Times New Roman" w:hAnsi="Times New Roman" w:cs="Times New Roman"/>
          <w:b/>
          <w:sz w:val="24"/>
          <w:szCs w:val="24"/>
        </w:rPr>
      </w:pPr>
      <w:r w:rsidRPr="00335312">
        <w:rPr>
          <w:rFonts w:ascii="Times New Roman" w:hAnsi="Times New Roman" w:cs="Times New Roman"/>
          <w:b/>
          <w:sz w:val="24"/>
          <w:szCs w:val="24"/>
        </w:rPr>
        <w:t>Относится к немедленной опасности с риском получения серьёзных травм или смерти.</w:t>
      </w:r>
    </w:p>
    <w:p w:rsidR="00335312" w:rsidRPr="00A541A8" w:rsidRDefault="00335312">
      <w:pPr>
        <w:spacing w:after="0"/>
        <w:jc w:val="both"/>
        <w:rPr>
          <w:rFonts w:ascii="Times New Roman" w:hAnsi="Times New Roman" w:cs="Times New Roman"/>
          <w:b/>
          <w:sz w:val="16"/>
          <w:szCs w:val="16"/>
        </w:rPr>
      </w:pPr>
    </w:p>
    <w:p w:rsidR="00335312" w:rsidRPr="00335312" w:rsidRDefault="00EC343D">
      <w:pPr>
        <w:spacing w:after="0"/>
        <w:jc w:val="both"/>
        <w:rPr>
          <w:rFonts w:ascii="Times New Roman" w:hAnsi="Times New Roman" w:cs="Times New Roman"/>
          <w:b/>
          <w:sz w:val="24"/>
          <w:szCs w:val="24"/>
        </w:rPr>
      </w:pPr>
      <w:r>
        <w:rPr>
          <w:rFonts w:ascii="Times New Roman" w:hAnsi="Times New Roman" w:cs="Times New Roman"/>
          <w:b/>
          <w:sz w:val="24"/>
          <w:szCs w:val="24"/>
        </w:rPr>
        <w:t>ПРЕДУПРЕЖДЕНИЕ</w:t>
      </w:r>
    </w:p>
    <w:p w:rsidR="00315F48" w:rsidRPr="00F929B2" w:rsidRDefault="00335312">
      <w:pPr>
        <w:spacing w:after="0"/>
        <w:jc w:val="both"/>
        <w:rPr>
          <w:rFonts w:ascii="Times New Roman" w:hAnsi="Times New Roman" w:cs="Times New Roman"/>
          <w:b/>
          <w:sz w:val="24"/>
          <w:szCs w:val="24"/>
        </w:rPr>
      </w:pPr>
      <w:r w:rsidRPr="00F929B2">
        <w:rPr>
          <w:rFonts w:ascii="Times New Roman" w:hAnsi="Times New Roman" w:cs="Times New Roman"/>
          <w:b/>
          <w:sz w:val="24"/>
          <w:szCs w:val="24"/>
        </w:rPr>
        <w:t>Опасности или небезопасные процедуры,</w:t>
      </w:r>
      <w:r w:rsidR="00F929B2" w:rsidRPr="00F929B2">
        <w:rPr>
          <w:rFonts w:ascii="Times New Roman" w:hAnsi="Times New Roman" w:cs="Times New Roman"/>
          <w:b/>
          <w:sz w:val="24"/>
          <w:szCs w:val="24"/>
        </w:rPr>
        <w:t xml:space="preserve"> которые могут привести к получению серьёзных травм или к смерти</w:t>
      </w:r>
      <w:r w:rsidR="000805B8">
        <w:rPr>
          <w:rFonts w:ascii="Times New Roman" w:hAnsi="Times New Roman" w:cs="Times New Roman"/>
          <w:b/>
          <w:sz w:val="24"/>
          <w:szCs w:val="24"/>
        </w:rPr>
        <w:t>.</w:t>
      </w:r>
    </w:p>
    <w:p w:rsidR="00315F48" w:rsidRPr="00A541A8" w:rsidRDefault="00315F48">
      <w:pPr>
        <w:spacing w:after="0"/>
        <w:jc w:val="both"/>
        <w:rPr>
          <w:rFonts w:ascii="Times New Roman" w:hAnsi="Times New Roman" w:cs="Times New Roman"/>
          <w:sz w:val="16"/>
          <w:szCs w:val="16"/>
        </w:rPr>
      </w:pPr>
    </w:p>
    <w:p w:rsidR="00315F48" w:rsidRDefault="00EC343D">
      <w:pPr>
        <w:spacing w:after="0"/>
        <w:jc w:val="both"/>
        <w:rPr>
          <w:rFonts w:ascii="Times New Roman" w:hAnsi="Times New Roman" w:cs="Times New Roman"/>
          <w:b/>
          <w:sz w:val="24"/>
          <w:szCs w:val="24"/>
        </w:rPr>
      </w:pPr>
      <w:r>
        <w:rPr>
          <w:rFonts w:ascii="Times New Roman" w:hAnsi="Times New Roman" w:cs="Times New Roman"/>
          <w:b/>
          <w:sz w:val="24"/>
          <w:szCs w:val="24"/>
        </w:rPr>
        <w:t>ВНИМАНИЕ</w:t>
      </w:r>
    </w:p>
    <w:p w:rsidR="00F929B2" w:rsidRPr="00F929B2" w:rsidRDefault="00F929B2">
      <w:pPr>
        <w:spacing w:after="0"/>
        <w:jc w:val="both"/>
        <w:rPr>
          <w:rFonts w:ascii="Times New Roman" w:hAnsi="Times New Roman" w:cs="Times New Roman"/>
          <w:b/>
          <w:sz w:val="24"/>
          <w:szCs w:val="24"/>
        </w:rPr>
      </w:pPr>
      <w:r w:rsidRPr="00F929B2">
        <w:rPr>
          <w:rFonts w:ascii="Times New Roman" w:hAnsi="Times New Roman" w:cs="Times New Roman"/>
          <w:b/>
          <w:sz w:val="24"/>
          <w:szCs w:val="24"/>
        </w:rPr>
        <w:t>Опасности или небезопасные процедуры, которые могут привести к получению</w:t>
      </w:r>
      <w:r>
        <w:rPr>
          <w:rFonts w:ascii="Times New Roman" w:hAnsi="Times New Roman" w:cs="Times New Roman"/>
          <w:b/>
          <w:sz w:val="24"/>
          <w:szCs w:val="24"/>
        </w:rPr>
        <w:t xml:space="preserve"> небольших травм или к повреждению имущества.</w:t>
      </w:r>
    </w:p>
    <w:p w:rsidR="00315F48" w:rsidRPr="00A541A8" w:rsidRDefault="00315F48">
      <w:pPr>
        <w:spacing w:after="0"/>
        <w:jc w:val="both"/>
        <w:rPr>
          <w:rFonts w:ascii="Times New Roman" w:hAnsi="Times New Roman" w:cs="Times New Roman"/>
          <w:sz w:val="16"/>
          <w:szCs w:val="16"/>
        </w:rPr>
      </w:pPr>
    </w:p>
    <w:p w:rsidR="00315F48" w:rsidRDefault="00EC343D">
      <w:pPr>
        <w:spacing w:after="0"/>
        <w:jc w:val="both"/>
        <w:rPr>
          <w:rFonts w:ascii="Times New Roman" w:hAnsi="Times New Roman" w:cs="Times New Roman"/>
          <w:sz w:val="24"/>
          <w:szCs w:val="24"/>
        </w:rPr>
      </w:pPr>
      <w:r>
        <w:rPr>
          <w:rFonts w:ascii="Times New Roman" w:hAnsi="Times New Roman" w:cs="Times New Roman"/>
          <w:sz w:val="24"/>
          <w:szCs w:val="24"/>
        </w:rPr>
        <w:t>Перед в</w:t>
      </w:r>
      <w:r w:rsidR="00A541A8">
        <w:rPr>
          <w:rFonts w:ascii="Times New Roman" w:hAnsi="Times New Roman" w:cs="Times New Roman"/>
          <w:sz w:val="24"/>
          <w:szCs w:val="24"/>
        </w:rPr>
        <w:t>ключением станка, внимательно прочтите эти инструкции. Содержите данное руководство и все иллюстрат</w:t>
      </w:r>
      <w:r>
        <w:rPr>
          <w:rFonts w:ascii="Times New Roman" w:hAnsi="Times New Roman" w:cs="Times New Roman"/>
          <w:sz w:val="24"/>
          <w:szCs w:val="24"/>
        </w:rPr>
        <w:t>ивные материалы, поставляемые с</w:t>
      </w:r>
      <w:r w:rsidR="00A541A8">
        <w:rPr>
          <w:rFonts w:ascii="Times New Roman" w:hAnsi="Times New Roman" w:cs="Times New Roman"/>
          <w:sz w:val="24"/>
          <w:szCs w:val="24"/>
        </w:rPr>
        <w:t xml:space="preserve"> оборудованием, в папке</w:t>
      </w:r>
      <w:r w:rsidR="00D01C8D">
        <w:rPr>
          <w:rFonts w:ascii="Times New Roman" w:hAnsi="Times New Roman" w:cs="Times New Roman"/>
          <w:sz w:val="24"/>
          <w:szCs w:val="24"/>
        </w:rPr>
        <w:t>,</w:t>
      </w:r>
      <w:r w:rsidR="00A541A8">
        <w:rPr>
          <w:rFonts w:ascii="Times New Roman" w:hAnsi="Times New Roman" w:cs="Times New Roman"/>
          <w:sz w:val="24"/>
          <w:szCs w:val="24"/>
        </w:rPr>
        <w:t xml:space="preserve"> около станка для замены шин, чтобы они были легко доступными для получения из них консультаций оператором этого станка.</w:t>
      </w:r>
    </w:p>
    <w:p w:rsidR="00A541A8" w:rsidRDefault="00A541A8">
      <w:pPr>
        <w:spacing w:after="0"/>
        <w:jc w:val="both"/>
        <w:rPr>
          <w:rFonts w:ascii="Times New Roman" w:hAnsi="Times New Roman" w:cs="Times New Roman"/>
          <w:sz w:val="24"/>
          <w:szCs w:val="24"/>
        </w:rPr>
      </w:pPr>
      <w:r>
        <w:rPr>
          <w:rFonts w:ascii="Times New Roman" w:hAnsi="Times New Roman" w:cs="Times New Roman"/>
          <w:sz w:val="24"/>
          <w:szCs w:val="24"/>
        </w:rPr>
        <w:t>Поставляемая со станком техническая документация считается его неотъемлемой частью</w:t>
      </w:r>
      <w:r w:rsidR="00EC343D">
        <w:rPr>
          <w:rFonts w:ascii="Times New Roman" w:hAnsi="Times New Roman" w:cs="Times New Roman"/>
          <w:sz w:val="24"/>
          <w:szCs w:val="24"/>
        </w:rPr>
        <w:t>;</w:t>
      </w:r>
      <w:r>
        <w:rPr>
          <w:rFonts w:ascii="Times New Roman" w:hAnsi="Times New Roman" w:cs="Times New Roman"/>
          <w:sz w:val="24"/>
          <w:szCs w:val="24"/>
        </w:rPr>
        <w:t xml:space="preserve"> </w:t>
      </w:r>
      <w:r w:rsidR="00EC343D">
        <w:rPr>
          <w:rFonts w:ascii="Times New Roman" w:hAnsi="Times New Roman" w:cs="Times New Roman"/>
          <w:sz w:val="24"/>
          <w:szCs w:val="24"/>
        </w:rPr>
        <w:t>в случае продажи станка вся относящаяся к нему документация</w:t>
      </w:r>
      <w:r>
        <w:rPr>
          <w:rFonts w:ascii="Times New Roman" w:hAnsi="Times New Roman" w:cs="Times New Roman"/>
          <w:sz w:val="24"/>
          <w:szCs w:val="24"/>
        </w:rPr>
        <w:t xml:space="preserve"> должна </w:t>
      </w:r>
      <w:r w:rsidR="00EC343D">
        <w:rPr>
          <w:rFonts w:ascii="Times New Roman" w:hAnsi="Times New Roman" w:cs="Times New Roman"/>
          <w:sz w:val="24"/>
          <w:szCs w:val="24"/>
        </w:rPr>
        <w:t xml:space="preserve">оставаться вместе </w:t>
      </w:r>
      <w:r w:rsidR="00C93BAF">
        <w:rPr>
          <w:rFonts w:ascii="Times New Roman" w:hAnsi="Times New Roman" w:cs="Times New Roman"/>
          <w:sz w:val="24"/>
          <w:szCs w:val="24"/>
        </w:rPr>
        <w:t>со станком для замены шин.</w:t>
      </w:r>
    </w:p>
    <w:p w:rsidR="00A541A8" w:rsidRDefault="00A541A8">
      <w:pPr>
        <w:spacing w:after="0"/>
        <w:jc w:val="both"/>
        <w:rPr>
          <w:rFonts w:ascii="Times New Roman" w:hAnsi="Times New Roman" w:cs="Times New Roman"/>
          <w:sz w:val="24"/>
          <w:szCs w:val="24"/>
        </w:rPr>
      </w:pPr>
      <w:r>
        <w:rPr>
          <w:rFonts w:ascii="Times New Roman" w:hAnsi="Times New Roman" w:cs="Times New Roman"/>
          <w:sz w:val="24"/>
          <w:szCs w:val="24"/>
        </w:rPr>
        <w:t>Данное руководство должно считаться действительным только для того станка и с тем серийным номером, которые указаны на закреплённой на нём идентификационной табличке.</w:t>
      </w:r>
    </w:p>
    <w:p w:rsidR="00A541A8" w:rsidRDefault="00A541A8">
      <w:pPr>
        <w:spacing w:after="0"/>
        <w:jc w:val="both"/>
        <w:rPr>
          <w:rFonts w:ascii="Times New Roman" w:hAnsi="Times New Roman" w:cs="Times New Roman"/>
          <w:sz w:val="24"/>
          <w:szCs w:val="24"/>
        </w:rPr>
      </w:pPr>
    </w:p>
    <w:p w:rsidR="00A541A8" w:rsidRDefault="00C93BAF">
      <w:pPr>
        <w:spacing w:after="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13914" cy="422658"/>
            <wp:effectExtent l="19050" t="0" r="436" b="0"/>
            <wp:docPr id="153" name="Рисунок 152" descr="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gif"/>
                    <pic:cNvPicPr/>
                  </pic:nvPicPr>
                  <pic:blipFill>
                    <a:blip r:embed="rId14" cstate="print"/>
                    <a:stretch>
                      <a:fillRect/>
                    </a:stretch>
                  </pic:blipFill>
                  <pic:spPr>
                    <a:xfrm>
                      <a:off x="0" y="0"/>
                      <a:ext cx="515252" cy="423759"/>
                    </a:xfrm>
                    <a:prstGeom prst="rect">
                      <a:avLst/>
                    </a:prstGeom>
                  </pic:spPr>
                </pic:pic>
              </a:graphicData>
            </a:graphic>
          </wp:inline>
        </w:drawing>
      </w:r>
      <w:r>
        <w:rPr>
          <w:rFonts w:ascii="Times New Roman" w:hAnsi="Times New Roman" w:cs="Times New Roman"/>
          <w:b/>
          <w:sz w:val="24"/>
          <w:szCs w:val="24"/>
        </w:rPr>
        <w:t xml:space="preserve"> </w:t>
      </w:r>
      <w:r w:rsidR="00A541A8">
        <w:rPr>
          <w:rFonts w:ascii="Times New Roman" w:hAnsi="Times New Roman" w:cs="Times New Roman"/>
          <w:b/>
          <w:sz w:val="24"/>
          <w:szCs w:val="24"/>
        </w:rPr>
        <w:t>ВНИМАНИЕ</w:t>
      </w:r>
    </w:p>
    <w:p w:rsidR="00A541A8" w:rsidRDefault="003A277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Выполняйте то, что указано в данном руководстве: </w:t>
      </w:r>
      <w:r w:rsidR="00C93BAF">
        <w:rPr>
          <w:rFonts w:ascii="Times New Roman" w:hAnsi="Times New Roman" w:cs="Times New Roman"/>
          <w:b/>
          <w:sz w:val="24"/>
          <w:szCs w:val="24"/>
        </w:rPr>
        <w:t xml:space="preserve">компания </w:t>
      </w:r>
      <w:r w:rsidR="00C93BAF">
        <w:rPr>
          <w:rFonts w:ascii="Times New Roman" w:hAnsi="Times New Roman" w:cs="Times New Roman"/>
          <w:b/>
          <w:sz w:val="24"/>
          <w:szCs w:val="24"/>
          <w:lang w:val="en-US"/>
        </w:rPr>
        <w:t>Corghi</w:t>
      </w:r>
      <w:r w:rsidR="00C93BAF" w:rsidRPr="00C93BAF">
        <w:rPr>
          <w:rFonts w:ascii="Times New Roman" w:hAnsi="Times New Roman" w:cs="Times New Roman"/>
          <w:b/>
          <w:sz w:val="24"/>
          <w:szCs w:val="24"/>
        </w:rPr>
        <w:t xml:space="preserve"> </w:t>
      </w:r>
      <w:r w:rsidR="00C93BAF">
        <w:rPr>
          <w:rFonts w:ascii="Times New Roman" w:hAnsi="Times New Roman" w:cs="Times New Roman"/>
          <w:b/>
          <w:sz w:val="24"/>
          <w:szCs w:val="24"/>
        </w:rPr>
        <w:t xml:space="preserve">отклонит всю ответственность в случае </w:t>
      </w:r>
      <w:r>
        <w:rPr>
          <w:rFonts w:ascii="Times New Roman" w:hAnsi="Times New Roman" w:cs="Times New Roman"/>
          <w:b/>
          <w:sz w:val="24"/>
          <w:szCs w:val="24"/>
        </w:rPr>
        <w:t>использовани</w:t>
      </w:r>
      <w:r w:rsidR="00C93BAF">
        <w:rPr>
          <w:rFonts w:ascii="Times New Roman" w:hAnsi="Times New Roman" w:cs="Times New Roman"/>
          <w:b/>
          <w:sz w:val="24"/>
          <w:szCs w:val="24"/>
        </w:rPr>
        <w:t>я</w:t>
      </w:r>
      <w:r>
        <w:rPr>
          <w:rFonts w:ascii="Times New Roman" w:hAnsi="Times New Roman" w:cs="Times New Roman"/>
          <w:b/>
          <w:sz w:val="24"/>
          <w:szCs w:val="24"/>
        </w:rPr>
        <w:t xml:space="preserve"> станка, </w:t>
      </w:r>
      <w:r w:rsidR="00C93BAF">
        <w:rPr>
          <w:rFonts w:ascii="Times New Roman" w:hAnsi="Times New Roman" w:cs="Times New Roman"/>
          <w:b/>
          <w:sz w:val="24"/>
          <w:szCs w:val="24"/>
        </w:rPr>
        <w:t>не так, как это</w:t>
      </w:r>
      <w:r>
        <w:rPr>
          <w:rFonts w:ascii="Times New Roman" w:hAnsi="Times New Roman" w:cs="Times New Roman"/>
          <w:b/>
          <w:sz w:val="24"/>
          <w:szCs w:val="24"/>
        </w:rPr>
        <w:t xml:space="preserve"> специально здесь описано</w:t>
      </w:r>
      <w:r w:rsidR="00C93BAF">
        <w:rPr>
          <w:rFonts w:ascii="Times New Roman" w:hAnsi="Times New Roman" w:cs="Times New Roman"/>
          <w:b/>
          <w:sz w:val="24"/>
          <w:szCs w:val="24"/>
        </w:rPr>
        <w:t>.</w:t>
      </w:r>
    </w:p>
    <w:p w:rsidR="00C93BAF" w:rsidRDefault="00C93BAF">
      <w:pPr>
        <w:spacing w:after="0"/>
        <w:jc w:val="both"/>
        <w:rPr>
          <w:rFonts w:ascii="Times New Roman" w:hAnsi="Times New Roman" w:cs="Times New Roman"/>
          <w:b/>
          <w:sz w:val="24"/>
          <w:szCs w:val="24"/>
        </w:rPr>
      </w:pPr>
    </w:p>
    <w:p w:rsidR="00C93BAF" w:rsidRDefault="00C93BAF">
      <w:pPr>
        <w:spacing w:after="0"/>
        <w:jc w:val="both"/>
        <w:rPr>
          <w:rFonts w:ascii="Times New Roman" w:hAnsi="Times New Roman" w:cs="Times New Roman"/>
          <w:b/>
          <w:sz w:val="24"/>
          <w:szCs w:val="24"/>
        </w:rPr>
      </w:pPr>
      <w:r w:rsidRPr="00C93BAF">
        <w:rPr>
          <w:rFonts w:ascii="Times New Roman" w:hAnsi="Times New Roman" w:cs="Times New Roman"/>
          <w:b/>
          <w:noProof/>
          <w:sz w:val="24"/>
          <w:szCs w:val="24"/>
        </w:rPr>
        <w:drawing>
          <wp:inline distT="0" distB="0" distL="0" distR="0">
            <wp:extent cx="513914" cy="422658"/>
            <wp:effectExtent l="19050" t="0" r="436" b="0"/>
            <wp:docPr id="154" name="Рисунок 152" descr="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gif"/>
                    <pic:cNvPicPr/>
                  </pic:nvPicPr>
                  <pic:blipFill>
                    <a:blip r:embed="rId14" cstate="print"/>
                    <a:stretch>
                      <a:fillRect/>
                    </a:stretch>
                  </pic:blipFill>
                  <pic:spPr>
                    <a:xfrm>
                      <a:off x="0" y="0"/>
                      <a:ext cx="515252" cy="423759"/>
                    </a:xfrm>
                    <a:prstGeom prst="rect">
                      <a:avLst/>
                    </a:prstGeom>
                  </pic:spPr>
                </pic:pic>
              </a:graphicData>
            </a:graphic>
          </wp:inline>
        </w:drawing>
      </w:r>
      <w:r>
        <w:rPr>
          <w:rFonts w:ascii="Times New Roman" w:hAnsi="Times New Roman" w:cs="Times New Roman"/>
          <w:b/>
          <w:sz w:val="24"/>
          <w:szCs w:val="24"/>
        </w:rPr>
        <w:t xml:space="preserve"> ВНИМАНИЕ</w:t>
      </w:r>
    </w:p>
    <w:p w:rsidR="00C93BAF" w:rsidRPr="00A541A8" w:rsidRDefault="00C93BAF">
      <w:pPr>
        <w:spacing w:after="0"/>
        <w:jc w:val="both"/>
        <w:rPr>
          <w:rFonts w:ascii="Times New Roman" w:hAnsi="Times New Roman" w:cs="Times New Roman"/>
          <w:b/>
          <w:sz w:val="24"/>
          <w:szCs w:val="24"/>
        </w:rPr>
      </w:pPr>
      <w:r>
        <w:rPr>
          <w:rFonts w:ascii="Times New Roman" w:hAnsi="Times New Roman" w:cs="Times New Roman"/>
          <w:b/>
          <w:sz w:val="24"/>
          <w:szCs w:val="24"/>
        </w:rPr>
        <w:t>Данный станок может правильно использоваться только опытным, уполномоченным оператором</w:t>
      </w:r>
      <w:r w:rsidR="00BD16F0">
        <w:rPr>
          <w:rFonts w:ascii="Times New Roman" w:hAnsi="Times New Roman" w:cs="Times New Roman"/>
          <w:b/>
          <w:sz w:val="24"/>
          <w:szCs w:val="24"/>
        </w:rPr>
        <w:t>, способным понять написанные инструкции, предоставленные его производителем, а также производителями шин и ободов колёс. Операторы должны также быть обучены и знакомы с правилами обеспечения безопасности. Работа на станке несоответствующего персонала может привести к серьёзным рискам для оператора и для конечного пользователя изделия, с которым производится работа (колеса с шиной в сборе).</w:t>
      </w:r>
    </w:p>
    <w:p w:rsidR="00315F48" w:rsidRDefault="00315F48">
      <w:pPr>
        <w:spacing w:after="0"/>
        <w:jc w:val="both"/>
        <w:rPr>
          <w:rFonts w:ascii="Times New Roman" w:hAnsi="Times New Roman" w:cs="Times New Roman"/>
          <w:sz w:val="24"/>
          <w:szCs w:val="24"/>
        </w:rPr>
      </w:pPr>
    </w:p>
    <w:p w:rsidR="00315F48" w:rsidRPr="003A277A" w:rsidRDefault="003A277A">
      <w:pPr>
        <w:spacing w:after="0"/>
        <w:jc w:val="both"/>
        <w:rPr>
          <w:rFonts w:ascii="Times New Roman" w:hAnsi="Times New Roman" w:cs="Times New Roman"/>
          <w:b/>
          <w:sz w:val="24"/>
          <w:szCs w:val="24"/>
        </w:rPr>
      </w:pPr>
      <w:r>
        <w:rPr>
          <w:rFonts w:ascii="Times New Roman" w:hAnsi="Times New Roman" w:cs="Times New Roman"/>
          <w:b/>
          <w:sz w:val="24"/>
          <w:szCs w:val="24"/>
        </w:rPr>
        <w:t>Примечание:</w:t>
      </w:r>
    </w:p>
    <w:p w:rsidR="00315F48" w:rsidRDefault="003A277A">
      <w:pPr>
        <w:spacing w:after="0"/>
        <w:jc w:val="both"/>
        <w:rPr>
          <w:rFonts w:ascii="Times New Roman" w:hAnsi="Times New Roman" w:cs="Times New Roman"/>
          <w:sz w:val="24"/>
          <w:szCs w:val="24"/>
        </w:rPr>
      </w:pPr>
      <w:r>
        <w:rPr>
          <w:rFonts w:ascii="Times New Roman" w:hAnsi="Times New Roman" w:cs="Times New Roman"/>
          <w:sz w:val="24"/>
          <w:szCs w:val="24"/>
        </w:rPr>
        <w:t xml:space="preserve">Некоторые из иллюстраций в данном руководстве были изготовлены с фотографий прототипов; </w:t>
      </w:r>
      <w:r w:rsidR="00BD16F0">
        <w:rPr>
          <w:rFonts w:ascii="Times New Roman" w:hAnsi="Times New Roman" w:cs="Times New Roman"/>
          <w:sz w:val="24"/>
          <w:szCs w:val="24"/>
        </w:rPr>
        <w:t>изделия</w:t>
      </w:r>
      <w:r>
        <w:rPr>
          <w:rFonts w:ascii="Times New Roman" w:hAnsi="Times New Roman" w:cs="Times New Roman"/>
          <w:sz w:val="24"/>
          <w:szCs w:val="24"/>
        </w:rPr>
        <w:t xml:space="preserve"> массового производства могут в определённых местах слегка отличаться.</w:t>
      </w:r>
    </w:p>
    <w:p w:rsidR="005951FF" w:rsidRDefault="003A277A">
      <w:pPr>
        <w:spacing w:after="0"/>
        <w:jc w:val="both"/>
        <w:rPr>
          <w:rFonts w:ascii="Times New Roman" w:hAnsi="Times New Roman" w:cs="Times New Roman"/>
          <w:sz w:val="24"/>
          <w:szCs w:val="24"/>
        </w:rPr>
      </w:pPr>
      <w:r>
        <w:rPr>
          <w:rFonts w:ascii="Times New Roman" w:hAnsi="Times New Roman" w:cs="Times New Roman"/>
          <w:sz w:val="24"/>
          <w:szCs w:val="24"/>
        </w:rPr>
        <w:t xml:space="preserve">Данные инструкции предназначены для внимания тех лиц, которые уже имеют базовые знания по механике. Мы в связи с этим </w:t>
      </w:r>
      <w:r w:rsidR="00BD16F0">
        <w:rPr>
          <w:rFonts w:ascii="Times New Roman" w:hAnsi="Times New Roman" w:cs="Times New Roman"/>
          <w:sz w:val="24"/>
          <w:szCs w:val="24"/>
        </w:rPr>
        <w:t>опускаем подробное описание процедур</w:t>
      </w:r>
      <w:r>
        <w:rPr>
          <w:rFonts w:ascii="Times New Roman" w:hAnsi="Times New Roman" w:cs="Times New Roman"/>
          <w:sz w:val="24"/>
          <w:szCs w:val="24"/>
        </w:rPr>
        <w:t xml:space="preserve"> касающиеся, например, того, как ослабить или затянуть на ста</w:t>
      </w:r>
      <w:r w:rsidR="00BD16F0">
        <w:rPr>
          <w:rFonts w:ascii="Times New Roman" w:hAnsi="Times New Roman" w:cs="Times New Roman"/>
          <w:sz w:val="24"/>
          <w:szCs w:val="24"/>
        </w:rPr>
        <w:t xml:space="preserve">нке фиксирующие устройства. </w:t>
      </w:r>
      <w:r>
        <w:rPr>
          <w:rFonts w:ascii="Times New Roman" w:hAnsi="Times New Roman" w:cs="Times New Roman"/>
          <w:sz w:val="24"/>
          <w:szCs w:val="24"/>
        </w:rPr>
        <w:t xml:space="preserve">Не пытайтесь выполнять процедуры, которые </w:t>
      </w:r>
      <w:r w:rsidR="000805B8">
        <w:rPr>
          <w:rFonts w:ascii="Times New Roman" w:hAnsi="Times New Roman" w:cs="Times New Roman"/>
          <w:sz w:val="24"/>
          <w:szCs w:val="24"/>
        </w:rPr>
        <w:t xml:space="preserve">превышают </w:t>
      </w:r>
      <w:r>
        <w:rPr>
          <w:rFonts w:ascii="Times New Roman" w:hAnsi="Times New Roman" w:cs="Times New Roman"/>
          <w:sz w:val="24"/>
          <w:szCs w:val="24"/>
        </w:rPr>
        <w:t>ваш уровень профессиональной подготовки</w:t>
      </w:r>
      <w:r w:rsidR="005951FF">
        <w:rPr>
          <w:rFonts w:ascii="Times New Roman" w:hAnsi="Times New Roman" w:cs="Times New Roman"/>
          <w:sz w:val="24"/>
          <w:szCs w:val="24"/>
        </w:rPr>
        <w:t>, или для выполнения которых вы не имеете достаточно опыта.</w:t>
      </w:r>
      <w:r w:rsidR="00BC4CA5">
        <w:rPr>
          <w:rFonts w:ascii="Times New Roman" w:hAnsi="Times New Roman" w:cs="Times New Roman"/>
          <w:sz w:val="24"/>
          <w:szCs w:val="24"/>
        </w:rPr>
        <w:t xml:space="preserve"> </w:t>
      </w:r>
      <w:r w:rsidR="00BD16F0">
        <w:rPr>
          <w:rFonts w:ascii="Times New Roman" w:hAnsi="Times New Roman" w:cs="Times New Roman"/>
          <w:sz w:val="24"/>
          <w:szCs w:val="24"/>
        </w:rPr>
        <w:t>В случае необходимости</w:t>
      </w:r>
      <w:r w:rsidR="005951FF">
        <w:rPr>
          <w:rFonts w:ascii="Times New Roman" w:hAnsi="Times New Roman" w:cs="Times New Roman"/>
          <w:sz w:val="24"/>
          <w:szCs w:val="24"/>
        </w:rPr>
        <w:t>, связывайтесь с уполномоченным сервисным центром</w:t>
      </w:r>
      <w:r w:rsidR="00BD16F0">
        <w:rPr>
          <w:rFonts w:ascii="Times New Roman" w:hAnsi="Times New Roman" w:cs="Times New Roman"/>
          <w:sz w:val="24"/>
          <w:szCs w:val="24"/>
        </w:rPr>
        <w:t xml:space="preserve"> для получения помощи</w:t>
      </w:r>
      <w:r w:rsidR="005951FF">
        <w:rPr>
          <w:rFonts w:ascii="Times New Roman" w:hAnsi="Times New Roman" w:cs="Times New Roman"/>
          <w:sz w:val="24"/>
          <w:szCs w:val="24"/>
        </w:rPr>
        <w:t>.</w:t>
      </w:r>
    </w:p>
    <w:p w:rsidR="005951FF" w:rsidRPr="00C15EFB" w:rsidRDefault="005951FF">
      <w:pPr>
        <w:spacing w:after="0"/>
        <w:jc w:val="both"/>
        <w:rPr>
          <w:rFonts w:ascii="Times New Roman" w:hAnsi="Times New Roman" w:cs="Times New Roman"/>
          <w:sz w:val="16"/>
          <w:szCs w:val="16"/>
        </w:rPr>
      </w:pPr>
    </w:p>
    <w:p w:rsidR="00315F48" w:rsidRDefault="00315F48">
      <w:pPr>
        <w:spacing w:after="0"/>
        <w:jc w:val="both"/>
        <w:rPr>
          <w:rFonts w:ascii="Times New Roman" w:hAnsi="Times New Roman" w:cs="Times New Roman"/>
          <w:sz w:val="24"/>
          <w:szCs w:val="24"/>
        </w:rPr>
      </w:pPr>
    </w:p>
    <w:p w:rsidR="00C002AE" w:rsidRDefault="00C002AE">
      <w:pPr>
        <w:spacing w:after="0"/>
        <w:jc w:val="both"/>
        <w:rPr>
          <w:rFonts w:ascii="Times New Roman" w:hAnsi="Times New Roman" w:cs="Times New Roman"/>
          <w:sz w:val="24"/>
          <w:szCs w:val="24"/>
        </w:rPr>
      </w:pPr>
    </w:p>
    <w:p w:rsidR="0015469B" w:rsidRPr="0015469B" w:rsidRDefault="0015469B" w:rsidP="0015469B">
      <w:pPr>
        <w:tabs>
          <w:tab w:val="left" w:pos="8364"/>
        </w:tabs>
        <w:spacing w:after="0"/>
        <w:jc w:val="both"/>
        <w:rPr>
          <w:rFonts w:ascii="Times New Roman" w:hAnsi="Times New Roman" w:cs="Times New Roman"/>
          <w:b/>
          <w:sz w:val="32"/>
          <w:szCs w:val="32"/>
        </w:rPr>
      </w:pPr>
      <w:r w:rsidRPr="0015469B">
        <w:rPr>
          <w:rFonts w:ascii="Times New Roman" w:hAnsi="Times New Roman" w:cs="Times New Roman"/>
          <w:b/>
          <w:sz w:val="32"/>
          <w:szCs w:val="32"/>
        </w:rPr>
        <w:t>ТРАНСПОРТИРОВКА, ХРАНЕНИЕ И ПЕРЕМЕЩЕНИЕ</w:t>
      </w:r>
      <w:r w:rsidRPr="0015469B">
        <w:rPr>
          <w:rFonts w:ascii="Times New Roman" w:hAnsi="Times New Roman" w:cs="Times New Roman"/>
          <w:b/>
          <w:sz w:val="32"/>
          <w:szCs w:val="32"/>
        </w:rPr>
        <w:tab/>
        <w:t xml:space="preserve">  </w:t>
      </w:r>
    </w:p>
    <w:p w:rsidR="0015469B" w:rsidRPr="0015469B" w:rsidRDefault="0015469B" w:rsidP="0015469B">
      <w:pPr>
        <w:tabs>
          <w:tab w:val="left" w:pos="8364"/>
        </w:tabs>
        <w:spacing w:after="0"/>
        <w:jc w:val="both"/>
        <w:rPr>
          <w:rFonts w:ascii="Times New Roman" w:hAnsi="Times New Roman" w:cs="Times New Roman"/>
          <w:sz w:val="16"/>
          <w:szCs w:val="16"/>
        </w:rPr>
      </w:pPr>
    </w:p>
    <w:p w:rsidR="0015469B" w:rsidRPr="00C15EFB" w:rsidRDefault="0015469B" w:rsidP="0015469B">
      <w:pPr>
        <w:tabs>
          <w:tab w:val="left" w:pos="8364"/>
        </w:tabs>
        <w:spacing w:after="0"/>
        <w:jc w:val="both"/>
        <w:rPr>
          <w:rFonts w:ascii="Times New Roman" w:hAnsi="Times New Roman" w:cs="Times New Roman"/>
          <w:b/>
          <w:sz w:val="32"/>
          <w:szCs w:val="32"/>
        </w:rPr>
      </w:pPr>
      <w:r w:rsidRPr="00C15EFB">
        <w:rPr>
          <w:rFonts w:ascii="Times New Roman" w:hAnsi="Times New Roman" w:cs="Times New Roman"/>
          <w:b/>
          <w:sz w:val="32"/>
          <w:szCs w:val="32"/>
        </w:rPr>
        <w:t>Условия транспортировки станка</w:t>
      </w:r>
    </w:p>
    <w:p w:rsidR="0015469B" w:rsidRPr="0015469B" w:rsidRDefault="0015469B" w:rsidP="0015469B">
      <w:pPr>
        <w:tabs>
          <w:tab w:val="left" w:pos="8364"/>
        </w:tabs>
        <w:spacing w:after="0"/>
        <w:jc w:val="both"/>
        <w:rPr>
          <w:rFonts w:ascii="Times New Roman" w:hAnsi="Times New Roman" w:cs="Times New Roman"/>
          <w:sz w:val="16"/>
          <w:szCs w:val="16"/>
        </w:rPr>
      </w:pPr>
    </w:p>
    <w:p w:rsidR="0015469B" w:rsidRDefault="0015469B" w:rsidP="0015469B">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Станок для замены шин должен транспортироваться в своей оригинальной упаковке и удерживаться в положении, показанном на этой упаковке.</w:t>
      </w:r>
    </w:p>
    <w:p w:rsidR="0015469B" w:rsidRPr="0015469B" w:rsidRDefault="0015469B" w:rsidP="0015469B">
      <w:pPr>
        <w:tabs>
          <w:tab w:val="left" w:pos="8364"/>
        </w:tabs>
        <w:spacing w:after="0"/>
        <w:jc w:val="both"/>
        <w:rPr>
          <w:rFonts w:ascii="Times New Roman" w:hAnsi="Times New Roman" w:cs="Times New Roman"/>
          <w:sz w:val="16"/>
          <w:szCs w:val="16"/>
        </w:rPr>
      </w:pPr>
    </w:p>
    <w:p w:rsidR="0015469B" w:rsidRPr="008E0BF9" w:rsidRDefault="0015469B" w:rsidP="0015469B">
      <w:pPr>
        <w:spacing w:after="0"/>
        <w:ind w:left="284" w:hanging="284"/>
        <w:jc w:val="both"/>
        <w:rPr>
          <w:rFonts w:ascii="Times New Roman" w:hAnsi="Times New Roman" w:cs="Times New Roman"/>
          <w:sz w:val="24"/>
          <w:szCs w:val="24"/>
        </w:rPr>
      </w:pPr>
      <w:r w:rsidRPr="008E0BF9">
        <w:rPr>
          <w:rFonts w:ascii="Times New Roman" w:hAnsi="Times New Roman" w:cs="Times New Roman"/>
          <w:sz w:val="24"/>
          <w:szCs w:val="24"/>
        </w:rPr>
        <w:t>-</w:t>
      </w:r>
      <w:r w:rsidRPr="008E0BF9">
        <w:rPr>
          <w:rFonts w:ascii="Times New Roman" w:hAnsi="Times New Roman" w:cs="Times New Roman"/>
          <w:sz w:val="24"/>
          <w:szCs w:val="24"/>
        </w:rPr>
        <w:tab/>
        <w:t>Размеры упаков</w:t>
      </w:r>
      <w:r>
        <w:rPr>
          <w:rFonts w:ascii="Times New Roman" w:hAnsi="Times New Roman" w:cs="Times New Roman"/>
          <w:sz w:val="24"/>
          <w:szCs w:val="24"/>
        </w:rPr>
        <w:t>ки</w:t>
      </w:r>
      <w:r w:rsidRPr="008E0BF9">
        <w:rPr>
          <w:rFonts w:ascii="Times New Roman" w:hAnsi="Times New Roman" w:cs="Times New Roman"/>
          <w:sz w:val="24"/>
          <w:szCs w:val="24"/>
        </w:rPr>
        <w:t>:</w:t>
      </w:r>
    </w:p>
    <w:p w:rsidR="0015469B" w:rsidRDefault="0015469B" w:rsidP="0015469B">
      <w:pPr>
        <w:tabs>
          <w:tab w:val="left" w:pos="4678"/>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Ширина  ……………………………….</w:t>
      </w:r>
      <w:r>
        <w:rPr>
          <w:rFonts w:ascii="Times New Roman" w:hAnsi="Times New Roman" w:cs="Times New Roman"/>
          <w:sz w:val="24"/>
          <w:szCs w:val="24"/>
        </w:rPr>
        <w:tab/>
        <w:t>1240 мм</w:t>
      </w:r>
    </w:p>
    <w:p w:rsidR="0015469B" w:rsidRDefault="0015469B" w:rsidP="0015469B">
      <w:pPr>
        <w:tabs>
          <w:tab w:val="left" w:pos="4678"/>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Глубина  ……………………………….</w:t>
      </w:r>
      <w:r>
        <w:rPr>
          <w:rFonts w:ascii="Times New Roman" w:hAnsi="Times New Roman" w:cs="Times New Roman"/>
          <w:sz w:val="24"/>
          <w:szCs w:val="24"/>
        </w:rPr>
        <w:tab/>
        <w:t>1500 мм</w:t>
      </w:r>
    </w:p>
    <w:p w:rsidR="0015469B" w:rsidRDefault="0015469B" w:rsidP="0015469B">
      <w:pPr>
        <w:tabs>
          <w:tab w:val="left" w:pos="4678"/>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Высота  ………………………………..</w:t>
      </w:r>
      <w:r>
        <w:rPr>
          <w:rFonts w:ascii="Times New Roman" w:hAnsi="Times New Roman" w:cs="Times New Roman"/>
          <w:sz w:val="24"/>
          <w:szCs w:val="24"/>
        </w:rPr>
        <w:tab/>
        <w:t>1840 мм</w:t>
      </w:r>
    </w:p>
    <w:p w:rsidR="0015469B" w:rsidRPr="008B2B82" w:rsidRDefault="0015469B" w:rsidP="0015469B">
      <w:pPr>
        <w:spacing w:after="0"/>
        <w:jc w:val="both"/>
        <w:rPr>
          <w:rFonts w:ascii="Times New Roman" w:hAnsi="Times New Roman" w:cs="Times New Roman"/>
          <w:sz w:val="16"/>
          <w:szCs w:val="16"/>
        </w:rPr>
      </w:pPr>
    </w:p>
    <w:p w:rsidR="0015469B" w:rsidRPr="008E0BF9" w:rsidRDefault="0015469B" w:rsidP="0015469B">
      <w:pPr>
        <w:spacing w:after="0"/>
        <w:ind w:left="284" w:hanging="284"/>
        <w:jc w:val="both"/>
        <w:rPr>
          <w:rFonts w:ascii="Times New Roman" w:hAnsi="Times New Roman" w:cs="Times New Roman"/>
          <w:sz w:val="24"/>
          <w:szCs w:val="24"/>
        </w:rPr>
      </w:pPr>
      <w:r w:rsidRPr="008E0BF9">
        <w:rPr>
          <w:rFonts w:ascii="Times New Roman" w:hAnsi="Times New Roman" w:cs="Times New Roman"/>
          <w:sz w:val="24"/>
          <w:szCs w:val="24"/>
        </w:rPr>
        <w:t>-</w:t>
      </w:r>
      <w:r w:rsidRPr="008E0BF9">
        <w:rPr>
          <w:rFonts w:ascii="Times New Roman" w:hAnsi="Times New Roman" w:cs="Times New Roman"/>
          <w:sz w:val="24"/>
          <w:szCs w:val="24"/>
        </w:rPr>
        <w:tab/>
      </w:r>
      <w:r>
        <w:rPr>
          <w:rFonts w:ascii="Times New Roman" w:hAnsi="Times New Roman" w:cs="Times New Roman"/>
          <w:sz w:val="24"/>
          <w:szCs w:val="24"/>
        </w:rPr>
        <w:t>Вес в деревянной упаковке</w:t>
      </w:r>
      <w:r w:rsidRPr="008E0BF9">
        <w:rPr>
          <w:rFonts w:ascii="Times New Roman" w:hAnsi="Times New Roman" w:cs="Times New Roman"/>
          <w:sz w:val="24"/>
          <w:szCs w:val="24"/>
        </w:rPr>
        <w:t>:</w:t>
      </w:r>
    </w:p>
    <w:p w:rsidR="0015469B" w:rsidRDefault="0015469B" w:rsidP="0015469B">
      <w:pPr>
        <w:tabs>
          <w:tab w:val="left" w:pos="4678"/>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Версия </w:t>
      </w:r>
      <w:r>
        <w:rPr>
          <w:rFonts w:ascii="Times New Roman" w:hAnsi="Times New Roman" w:cs="Times New Roman"/>
          <w:sz w:val="24"/>
          <w:szCs w:val="24"/>
          <w:lang w:val="en-US"/>
        </w:rPr>
        <w:t>STD</w:t>
      </w:r>
      <w:r w:rsidRPr="001546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5469B">
        <w:rPr>
          <w:rFonts w:ascii="Times New Roman" w:hAnsi="Times New Roman" w:cs="Times New Roman"/>
          <w:sz w:val="24"/>
          <w:szCs w:val="24"/>
        </w:rPr>
        <w:t>(</w:t>
      </w:r>
      <w:r>
        <w:rPr>
          <w:rFonts w:ascii="Times New Roman" w:hAnsi="Times New Roman" w:cs="Times New Roman"/>
          <w:sz w:val="24"/>
          <w:szCs w:val="24"/>
        </w:rPr>
        <w:t>стандартная) ………….</w:t>
      </w:r>
      <w:r>
        <w:rPr>
          <w:rFonts w:ascii="Times New Roman" w:hAnsi="Times New Roman" w:cs="Times New Roman"/>
          <w:sz w:val="24"/>
          <w:szCs w:val="24"/>
        </w:rPr>
        <w:tab/>
        <w:t>530 кг</w:t>
      </w:r>
    </w:p>
    <w:p w:rsidR="0015469B" w:rsidRDefault="0015469B" w:rsidP="0015469B">
      <w:pPr>
        <w:tabs>
          <w:tab w:val="left" w:pos="4678"/>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Версия Т.</w:t>
      </w:r>
      <w:r>
        <w:rPr>
          <w:rFonts w:ascii="Times New Roman" w:hAnsi="Times New Roman" w:cs="Times New Roman"/>
          <w:sz w:val="24"/>
          <w:szCs w:val="24"/>
          <w:lang w:val="en-US"/>
        </w:rPr>
        <w:t>I</w:t>
      </w:r>
      <w:r>
        <w:rPr>
          <w:rFonts w:ascii="Times New Roman" w:hAnsi="Times New Roman" w:cs="Times New Roman"/>
          <w:sz w:val="24"/>
          <w:szCs w:val="24"/>
        </w:rPr>
        <w:t>.  ……………………………</w:t>
      </w:r>
      <w:r>
        <w:rPr>
          <w:rFonts w:ascii="Times New Roman" w:hAnsi="Times New Roman" w:cs="Times New Roman"/>
          <w:sz w:val="24"/>
          <w:szCs w:val="24"/>
        </w:rPr>
        <w:tab/>
        <w:t>5</w:t>
      </w:r>
      <w:r w:rsidR="00BD4DFD">
        <w:rPr>
          <w:rFonts w:ascii="Times New Roman" w:hAnsi="Times New Roman" w:cs="Times New Roman"/>
          <w:sz w:val="24"/>
          <w:szCs w:val="24"/>
        </w:rPr>
        <w:t>4</w:t>
      </w:r>
      <w:r>
        <w:rPr>
          <w:rFonts w:ascii="Times New Roman" w:hAnsi="Times New Roman" w:cs="Times New Roman"/>
          <w:sz w:val="24"/>
          <w:szCs w:val="24"/>
        </w:rPr>
        <w:t>5 кг</w:t>
      </w:r>
    </w:p>
    <w:p w:rsidR="00C15EFB" w:rsidRPr="00C15EFB" w:rsidRDefault="00C15EFB" w:rsidP="0015469B">
      <w:pPr>
        <w:tabs>
          <w:tab w:val="left" w:pos="4678"/>
        </w:tabs>
        <w:spacing w:after="0"/>
        <w:ind w:left="567" w:hanging="284"/>
        <w:jc w:val="both"/>
        <w:rPr>
          <w:rFonts w:ascii="Times New Roman" w:hAnsi="Times New Roman" w:cs="Times New Roman"/>
          <w:sz w:val="16"/>
          <w:szCs w:val="16"/>
        </w:rPr>
      </w:pPr>
    </w:p>
    <w:p w:rsidR="0015469B" w:rsidRPr="00C15EFB" w:rsidRDefault="00BD4DFD" w:rsidP="0015469B">
      <w:pPr>
        <w:tabs>
          <w:tab w:val="left" w:pos="8364"/>
        </w:tabs>
        <w:spacing w:after="0"/>
        <w:jc w:val="both"/>
        <w:rPr>
          <w:rFonts w:ascii="Times New Roman" w:hAnsi="Times New Roman" w:cs="Times New Roman"/>
          <w:b/>
          <w:sz w:val="32"/>
          <w:szCs w:val="32"/>
        </w:rPr>
      </w:pPr>
      <w:r w:rsidRPr="00C15EFB">
        <w:rPr>
          <w:rFonts w:ascii="Times New Roman" w:hAnsi="Times New Roman" w:cs="Times New Roman"/>
          <w:b/>
          <w:sz w:val="32"/>
          <w:szCs w:val="32"/>
        </w:rPr>
        <w:lastRenderedPageBreak/>
        <w:t>У</w:t>
      </w:r>
      <w:r w:rsidR="0015469B" w:rsidRPr="00C15EFB">
        <w:rPr>
          <w:rFonts w:ascii="Times New Roman" w:hAnsi="Times New Roman" w:cs="Times New Roman"/>
          <w:b/>
          <w:sz w:val="32"/>
          <w:szCs w:val="32"/>
        </w:rPr>
        <w:t>словия окружающей среды для хранения и транспортировки</w:t>
      </w:r>
    </w:p>
    <w:p w:rsidR="0015469B" w:rsidRPr="00BD4DFD" w:rsidRDefault="0015469B" w:rsidP="0015469B">
      <w:pPr>
        <w:spacing w:after="0"/>
        <w:jc w:val="both"/>
        <w:rPr>
          <w:rFonts w:ascii="Times New Roman" w:hAnsi="Times New Roman" w:cs="Times New Roman"/>
          <w:sz w:val="16"/>
          <w:szCs w:val="16"/>
        </w:rPr>
      </w:pPr>
    </w:p>
    <w:p w:rsidR="00BD4DFD" w:rsidRDefault="00BD4DFD" w:rsidP="00BD4DF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Температура: от - 25 °С до +55 °С.</w:t>
      </w:r>
    </w:p>
    <w:p w:rsidR="0015469B" w:rsidRPr="00BD4DFD" w:rsidRDefault="0015469B" w:rsidP="0015469B">
      <w:pPr>
        <w:spacing w:after="0"/>
        <w:jc w:val="both"/>
        <w:rPr>
          <w:rFonts w:ascii="Times New Roman" w:hAnsi="Times New Roman" w:cs="Times New Roman"/>
          <w:sz w:val="16"/>
          <w:szCs w:val="16"/>
        </w:rPr>
      </w:pPr>
    </w:p>
    <w:p w:rsidR="00BD4DFD" w:rsidRPr="008E0BF9" w:rsidRDefault="00BD4DFD" w:rsidP="00BD4DFD">
      <w:pPr>
        <w:spacing w:after="0"/>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3644" cy="41408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63655" cy="41409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ПРЕДУПРЕЖДЕНИЕ</w:t>
      </w:r>
    </w:p>
    <w:p w:rsidR="00BD4DFD" w:rsidRDefault="00BD4DFD" w:rsidP="00BD4DFD">
      <w:pPr>
        <w:spacing w:after="0"/>
        <w:jc w:val="both"/>
        <w:rPr>
          <w:rFonts w:ascii="Times New Roman" w:hAnsi="Times New Roman" w:cs="Times New Roman"/>
          <w:b/>
          <w:sz w:val="24"/>
          <w:szCs w:val="24"/>
        </w:rPr>
      </w:pPr>
      <w:r>
        <w:rPr>
          <w:rFonts w:ascii="Times New Roman" w:hAnsi="Times New Roman" w:cs="Times New Roman"/>
          <w:b/>
          <w:sz w:val="24"/>
          <w:szCs w:val="24"/>
        </w:rPr>
        <w:t>Не размещайте другие товары на верхней части упаковок, или они могут получить повреждения.</w:t>
      </w:r>
    </w:p>
    <w:p w:rsidR="0015469B" w:rsidRDefault="0015469B" w:rsidP="0015469B">
      <w:pPr>
        <w:spacing w:after="0"/>
        <w:jc w:val="both"/>
        <w:rPr>
          <w:rFonts w:ascii="Times New Roman" w:hAnsi="Times New Roman" w:cs="Times New Roman"/>
          <w:sz w:val="24"/>
          <w:szCs w:val="24"/>
        </w:rPr>
      </w:pPr>
    </w:p>
    <w:p w:rsidR="0015469B" w:rsidRDefault="0015469B" w:rsidP="0015469B">
      <w:pPr>
        <w:spacing w:after="0"/>
        <w:jc w:val="both"/>
        <w:rPr>
          <w:rFonts w:ascii="Times New Roman" w:hAnsi="Times New Roman" w:cs="Times New Roman"/>
          <w:sz w:val="24"/>
          <w:szCs w:val="24"/>
        </w:rPr>
      </w:pPr>
    </w:p>
    <w:p w:rsidR="00315F48" w:rsidRPr="00C15EFB" w:rsidRDefault="0015469B" w:rsidP="0015469B">
      <w:pPr>
        <w:spacing w:after="0"/>
        <w:jc w:val="both"/>
        <w:rPr>
          <w:rFonts w:ascii="Times New Roman" w:hAnsi="Times New Roman" w:cs="Times New Roman"/>
          <w:b/>
          <w:sz w:val="32"/>
          <w:szCs w:val="32"/>
        </w:rPr>
      </w:pPr>
      <w:r w:rsidRPr="00C15EFB">
        <w:rPr>
          <w:rFonts w:ascii="Times New Roman" w:hAnsi="Times New Roman" w:cs="Times New Roman"/>
          <w:b/>
          <w:sz w:val="32"/>
          <w:szCs w:val="32"/>
        </w:rPr>
        <w:t>Перемещение станка</w:t>
      </w:r>
    </w:p>
    <w:p w:rsidR="0015469B" w:rsidRPr="008E0BF9" w:rsidRDefault="0015469B" w:rsidP="0015469B">
      <w:pPr>
        <w:spacing w:after="0"/>
        <w:jc w:val="both"/>
        <w:rPr>
          <w:rFonts w:ascii="Times New Roman" w:hAnsi="Times New Roman" w:cs="Times New Roman"/>
          <w:sz w:val="16"/>
          <w:szCs w:val="16"/>
        </w:rPr>
      </w:pPr>
    </w:p>
    <w:p w:rsidR="00315F48" w:rsidRDefault="00BD4DFD">
      <w:pPr>
        <w:spacing w:after="0"/>
        <w:jc w:val="both"/>
        <w:rPr>
          <w:rFonts w:ascii="Times New Roman" w:hAnsi="Times New Roman" w:cs="Times New Roman"/>
          <w:sz w:val="24"/>
          <w:szCs w:val="24"/>
        </w:rPr>
      </w:pPr>
      <w:r>
        <w:rPr>
          <w:rFonts w:ascii="Times New Roman" w:hAnsi="Times New Roman" w:cs="Times New Roman"/>
          <w:sz w:val="24"/>
          <w:szCs w:val="24"/>
        </w:rPr>
        <w:t>Для перемещения упаковок, вставляйте вилы погрузчика для поддонов в каналы, предусмотренные для этого в основании поддона (поз. 1 на Фиг.1).</w:t>
      </w:r>
    </w:p>
    <w:p w:rsidR="008E0BF9" w:rsidRDefault="00BD4DFD">
      <w:pPr>
        <w:spacing w:after="0"/>
        <w:jc w:val="both"/>
        <w:rPr>
          <w:rFonts w:ascii="Times New Roman" w:hAnsi="Times New Roman" w:cs="Times New Roman"/>
          <w:sz w:val="24"/>
          <w:szCs w:val="24"/>
        </w:rPr>
      </w:pPr>
      <w:r>
        <w:rPr>
          <w:rFonts w:ascii="Times New Roman" w:hAnsi="Times New Roman" w:cs="Times New Roman"/>
          <w:sz w:val="24"/>
          <w:szCs w:val="24"/>
        </w:rPr>
        <w:t>Для получения инструкций по перемещению станка см. раздел ПОДЪЁМ/ПЕРЕ-МЕЩЕНИЕ.</w:t>
      </w:r>
    </w:p>
    <w:p w:rsidR="008E0BF9" w:rsidRPr="008E0BF9" w:rsidRDefault="008E0BF9">
      <w:pPr>
        <w:spacing w:after="0"/>
        <w:jc w:val="both"/>
        <w:rPr>
          <w:rFonts w:ascii="Times New Roman" w:hAnsi="Times New Roman" w:cs="Times New Roman"/>
          <w:sz w:val="16"/>
          <w:szCs w:val="16"/>
        </w:rPr>
      </w:pPr>
    </w:p>
    <w:p w:rsidR="00BD4DFD" w:rsidRPr="008E0BF9" w:rsidRDefault="00BD4DFD" w:rsidP="00BD4DFD">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8950" cy="425450"/>
            <wp:effectExtent l="19050" t="0" r="6350" b="0"/>
            <wp:docPr id="3"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ВНИМАНИЕ</w:t>
      </w:r>
    </w:p>
    <w:p w:rsidR="008E0BF9" w:rsidRPr="00C15EFB" w:rsidRDefault="00C15EFB">
      <w:pPr>
        <w:spacing w:after="0"/>
        <w:jc w:val="both"/>
        <w:rPr>
          <w:rFonts w:ascii="Times New Roman" w:hAnsi="Times New Roman" w:cs="Times New Roman"/>
          <w:b/>
          <w:sz w:val="24"/>
          <w:szCs w:val="24"/>
        </w:rPr>
      </w:pPr>
      <w:r>
        <w:rPr>
          <w:rFonts w:ascii="Times New Roman" w:hAnsi="Times New Roman" w:cs="Times New Roman"/>
          <w:b/>
          <w:sz w:val="24"/>
          <w:szCs w:val="24"/>
        </w:rPr>
        <w:t>Сохраняйте оригинальные упаковочные материалы для возможного перемещения станка в будущем.</w:t>
      </w:r>
    </w:p>
    <w:p w:rsidR="00315F48" w:rsidRPr="008B2B82" w:rsidRDefault="00315F48">
      <w:pPr>
        <w:spacing w:after="0"/>
        <w:jc w:val="both"/>
        <w:rPr>
          <w:rFonts w:ascii="Times New Roman" w:hAnsi="Times New Roman" w:cs="Times New Roman"/>
          <w:sz w:val="16"/>
          <w:szCs w:val="16"/>
        </w:rPr>
      </w:pPr>
    </w:p>
    <w:p w:rsidR="00315F48" w:rsidRDefault="00315F48">
      <w:pPr>
        <w:spacing w:after="0"/>
        <w:jc w:val="both"/>
        <w:rPr>
          <w:rFonts w:ascii="Times New Roman" w:hAnsi="Times New Roman" w:cs="Times New Roman"/>
          <w:sz w:val="24"/>
          <w:szCs w:val="24"/>
        </w:rPr>
      </w:pPr>
    </w:p>
    <w:p w:rsidR="00C002AE" w:rsidRDefault="00C002AE">
      <w:pPr>
        <w:spacing w:after="0"/>
        <w:jc w:val="both"/>
        <w:rPr>
          <w:rFonts w:ascii="Times New Roman" w:hAnsi="Times New Roman" w:cs="Times New Roman"/>
          <w:sz w:val="24"/>
          <w:szCs w:val="24"/>
        </w:rPr>
      </w:pPr>
    </w:p>
    <w:p w:rsidR="00C15EFB" w:rsidRPr="00C15EFB" w:rsidRDefault="00C15EFB" w:rsidP="00C15EFB">
      <w:pPr>
        <w:tabs>
          <w:tab w:val="left" w:pos="8364"/>
        </w:tabs>
        <w:spacing w:after="0"/>
        <w:jc w:val="both"/>
        <w:rPr>
          <w:rFonts w:ascii="Times New Roman" w:hAnsi="Times New Roman" w:cs="Times New Roman"/>
          <w:b/>
          <w:sz w:val="32"/>
          <w:szCs w:val="32"/>
        </w:rPr>
      </w:pPr>
      <w:r w:rsidRPr="00C15EFB">
        <w:rPr>
          <w:rFonts w:ascii="Times New Roman" w:hAnsi="Times New Roman" w:cs="Times New Roman"/>
          <w:b/>
          <w:sz w:val="32"/>
          <w:szCs w:val="32"/>
        </w:rPr>
        <w:t xml:space="preserve">РАСПАКОВКА/СБОРКА  </w:t>
      </w:r>
    </w:p>
    <w:p w:rsidR="00C15EFB" w:rsidRPr="00C15EFB" w:rsidRDefault="00C15EFB" w:rsidP="00C15EFB">
      <w:pPr>
        <w:spacing w:after="0"/>
        <w:jc w:val="both"/>
        <w:rPr>
          <w:rFonts w:ascii="Times New Roman" w:hAnsi="Times New Roman" w:cs="Times New Roman"/>
          <w:sz w:val="16"/>
          <w:szCs w:val="16"/>
        </w:rPr>
      </w:pPr>
    </w:p>
    <w:p w:rsidR="00C15EFB" w:rsidRDefault="00C15EFB" w:rsidP="00C15EFB">
      <w:pPr>
        <w:spacing w:after="0"/>
        <w:jc w:val="both"/>
        <w:rPr>
          <w:rFonts w:ascii="Times New Roman" w:hAnsi="Times New Roman" w:cs="Times New Roman"/>
          <w:sz w:val="24"/>
          <w:szCs w:val="24"/>
        </w:rPr>
      </w:pPr>
      <w:r w:rsidRPr="00C15EFB">
        <w:rPr>
          <w:rFonts w:ascii="Times New Roman" w:hAnsi="Times New Roman" w:cs="Times New Roman"/>
          <w:noProof/>
          <w:sz w:val="24"/>
          <w:szCs w:val="24"/>
        </w:rPr>
        <w:drawing>
          <wp:inline distT="0" distB="0" distL="0" distR="0">
            <wp:extent cx="488950" cy="425450"/>
            <wp:effectExtent l="19050" t="0" r="6350" b="0"/>
            <wp:docPr id="15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ВНИМАНИЕ</w:t>
      </w:r>
    </w:p>
    <w:p w:rsidR="00E75EDE" w:rsidRDefault="00E75EDE" w:rsidP="00C15EFB">
      <w:pPr>
        <w:spacing w:after="0"/>
        <w:jc w:val="both"/>
        <w:rPr>
          <w:rFonts w:ascii="Times New Roman" w:hAnsi="Times New Roman" w:cs="Times New Roman"/>
          <w:b/>
          <w:sz w:val="24"/>
          <w:szCs w:val="24"/>
        </w:rPr>
      </w:pPr>
      <w:r w:rsidRPr="00E75EDE">
        <w:rPr>
          <w:rFonts w:ascii="Times New Roman" w:hAnsi="Times New Roman" w:cs="Times New Roman"/>
          <w:b/>
          <w:sz w:val="24"/>
          <w:szCs w:val="24"/>
        </w:rPr>
        <w:t>Описанные</w:t>
      </w:r>
      <w:r>
        <w:rPr>
          <w:rFonts w:ascii="Times New Roman" w:hAnsi="Times New Roman" w:cs="Times New Roman"/>
          <w:b/>
          <w:sz w:val="24"/>
          <w:szCs w:val="24"/>
        </w:rPr>
        <w:t xml:space="preserve"> ниже операции распаковки, сборки, подъёма и установки производите с повышенным вниманием.</w:t>
      </w:r>
    </w:p>
    <w:p w:rsidR="00E75EDE" w:rsidRPr="00E75EDE" w:rsidRDefault="00E75EDE" w:rsidP="00C15EFB">
      <w:pPr>
        <w:spacing w:after="0"/>
        <w:jc w:val="both"/>
        <w:rPr>
          <w:rFonts w:ascii="Times New Roman" w:hAnsi="Times New Roman" w:cs="Times New Roman"/>
          <w:b/>
          <w:sz w:val="24"/>
          <w:szCs w:val="24"/>
        </w:rPr>
      </w:pPr>
      <w:r>
        <w:rPr>
          <w:rFonts w:ascii="Times New Roman" w:hAnsi="Times New Roman" w:cs="Times New Roman"/>
          <w:b/>
          <w:sz w:val="24"/>
          <w:szCs w:val="24"/>
        </w:rPr>
        <w:t>Невыполнение этих рекомендаций может привести к повреждению станка и создать риск для безопасности оператора.</w:t>
      </w:r>
    </w:p>
    <w:p w:rsidR="00C15EFB" w:rsidRPr="00E75EDE" w:rsidRDefault="00C15EFB" w:rsidP="00C15EFB">
      <w:pPr>
        <w:spacing w:after="0"/>
        <w:jc w:val="both"/>
        <w:rPr>
          <w:rFonts w:ascii="Times New Roman" w:hAnsi="Times New Roman" w:cs="Times New Roman"/>
          <w:sz w:val="16"/>
          <w:szCs w:val="16"/>
        </w:rPr>
      </w:pPr>
    </w:p>
    <w:p w:rsidR="00C15EFB" w:rsidRDefault="00E75EDE" w:rsidP="00E75ED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Удалите верхнюю часть упаковки, если она имеется. Убедитесь в том, что станок не повреждён во время транспортировки и определите точки, за </w:t>
      </w:r>
      <w:r w:rsidR="00D01C8D">
        <w:rPr>
          <w:rFonts w:ascii="Times New Roman" w:hAnsi="Times New Roman" w:cs="Times New Roman"/>
          <w:sz w:val="24"/>
          <w:szCs w:val="24"/>
        </w:rPr>
        <w:t>которые он закреплён на поддоне</w:t>
      </w:r>
      <w:r>
        <w:rPr>
          <w:rFonts w:ascii="Times New Roman" w:hAnsi="Times New Roman" w:cs="Times New Roman"/>
          <w:sz w:val="24"/>
          <w:szCs w:val="24"/>
        </w:rPr>
        <w:t xml:space="preserve"> –поз. 2 на Фиг. 1.</w:t>
      </w:r>
    </w:p>
    <w:p w:rsidR="00E75EDE" w:rsidRDefault="00E75EDE" w:rsidP="00E75ED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167D40">
        <w:rPr>
          <w:rFonts w:ascii="Times New Roman" w:hAnsi="Times New Roman" w:cs="Times New Roman"/>
          <w:sz w:val="24"/>
          <w:szCs w:val="24"/>
        </w:rPr>
        <w:t>Станок состоит из пяти основных секций (Фиг. 1 и Фиг. 2):</w:t>
      </w:r>
    </w:p>
    <w:p w:rsidR="00167D40" w:rsidRDefault="00167D40" w:rsidP="00E75ED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1 - опорная конструкция с органами управления и инструментами</w:t>
      </w:r>
      <w:r w:rsidR="00D01C8D">
        <w:rPr>
          <w:rFonts w:ascii="Times New Roman" w:hAnsi="Times New Roman" w:cs="Times New Roman"/>
          <w:sz w:val="24"/>
          <w:szCs w:val="24"/>
        </w:rPr>
        <w:t>;</w:t>
      </w:r>
    </w:p>
    <w:p w:rsidR="00167D40" w:rsidRDefault="00167D40" w:rsidP="00E75ED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2 - корпус с педалями и самоцентрирующимся устройством поворотного стола</w:t>
      </w:r>
      <w:r w:rsidR="00D01C8D">
        <w:rPr>
          <w:rFonts w:ascii="Times New Roman" w:hAnsi="Times New Roman" w:cs="Times New Roman"/>
          <w:sz w:val="24"/>
          <w:szCs w:val="24"/>
        </w:rPr>
        <w:t>;</w:t>
      </w:r>
    </w:p>
    <w:p w:rsidR="00167D40" w:rsidRDefault="00167D40" w:rsidP="00E75ED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3 - баллон для сжатого воздуха (только для версии </w:t>
      </w:r>
      <w:r>
        <w:rPr>
          <w:rFonts w:ascii="Times New Roman" w:hAnsi="Times New Roman" w:cs="Times New Roman"/>
          <w:sz w:val="24"/>
          <w:szCs w:val="24"/>
          <w:lang w:val="en-US"/>
        </w:rPr>
        <w:t>T</w:t>
      </w:r>
      <w:r w:rsidRPr="00167D40">
        <w:rPr>
          <w:rFonts w:ascii="Times New Roman" w:hAnsi="Times New Roman" w:cs="Times New Roman"/>
          <w:sz w:val="24"/>
          <w:szCs w:val="24"/>
        </w:rPr>
        <w:t>.</w:t>
      </w:r>
      <w:r>
        <w:rPr>
          <w:rFonts w:ascii="Times New Roman" w:hAnsi="Times New Roman" w:cs="Times New Roman"/>
          <w:sz w:val="24"/>
          <w:szCs w:val="24"/>
          <w:lang w:val="en-US"/>
        </w:rPr>
        <w:t>I</w:t>
      </w:r>
      <w:r w:rsidRPr="00167D40">
        <w:rPr>
          <w:rFonts w:ascii="Times New Roman" w:hAnsi="Times New Roman" w:cs="Times New Roman"/>
          <w:sz w:val="24"/>
          <w:szCs w:val="24"/>
        </w:rPr>
        <w:t>.)</w:t>
      </w:r>
      <w:r w:rsidR="00D01C8D">
        <w:rPr>
          <w:rFonts w:ascii="Times New Roman" w:hAnsi="Times New Roman" w:cs="Times New Roman"/>
          <w:sz w:val="24"/>
          <w:szCs w:val="24"/>
        </w:rPr>
        <w:t>;</w:t>
      </w:r>
    </w:p>
    <w:p w:rsidR="00167D40" w:rsidRDefault="00167D40" w:rsidP="00E75ED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4 - подъёмник для колеса (опционный)</w:t>
      </w:r>
      <w:r w:rsidR="00D01C8D">
        <w:rPr>
          <w:rFonts w:ascii="Times New Roman" w:hAnsi="Times New Roman" w:cs="Times New Roman"/>
          <w:sz w:val="24"/>
          <w:szCs w:val="24"/>
        </w:rPr>
        <w:t>;</w:t>
      </w:r>
    </w:p>
    <w:p w:rsidR="00167D40" w:rsidRPr="00167D40" w:rsidRDefault="00167D40" w:rsidP="00E75ED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5 - опорный узел (опционный).</w:t>
      </w:r>
    </w:p>
    <w:p w:rsidR="00C15EFB" w:rsidRDefault="00C15EFB" w:rsidP="00C15EFB">
      <w:pPr>
        <w:spacing w:after="0"/>
        <w:jc w:val="both"/>
        <w:rPr>
          <w:rFonts w:ascii="Times New Roman" w:hAnsi="Times New Roman" w:cs="Times New Roman"/>
          <w:sz w:val="24"/>
          <w:szCs w:val="24"/>
        </w:rPr>
      </w:pPr>
    </w:p>
    <w:p w:rsidR="00C15EFB" w:rsidRDefault="00C15EFB" w:rsidP="00C15EFB">
      <w:pPr>
        <w:spacing w:after="0"/>
        <w:jc w:val="both"/>
        <w:rPr>
          <w:rFonts w:ascii="Times New Roman" w:hAnsi="Times New Roman" w:cs="Times New Roman"/>
          <w:sz w:val="24"/>
          <w:szCs w:val="24"/>
        </w:rPr>
      </w:pPr>
    </w:p>
    <w:p w:rsidR="002323E9" w:rsidRDefault="002323E9" w:rsidP="00C15EFB">
      <w:pPr>
        <w:spacing w:after="0"/>
        <w:jc w:val="both"/>
        <w:rPr>
          <w:rFonts w:ascii="Times New Roman" w:hAnsi="Times New Roman" w:cs="Times New Roman"/>
          <w:sz w:val="24"/>
          <w:szCs w:val="24"/>
        </w:rPr>
      </w:pPr>
    </w:p>
    <w:p w:rsidR="002323E9" w:rsidRDefault="002323E9" w:rsidP="00C15EF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См. Фиг. 2</w:t>
      </w:r>
    </w:p>
    <w:p w:rsidR="002323E9" w:rsidRDefault="002323E9" w:rsidP="00232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Удалите упаковку с баллона для сжатого воздуха 3 или с опционных узлов 4 и 5 и поместите их в такое положение, из которого они не могут упасть и получить повреждения.</w:t>
      </w:r>
    </w:p>
    <w:p w:rsidR="002323E9" w:rsidRDefault="002323E9" w:rsidP="00232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подъёмник для колеса 4 на боковую сторону корпуса, закрепив его болтами с шайбами А.</w:t>
      </w:r>
    </w:p>
    <w:p w:rsidR="002323E9" w:rsidRDefault="002323E9" w:rsidP="00232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Снимите ограждения периметра корпуса, установите узел опоры колеса 5 на переднюю часть корпуса, закрепив его на месте болтами с шайбами В</w:t>
      </w:r>
      <w:r w:rsidR="00EB7DE4">
        <w:rPr>
          <w:rFonts w:ascii="Times New Roman" w:hAnsi="Times New Roman" w:cs="Times New Roman"/>
          <w:sz w:val="24"/>
          <w:szCs w:val="24"/>
        </w:rPr>
        <w:t>,</w:t>
      </w:r>
      <w:r>
        <w:rPr>
          <w:rFonts w:ascii="Times New Roman" w:hAnsi="Times New Roman" w:cs="Times New Roman"/>
          <w:sz w:val="24"/>
          <w:szCs w:val="24"/>
        </w:rPr>
        <w:t xml:space="preserve"> и установите на м</w:t>
      </w:r>
      <w:r w:rsidR="00EB7DE4">
        <w:rPr>
          <w:rFonts w:ascii="Times New Roman" w:hAnsi="Times New Roman" w:cs="Times New Roman"/>
          <w:sz w:val="24"/>
          <w:szCs w:val="24"/>
        </w:rPr>
        <w:t>е</w:t>
      </w:r>
      <w:r>
        <w:rPr>
          <w:rFonts w:ascii="Times New Roman" w:hAnsi="Times New Roman" w:cs="Times New Roman"/>
          <w:sz w:val="24"/>
          <w:szCs w:val="24"/>
        </w:rPr>
        <w:t>ста ограждения периметра корпуса.</w:t>
      </w:r>
    </w:p>
    <w:p w:rsidR="002323E9" w:rsidRPr="0033646A" w:rsidRDefault="002323E9" w:rsidP="00232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3646A">
        <w:rPr>
          <w:rFonts w:ascii="Times New Roman" w:hAnsi="Times New Roman" w:cs="Times New Roman"/>
          <w:sz w:val="24"/>
          <w:szCs w:val="24"/>
        </w:rPr>
        <w:t xml:space="preserve">Подсоедините к соединительному устройству баллона 3 поставленный соединительный шланг для подачи сжатого воздуха, закрепив его хомутом. Закрепите баллон для сжатого воздуха 3 к станку, с помощью поставленного кронштейна С, гайками и шайбами </w:t>
      </w:r>
      <w:r w:rsidR="0033646A">
        <w:rPr>
          <w:rFonts w:ascii="Times New Roman" w:hAnsi="Times New Roman" w:cs="Times New Roman"/>
          <w:sz w:val="24"/>
          <w:szCs w:val="24"/>
          <w:lang w:val="en-US"/>
        </w:rPr>
        <w:t>D</w:t>
      </w:r>
      <w:r w:rsidR="0033646A" w:rsidRPr="0033646A">
        <w:rPr>
          <w:rFonts w:ascii="Times New Roman" w:hAnsi="Times New Roman" w:cs="Times New Roman"/>
          <w:sz w:val="24"/>
          <w:szCs w:val="24"/>
        </w:rPr>
        <w:t xml:space="preserve"> </w:t>
      </w:r>
      <w:r w:rsidR="0033646A">
        <w:rPr>
          <w:rFonts w:ascii="Times New Roman" w:hAnsi="Times New Roman" w:cs="Times New Roman"/>
          <w:sz w:val="24"/>
          <w:szCs w:val="24"/>
        </w:rPr>
        <w:t xml:space="preserve">(только для версии </w:t>
      </w:r>
      <w:r w:rsidR="0033646A">
        <w:rPr>
          <w:rFonts w:ascii="Times New Roman" w:hAnsi="Times New Roman" w:cs="Times New Roman"/>
          <w:sz w:val="24"/>
          <w:szCs w:val="24"/>
          <w:lang w:val="en-US"/>
        </w:rPr>
        <w:t>T</w:t>
      </w:r>
      <w:r w:rsidR="0033646A" w:rsidRPr="00167D40">
        <w:rPr>
          <w:rFonts w:ascii="Times New Roman" w:hAnsi="Times New Roman" w:cs="Times New Roman"/>
          <w:sz w:val="24"/>
          <w:szCs w:val="24"/>
        </w:rPr>
        <w:t>.</w:t>
      </w:r>
      <w:r w:rsidR="0033646A">
        <w:rPr>
          <w:rFonts w:ascii="Times New Roman" w:hAnsi="Times New Roman" w:cs="Times New Roman"/>
          <w:sz w:val="24"/>
          <w:szCs w:val="24"/>
          <w:lang w:val="en-US"/>
        </w:rPr>
        <w:t>I</w:t>
      </w:r>
      <w:r w:rsidR="0033646A" w:rsidRPr="00167D40">
        <w:rPr>
          <w:rFonts w:ascii="Times New Roman" w:hAnsi="Times New Roman" w:cs="Times New Roman"/>
          <w:sz w:val="24"/>
          <w:szCs w:val="24"/>
        </w:rPr>
        <w:t>.)</w:t>
      </w:r>
      <w:r w:rsidR="0033646A">
        <w:rPr>
          <w:rFonts w:ascii="Times New Roman" w:hAnsi="Times New Roman" w:cs="Times New Roman"/>
          <w:sz w:val="24"/>
          <w:szCs w:val="24"/>
        </w:rPr>
        <w:t>.</w:t>
      </w:r>
    </w:p>
    <w:p w:rsidR="00C15EFB" w:rsidRDefault="00C15EFB" w:rsidP="00C15EFB">
      <w:pPr>
        <w:spacing w:after="0"/>
        <w:jc w:val="both"/>
        <w:rPr>
          <w:rFonts w:ascii="Times New Roman" w:hAnsi="Times New Roman" w:cs="Times New Roman"/>
          <w:sz w:val="24"/>
          <w:szCs w:val="24"/>
        </w:rPr>
      </w:pPr>
    </w:p>
    <w:p w:rsidR="0033646A" w:rsidRDefault="0033646A" w:rsidP="00C15EFB">
      <w:pPr>
        <w:spacing w:after="0"/>
        <w:jc w:val="both"/>
        <w:rPr>
          <w:rFonts w:ascii="Times New Roman" w:hAnsi="Times New Roman" w:cs="Times New Roman"/>
          <w:sz w:val="24"/>
          <w:szCs w:val="24"/>
        </w:rPr>
      </w:pPr>
    </w:p>
    <w:p w:rsidR="0033646A" w:rsidRDefault="0033646A" w:rsidP="00C15EFB">
      <w:pPr>
        <w:spacing w:after="0"/>
        <w:jc w:val="both"/>
        <w:rPr>
          <w:rFonts w:ascii="Times New Roman" w:hAnsi="Times New Roman" w:cs="Times New Roman"/>
          <w:sz w:val="24"/>
          <w:szCs w:val="24"/>
        </w:rPr>
      </w:pPr>
    </w:p>
    <w:p w:rsidR="00C002AE" w:rsidRPr="00C15EFB" w:rsidRDefault="00C15EFB" w:rsidP="00C15EFB">
      <w:pPr>
        <w:spacing w:after="0"/>
        <w:jc w:val="both"/>
        <w:rPr>
          <w:rFonts w:ascii="Times New Roman" w:hAnsi="Times New Roman" w:cs="Times New Roman"/>
          <w:b/>
          <w:sz w:val="32"/>
          <w:szCs w:val="32"/>
        </w:rPr>
      </w:pPr>
      <w:r w:rsidRPr="00C15EFB">
        <w:rPr>
          <w:rFonts w:ascii="Times New Roman" w:hAnsi="Times New Roman" w:cs="Times New Roman"/>
          <w:b/>
          <w:sz w:val="32"/>
          <w:szCs w:val="32"/>
        </w:rPr>
        <w:t>ПОДЪЁМ/ПЕРЕМЕЩЕНИЕ</w:t>
      </w:r>
    </w:p>
    <w:p w:rsidR="00315F48" w:rsidRPr="0033646A" w:rsidRDefault="00315F48">
      <w:pPr>
        <w:spacing w:after="0"/>
        <w:jc w:val="both"/>
        <w:rPr>
          <w:rFonts w:ascii="Times New Roman" w:hAnsi="Times New Roman" w:cs="Times New Roman"/>
          <w:sz w:val="16"/>
          <w:szCs w:val="16"/>
        </w:rPr>
      </w:pPr>
    </w:p>
    <w:p w:rsidR="00315F48" w:rsidRDefault="0033646A">
      <w:pPr>
        <w:spacing w:after="0"/>
        <w:jc w:val="both"/>
        <w:rPr>
          <w:rFonts w:ascii="Times New Roman" w:hAnsi="Times New Roman" w:cs="Times New Roman"/>
          <w:sz w:val="24"/>
          <w:szCs w:val="24"/>
        </w:rPr>
      </w:pPr>
      <w:r>
        <w:rPr>
          <w:rFonts w:ascii="Times New Roman" w:hAnsi="Times New Roman" w:cs="Times New Roman"/>
          <w:sz w:val="24"/>
          <w:szCs w:val="24"/>
        </w:rPr>
        <w:t>Для снятия станка с поддона, установите на нег</w:t>
      </w:r>
      <w:r w:rsidR="00EB7DE4">
        <w:rPr>
          <w:rFonts w:ascii="Times New Roman" w:hAnsi="Times New Roman" w:cs="Times New Roman"/>
          <w:sz w:val="24"/>
          <w:szCs w:val="24"/>
        </w:rPr>
        <w:t>о поставленное</w:t>
      </w:r>
      <w:r>
        <w:rPr>
          <w:rFonts w:ascii="Times New Roman" w:hAnsi="Times New Roman" w:cs="Times New Roman"/>
          <w:sz w:val="24"/>
          <w:szCs w:val="24"/>
        </w:rPr>
        <w:t xml:space="preserve"> подъёмн</w:t>
      </w:r>
      <w:r w:rsidR="00EB7DE4">
        <w:rPr>
          <w:rFonts w:ascii="Times New Roman" w:hAnsi="Times New Roman" w:cs="Times New Roman"/>
          <w:sz w:val="24"/>
          <w:szCs w:val="24"/>
        </w:rPr>
        <w:t>ое</w:t>
      </w:r>
      <w:r>
        <w:rPr>
          <w:rFonts w:ascii="Times New Roman" w:hAnsi="Times New Roman" w:cs="Times New Roman"/>
          <w:sz w:val="24"/>
          <w:szCs w:val="24"/>
        </w:rPr>
        <w:t xml:space="preserve"> </w:t>
      </w:r>
      <w:r w:rsidR="00EB7DE4">
        <w:rPr>
          <w:rFonts w:ascii="Times New Roman" w:hAnsi="Times New Roman" w:cs="Times New Roman"/>
          <w:sz w:val="24"/>
          <w:szCs w:val="24"/>
        </w:rPr>
        <w:t>приспособление</w:t>
      </w:r>
      <w:r>
        <w:rPr>
          <w:rFonts w:ascii="Times New Roman" w:hAnsi="Times New Roman" w:cs="Times New Roman"/>
          <w:sz w:val="24"/>
          <w:szCs w:val="24"/>
        </w:rPr>
        <w:t xml:space="preserve"> 1</w:t>
      </w:r>
      <w:r w:rsidR="00EC123C">
        <w:rPr>
          <w:rFonts w:ascii="Times New Roman" w:hAnsi="Times New Roman" w:cs="Times New Roman"/>
          <w:sz w:val="24"/>
          <w:szCs w:val="24"/>
        </w:rPr>
        <w:t>, как это показано на Фиг. 3.</w:t>
      </w:r>
    </w:p>
    <w:p w:rsidR="00EC123C" w:rsidRDefault="00EC123C">
      <w:pPr>
        <w:spacing w:after="0"/>
        <w:jc w:val="both"/>
        <w:rPr>
          <w:rFonts w:ascii="Times New Roman" w:hAnsi="Times New Roman" w:cs="Times New Roman"/>
          <w:sz w:val="24"/>
          <w:szCs w:val="24"/>
        </w:rPr>
      </w:pPr>
      <w:r>
        <w:rPr>
          <w:rFonts w:ascii="Times New Roman" w:hAnsi="Times New Roman" w:cs="Times New Roman"/>
          <w:sz w:val="24"/>
          <w:szCs w:val="24"/>
        </w:rPr>
        <w:t>Эта точка подъёма должна быть использована в тех случаях, когда вам необходимо изменить положение установки станка. Не пытайтесь перемещать станок, пока он не будет отсоединён от систем электропитания и подачи сжатого воздуха.</w:t>
      </w:r>
    </w:p>
    <w:p w:rsidR="00EC123C" w:rsidRDefault="00EC123C">
      <w:pPr>
        <w:spacing w:after="0"/>
        <w:jc w:val="both"/>
        <w:rPr>
          <w:rFonts w:ascii="Times New Roman" w:hAnsi="Times New Roman" w:cs="Times New Roman"/>
          <w:sz w:val="24"/>
          <w:szCs w:val="24"/>
        </w:rPr>
      </w:pPr>
    </w:p>
    <w:p w:rsidR="00EC123C" w:rsidRDefault="00EC123C">
      <w:pPr>
        <w:spacing w:after="0"/>
        <w:jc w:val="both"/>
        <w:rPr>
          <w:rFonts w:ascii="Times New Roman" w:hAnsi="Times New Roman" w:cs="Times New Roman"/>
          <w:sz w:val="24"/>
          <w:szCs w:val="24"/>
        </w:rPr>
      </w:pPr>
    </w:p>
    <w:p w:rsidR="00EC123C" w:rsidRDefault="00EC123C">
      <w:pPr>
        <w:spacing w:after="0"/>
        <w:jc w:val="both"/>
        <w:rPr>
          <w:rFonts w:ascii="Times New Roman" w:hAnsi="Times New Roman" w:cs="Times New Roman"/>
          <w:sz w:val="24"/>
          <w:szCs w:val="24"/>
        </w:rPr>
      </w:pPr>
    </w:p>
    <w:p w:rsidR="00EC123C" w:rsidRPr="00EC123C" w:rsidRDefault="00EC123C" w:rsidP="00EC123C">
      <w:pPr>
        <w:tabs>
          <w:tab w:val="left" w:pos="8364"/>
        </w:tabs>
        <w:spacing w:after="0"/>
        <w:jc w:val="both"/>
        <w:rPr>
          <w:rFonts w:ascii="Times New Roman" w:hAnsi="Times New Roman" w:cs="Times New Roman"/>
          <w:b/>
          <w:sz w:val="32"/>
          <w:szCs w:val="32"/>
        </w:rPr>
      </w:pPr>
      <w:r w:rsidRPr="00EC123C">
        <w:rPr>
          <w:rFonts w:ascii="Times New Roman" w:hAnsi="Times New Roman" w:cs="Times New Roman"/>
          <w:b/>
          <w:sz w:val="32"/>
          <w:szCs w:val="32"/>
        </w:rPr>
        <w:t>ПРОСТРАНСТВО ДЛЯ УСТАНОВКИ</w:t>
      </w:r>
      <w:r w:rsidRPr="00EC123C">
        <w:rPr>
          <w:rFonts w:ascii="Times New Roman" w:hAnsi="Times New Roman" w:cs="Times New Roman"/>
          <w:b/>
          <w:sz w:val="32"/>
          <w:szCs w:val="32"/>
        </w:rPr>
        <w:tab/>
        <w:t xml:space="preserve">  </w:t>
      </w:r>
    </w:p>
    <w:p w:rsidR="00EC123C" w:rsidRPr="00EC123C" w:rsidRDefault="00EC123C" w:rsidP="00EC123C">
      <w:pPr>
        <w:spacing w:after="0"/>
        <w:jc w:val="both"/>
        <w:rPr>
          <w:rFonts w:ascii="Times New Roman" w:hAnsi="Times New Roman" w:cs="Times New Roman"/>
          <w:sz w:val="16"/>
          <w:szCs w:val="16"/>
        </w:rPr>
      </w:pPr>
    </w:p>
    <w:p w:rsidR="00EC123C" w:rsidRPr="008E0BF9" w:rsidRDefault="00EC123C" w:rsidP="00EC123C">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8950" cy="425450"/>
            <wp:effectExtent l="19050" t="0" r="6350" b="0"/>
            <wp:docPr id="4"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EC123C" w:rsidRDefault="00EC123C" w:rsidP="00EC123C">
      <w:pPr>
        <w:spacing w:after="0"/>
        <w:jc w:val="both"/>
        <w:rPr>
          <w:rFonts w:ascii="Times New Roman" w:hAnsi="Times New Roman" w:cs="Times New Roman"/>
          <w:b/>
          <w:sz w:val="24"/>
          <w:szCs w:val="24"/>
        </w:rPr>
      </w:pPr>
      <w:r>
        <w:rPr>
          <w:rFonts w:ascii="Times New Roman" w:hAnsi="Times New Roman" w:cs="Times New Roman"/>
          <w:b/>
          <w:sz w:val="24"/>
          <w:szCs w:val="24"/>
        </w:rPr>
        <w:t>Место для установки должно быть выбрано со строгим соблюдением местных правил, касающихся обеспечения безопасности на рабочем месте.</w:t>
      </w:r>
    </w:p>
    <w:p w:rsidR="00EC123C" w:rsidRPr="00EC123C" w:rsidRDefault="00EC123C" w:rsidP="00EC123C">
      <w:pPr>
        <w:spacing w:after="0"/>
        <w:jc w:val="both"/>
        <w:rPr>
          <w:rFonts w:ascii="Times New Roman" w:hAnsi="Times New Roman" w:cs="Times New Roman"/>
          <w:b/>
          <w:sz w:val="16"/>
          <w:szCs w:val="16"/>
        </w:rPr>
      </w:pPr>
    </w:p>
    <w:p w:rsidR="00EC123C" w:rsidRDefault="00EC123C" w:rsidP="00EC123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ВАЖНО: Для правильной и безопасной эксплуатации станка, пользователи должны обеспечить </w:t>
      </w:r>
      <w:r w:rsidR="00351753">
        <w:rPr>
          <w:rFonts w:ascii="Times New Roman" w:hAnsi="Times New Roman" w:cs="Times New Roman"/>
          <w:b/>
          <w:sz w:val="24"/>
          <w:szCs w:val="24"/>
        </w:rPr>
        <w:t xml:space="preserve">на месте его установки </w:t>
      </w:r>
      <w:r>
        <w:rPr>
          <w:rFonts w:ascii="Times New Roman" w:hAnsi="Times New Roman" w:cs="Times New Roman"/>
          <w:b/>
          <w:sz w:val="24"/>
          <w:szCs w:val="24"/>
        </w:rPr>
        <w:t>уровень освещённости не менее 300 люксов.</w:t>
      </w:r>
    </w:p>
    <w:p w:rsidR="00EC123C" w:rsidRPr="008E0BF9" w:rsidRDefault="00EC123C" w:rsidP="00EC123C">
      <w:pPr>
        <w:spacing w:after="0"/>
        <w:jc w:val="both"/>
        <w:rPr>
          <w:rFonts w:ascii="Times New Roman" w:hAnsi="Times New Roman" w:cs="Times New Roman"/>
          <w:sz w:val="16"/>
          <w:szCs w:val="16"/>
        </w:rPr>
      </w:pPr>
    </w:p>
    <w:p w:rsidR="00EC123C" w:rsidRPr="008E0BF9" w:rsidRDefault="00EC123C" w:rsidP="00EC123C">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8950" cy="425450"/>
            <wp:effectExtent l="19050" t="0" r="6350" b="0"/>
            <wp:docPr id="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ВНИМАНИЕ</w:t>
      </w:r>
    </w:p>
    <w:p w:rsidR="00EC123C" w:rsidRPr="00C15EFB" w:rsidRDefault="00351753" w:rsidP="00EC123C">
      <w:pPr>
        <w:spacing w:after="0"/>
        <w:jc w:val="both"/>
        <w:rPr>
          <w:rFonts w:ascii="Times New Roman" w:hAnsi="Times New Roman" w:cs="Times New Roman"/>
          <w:b/>
          <w:sz w:val="24"/>
          <w:szCs w:val="24"/>
        </w:rPr>
      </w:pPr>
      <w:r>
        <w:rPr>
          <w:rFonts w:ascii="Times New Roman" w:hAnsi="Times New Roman" w:cs="Times New Roman"/>
          <w:b/>
          <w:sz w:val="24"/>
          <w:szCs w:val="24"/>
        </w:rPr>
        <w:t>Если станок установлен вне помещения, то он должен быть защищён навесом.</w:t>
      </w:r>
    </w:p>
    <w:p w:rsidR="00EC123C" w:rsidRPr="00351753" w:rsidRDefault="00EC123C" w:rsidP="00EC123C">
      <w:pPr>
        <w:spacing w:after="0"/>
        <w:jc w:val="both"/>
        <w:rPr>
          <w:rFonts w:ascii="Times New Roman" w:hAnsi="Times New Roman" w:cs="Times New Roman"/>
          <w:sz w:val="16"/>
          <w:szCs w:val="16"/>
        </w:rPr>
      </w:pPr>
    </w:p>
    <w:p w:rsidR="00EC123C" w:rsidRDefault="00351753" w:rsidP="00EC123C">
      <w:pPr>
        <w:spacing w:after="0"/>
        <w:jc w:val="both"/>
        <w:rPr>
          <w:rFonts w:ascii="Times New Roman" w:hAnsi="Times New Roman" w:cs="Times New Roman"/>
          <w:sz w:val="24"/>
          <w:szCs w:val="24"/>
        </w:rPr>
      </w:pPr>
      <w:r>
        <w:rPr>
          <w:rFonts w:ascii="Times New Roman" w:hAnsi="Times New Roman" w:cs="Times New Roman"/>
          <w:sz w:val="24"/>
          <w:szCs w:val="24"/>
        </w:rPr>
        <w:t>Установите станок для замены шин в выбранное рабочее положение, соблюдая минимальные расстояния пространства вокруг него, показанные на Фиг. 4.</w:t>
      </w:r>
    </w:p>
    <w:p w:rsidR="00EC123C" w:rsidRDefault="00351753" w:rsidP="00EC123C">
      <w:pPr>
        <w:spacing w:after="0"/>
        <w:jc w:val="both"/>
        <w:rPr>
          <w:rFonts w:ascii="Times New Roman" w:hAnsi="Times New Roman" w:cs="Times New Roman"/>
          <w:sz w:val="24"/>
          <w:szCs w:val="24"/>
        </w:rPr>
      </w:pPr>
      <w:r>
        <w:rPr>
          <w:rFonts w:ascii="Times New Roman" w:hAnsi="Times New Roman" w:cs="Times New Roman"/>
          <w:sz w:val="24"/>
          <w:szCs w:val="24"/>
        </w:rPr>
        <w:t>Станок должен быть установлен на горизонтальную поверхность, предпочтительно с бетонным или плиточным покрытием. Не устанавливайте его на слабые или неровные поверхности.</w:t>
      </w:r>
    </w:p>
    <w:p w:rsidR="00351753" w:rsidRPr="00351753" w:rsidRDefault="00351753" w:rsidP="00EC123C">
      <w:pPr>
        <w:spacing w:after="0"/>
        <w:jc w:val="both"/>
        <w:rPr>
          <w:rFonts w:ascii="Times New Roman" w:hAnsi="Times New Roman" w:cs="Times New Roman"/>
          <w:sz w:val="16"/>
          <w:szCs w:val="16"/>
        </w:rPr>
      </w:pPr>
    </w:p>
    <w:p w:rsidR="00EC123C" w:rsidRDefault="00351753" w:rsidP="00EC123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Поверхность, на которой устанавливается станок</w:t>
      </w:r>
      <w:r w:rsidR="00E00C59">
        <w:rPr>
          <w:rFonts w:ascii="Times New Roman" w:hAnsi="Times New Roman" w:cs="Times New Roman"/>
          <w:sz w:val="24"/>
          <w:szCs w:val="24"/>
        </w:rPr>
        <w:t>,</w:t>
      </w:r>
      <w:r>
        <w:rPr>
          <w:rFonts w:ascii="Times New Roman" w:hAnsi="Times New Roman" w:cs="Times New Roman"/>
          <w:sz w:val="24"/>
          <w:szCs w:val="24"/>
        </w:rPr>
        <w:t xml:space="preserve"> должна противостоять нагрузкам, передаваемым на неё во время работы. Эта поверхность должна иметь прочность для противостояния нагрузкам в 500 кг/</w:t>
      </w:r>
      <w:r w:rsidR="00E80F57">
        <w:rPr>
          <w:rFonts w:ascii="Times New Roman" w:hAnsi="Times New Roman" w:cs="Times New Roman"/>
          <w:sz w:val="24"/>
          <w:szCs w:val="24"/>
        </w:rPr>
        <w:t>м</w:t>
      </w:r>
      <w:r w:rsidR="00E80F57" w:rsidRPr="00E80F57">
        <w:rPr>
          <w:rFonts w:ascii="Times New Roman" w:hAnsi="Times New Roman" w:cs="Times New Roman"/>
          <w:sz w:val="24"/>
          <w:szCs w:val="24"/>
          <w:vertAlign w:val="superscript"/>
        </w:rPr>
        <w:t>2</w:t>
      </w:r>
      <w:r w:rsidR="00E80F57">
        <w:rPr>
          <w:rFonts w:ascii="Times New Roman" w:hAnsi="Times New Roman" w:cs="Times New Roman"/>
          <w:sz w:val="24"/>
          <w:szCs w:val="24"/>
        </w:rPr>
        <w:t>.</w:t>
      </w:r>
    </w:p>
    <w:p w:rsidR="00351753" w:rsidRDefault="00351753" w:rsidP="00EC123C">
      <w:pPr>
        <w:spacing w:after="0"/>
        <w:jc w:val="both"/>
        <w:rPr>
          <w:rFonts w:ascii="Times New Roman" w:hAnsi="Times New Roman" w:cs="Times New Roman"/>
          <w:sz w:val="24"/>
          <w:szCs w:val="24"/>
        </w:rPr>
      </w:pPr>
    </w:p>
    <w:p w:rsidR="00351753" w:rsidRDefault="00351753" w:rsidP="00EC123C">
      <w:pPr>
        <w:spacing w:after="0"/>
        <w:jc w:val="both"/>
        <w:rPr>
          <w:rFonts w:ascii="Times New Roman" w:hAnsi="Times New Roman" w:cs="Times New Roman"/>
          <w:sz w:val="24"/>
          <w:szCs w:val="24"/>
        </w:rPr>
      </w:pPr>
    </w:p>
    <w:p w:rsidR="00EC123C" w:rsidRPr="00EC123C" w:rsidRDefault="00EC123C" w:rsidP="00EC123C">
      <w:pPr>
        <w:spacing w:after="0"/>
        <w:jc w:val="both"/>
        <w:rPr>
          <w:rFonts w:ascii="Times New Roman" w:hAnsi="Times New Roman" w:cs="Times New Roman"/>
          <w:b/>
          <w:sz w:val="32"/>
          <w:szCs w:val="32"/>
        </w:rPr>
      </w:pPr>
      <w:r w:rsidRPr="00EC123C">
        <w:rPr>
          <w:rFonts w:ascii="Times New Roman" w:hAnsi="Times New Roman" w:cs="Times New Roman"/>
          <w:b/>
          <w:sz w:val="32"/>
          <w:szCs w:val="32"/>
        </w:rPr>
        <w:t>Условия окружающей среды для работы</w:t>
      </w:r>
    </w:p>
    <w:p w:rsidR="0033646A" w:rsidRPr="00EC123C" w:rsidRDefault="0033646A">
      <w:pPr>
        <w:spacing w:after="0"/>
        <w:jc w:val="both"/>
        <w:rPr>
          <w:rFonts w:ascii="Times New Roman" w:hAnsi="Times New Roman" w:cs="Times New Roman"/>
          <w:sz w:val="16"/>
          <w:szCs w:val="16"/>
        </w:rPr>
      </w:pPr>
    </w:p>
    <w:p w:rsidR="0033646A" w:rsidRDefault="00E80F57" w:rsidP="00E80F5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Относительная влажность 30% - 95% без образования конденсата.</w:t>
      </w:r>
    </w:p>
    <w:p w:rsidR="00E80F57" w:rsidRDefault="00E80F57" w:rsidP="00E80F5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Температура от 0 °С до 50 °С.</w:t>
      </w:r>
    </w:p>
    <w:p w:rsidR="0033646A" w:rsidRPr="00E80F57" w:rsidRDefault="0033646A">
      <w:pPr>
        <w:spacing w:after="0"/>
        <w:jc w:val="both"/>
        <w:rPr>
          <w:rFonts w:ascii="Times New Roman" w:hAnsi="Times New Roman" w:cs="Times New Roman"/>
          <w:sz w:val="16"/>
          <w:szCs w:val="16"/>
        </w:rPr>
      </w:pPr>
    </w:p>
    <w:p w:rsidR="007F1187" w:rsidRDefault="007F1187" w:rsidP="009D7476">
      <w:pPr>
        <w:spacing w:before="8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17"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1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9D7F25">
        <w:rPr>
          <w:rFonts w:ascii="Times New Roman" w:hAnsi="Times New Roman" w:cs="Times New Roman"/>
          <w:b/>
          <w:sz w:val="24"/>
          <w:szCs w:val="24"/>
        </w:rPr>
        <w:t>УПРЕЖД</w:t>
      </w:r>
      <w:r>
        <w:rPr>
          <w:rFonts w:ascii="Times New Roman" w:hAnsi="Times New Roman" w:cs="Times New Roman"/>
          <w:b/>
          <w:sz w:val="24"/>
          <w:szCs w:val="24"/>
        </w:rPr>
        <w:t>ЕНИЕ</w:t>
      </w:r>
    </w:p>
    <w:p w:rsidR="00315F48" w:rsidRPr="007F1187" w:rsidRDefault="007F1187">
      <w:pPr>
        <w:spacing w:after="0"/>
        <w:jc w:val="both"/>
        <w:rPr>
          <w:rFonts w:ascii="Times New Roman" w:hAnsi="Times New Roman" w:cs="Times New Roman"/>
          <w:b/>
          <w:sz w:val="24"/>
          <w:szCs w:val="24"/>
        </w:rPr>
      </w:pPr>
      <w:r>
        <w:rPr>
          <w:rFonts w:ascii="Times New Roman" w:hAnsi="Times New Roman" w:cs="Times New Roman"/>
          <w:b/>
          <w:sz w:val="24"/>
          <w:szCs w:val="24"/>
        </w:rPr>
        <w:t>Эксплуатация станка в потенциально взрывоопасной атмосфере</w:t>
      </w:r>
      <w:r w:rsidR="009D7476">
        <w:rPr>
          <w:rFonts w:ascii="Times New Roman" w:hAnsi="Times New Roman" w:cs="Times New Roman"/>
          <w:b/>
          <w:sz w:val="24"/>
          <w:szCs w:val="24"/>
        </w:rPr>
        <w:t xml:space="preserve"> не разрешена.</w:t>
      </w:r>
    </w:p>
    <w:p w:rsidR="00315F48" w:rsidRDefault="00315F48">
      <w:pPr>
        <w:spacing w:after="0"/>
        <w:jc w:val="both"/>
        <w:rPr>
          <w:rFonts w:ascii="Times New Roman" w:hAnsi="Times New Roman" w:cs="Times New Roman"/>
          <w:sz w:val="24"/>
          <w:szCs w:val="24"/>
        </w:rPr>
      </w:pPr>
    </w:p>
    <w:p w:rsidR="009D7F25" w:rsidRDefault="009D7F25">
      <w:pPr>
        <w:spacing w:after="0"/>
        <w:jc w:val="both"/>
        <w:rPr>
          <w:rFonts w:ascii="Times New Roman" w:hAnsi="Times New Roman" w:cs="Times New Roman"/>
          <w:sz w:val="24"/>
          <w:szCs w:val="24"/>
        </w:rPr>
      </w:pPr>
    </w:p>
    <w:p w:rsidR="009D7F25" w:rsidRDefault="009D7F25">
      <w:pPr>
        <w:spacing w:after="0"/>
        <w:jc w:val="both"/>
        <w:rPr>
          <w:rFonts w:ascii="Times New Roman" w:hAnsi="Times New Roman" w:cs="Times New Roman"/>
          <w:sz w:val="24"/>
          <w:szCs w:val="24"/>
        </w:rPr>
      </w:pPr>
    </w:p>
    <w:p w:rsidR="009D7F25" w:rsidRPr="009D7F25" w:rsidRDefault="009D7F25" w:rsidP="009D7F25">
      <w:pPr>
        <w:tabs>
          <w:tab w:val="left" w:pos="8364"/>
        </w:tabs>
        <w:spacing w:after="0"/>
        <w:rPr>
          <w:rFonts w:ascii="Times New Roman" w:hAnsi="Times New Roman" w:cs="Times New Roman"/>
          <w:b/>
          <w:sz w:val="32"/>
          <w:szCs w:val="32"/>
        </w:rPr>
      </w:pPr>
      <w:r w:rsidRPr="009D7F25">
        <w:rPr>
          <w:rFonts w:ascii="Times New Roman" w:hAnsi="Times New Roman" w:cs="Times New Roman"/>
          <w:b/>
          <w:sz w:val="32"/>
          <w:szCs w:val="32"/>
        </w:rPr>
        <w:t>ПОДСОЕДИНЕНИЕ ЭЛЕКТРОПИТАНИЯ И ПОДАЧИ СЖАТОГО ВОЗДУХА</w:t>
      </w:r>
    </w:p>
    <w:p w:rsidR="009D7F25" w:rsidRPr="009D7F25" w:rsidRDefault="009D7F25">
      <w:pPr>
        <w:spacing w:after="0"/>
        <w:jc w:val="both"/>
        <w:rPr>
          <w:rFonts w:ascii="Times New Roman" w:hAnsi="Times New Roman" w:cs="Times New Roman"/>
          <w:sz w:val="16"/>
          <w:szCs w:val="16"/>
        </w:rPr>
      </w:pPr>
    </w:p>
    <w:p w:rsidR="00773C41" w:rsidRPr="009D7476" w:rsidRDefault="00773C41" w:rsidP="00773C41">
      <w:pPr>
        <w:spacing w:before="80"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60245" cy="391209"/>
            <wp:effectExtent l="19050" t="0" r="0" b="0"/>
            <wp:docPr id="20" name="Рисунок 19" descr="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gif"/>
                    <pic:cNvPicPr/>
                  </pic:nvPicPr>
                  <pic:blipFill>
                    <a:blip r:embed="rId18" cstate="print"/>
                    <a:stretch>
                      <a:fillRect/>
                    </a:stretch>
                  </pic:blipFill>
                  <pic:spPr>
                    <a:xfrm>
                      <a:off x="0" y="0"/>
                      <a:ext cx="460345" cy="391294"/>
                    </a:xfrm>
                    <a:prstGeom prst="rect">
                      <a:avLst/>
                    </a:prstGeom>
                  </pic:spPr>
                </pic:pic>
              </a:graphicData>
            </a:graphic>
          </wp:inline>
        </w:drawing>
      </w:r>
      <w:r w:rsidRPr="009D7476">
        <w:rPr>
          <w:rFonts w:ascii="Times New Roman" w:hAnsi="Times New Roman" w:cs="Times New Roman"/>
          <w:b/>
          <w:sz w:val="24"/>
          <w:szCs w:val="24"/>
        </w:rPr>
        <w:t xml:space="preserve">  ПРЕДОСТЕРЕЖЕНИЕ</w:t>
      </w:r>
    </w:p>
    <w:p w:rsidR="00315F48" w:rsidRPr="00773C41" w:rsidRDefault="00773C41">
      <w:pPr>
        <w:spacing w:after="0"/>
        <w:jc w:val="both"/>
        <w:rPr>
          <w:rFonts w:ascii="Times New Roman" w:hAnsi="Times New Roman" w:cs="Times New Roman"/>
          <w:sz w:val="24"/>
          <w:szCs w:val="24"/>
        </w:rPr>
      </w:pPr>
      <w:r>
        <w:rPr>
          <w:rFonts w:ascii="Times New Roman" w:hAnsi="Times New Roman" w:cs="Times New Roman"/>
          <w:b/>
          <w:sz w:val="24"/>
          <w:szCs w:val="24"/>
        </w:rPr>
        <w:t>Все операции, требующиеся для подсоединения оборудования к электропитанию, должны производиться исключительно квалифицированным электриком.</w:t>
      </w:r>
    </w:p>
    <w:p w:rsidR="00315F48" w:rsidRDefault="00773C41" w:rsidP="00773C4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8B0B4D">
        <w:rPr>
          <w:rFonts w:ascii="Times New Roman" w:hAnsi="Times New Roman" w:cs="Times New Roman"/>
          <w:sz w:val="24"/>
          <w:szCs w:val="24"/>
        </w:rPr>
        <w:t>Электропитание должно иметь нужные характеристики в отношении следующих параметров:</w:t>
      </w:r>
    </w:p>
    <w:p w:rsidR="008B0B4D" w:rsidRDefault="008B0B4D" w:rsidP="008B0B4D">
      <w:pPr>
        <w:spacing w:after="0"/>
        <w:ind w:left="567" w:hanging="283"/>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Соответствовать данным потребляемой мощности, указанным на табличке с техническими данными</w:t>
      </w:r>
      <w:r w:rsidR="009D7F25">
        <w:rPr>
          <w:rFonts w:ascii="Times New Roman" w:hAnsi="Times New Roman" w:cs="Times New Roman"/>
          <w:sz w:val="24"/>
          <w:szCs w:val="24"/>
        </w:rPr>
        <w:t xml:space="preserve"> – поз. 23 на Фиг. 8а</w:t>
      </w:r>
      <w:r>
        <w:rPr>
          <w:rFonts w:ascii="Times New Roman" w:hAnsi="Times New Roman" w:cs="Times New Roman"/>
          <w:sz w:val="24"/>
          <w:szCs w:val="24"/>
        </w:rPr>
        <w:t>.</w:t>
      </w:r>
    </w:p>
    <w:p w:rsidR="008B0B4D" w:rsidRDefault="008B0B4D" w:rsidP="008B0B4D">
      <w:pPr>
        <w:spacing w:after="0"/>
        <w:ind w:left="567" w:hanging="283"/>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Расстояние между станком и точкой подсоединения электропитания должно быть таким, чтобы падение напряжения при полной нагрузке не превышало 4% (10% при запуске) по сравнению с номинальным напряжением, указанным на табличке с техническими данными.</w:t>
      </w:r>
    </w:p>
    <w:p w:rsidR="008B0B4D" w:rsidRDefault="008B0B4D" w:rsidP="00773C4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Пользователь должен:</w:t>
      </w:r>
    </w:p>
    <w:p w:rsidR="008B0B4D" w:rsidRDefault="008B0B4D" w:rsidP="008B0B4D">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w:t>
      </w:r>
      <w:r w:rsidR="00EB7DE4">
        <w:rPr>
          <w:rFonts w:ascii="Times New Roman" w:hAnsi="Times New Roman" w:cs="Times New Roman"/>
          <w:sz w:val="24"/>
          <w:szCs w:val="24"/>
        </w:rPr>
        <w:t>ь</w:t>
      </w:r>
      <w:r>
        <w:rPr>
          <w:rFonts w:ascii="Times New Roman" w:hAnsi="Times New Roman" w:cs="Times New Roman"/>
          <w:sz w:val="24"/>
          <w:szCs w:val="24"/>
        </w:rPr>
        <w:t xml:space="preserve"> нужную вилку электропитания в соответствии с относящимися к ней стандартами обеспечения безопасности</w:t>
      </w:r>
      <w:r w:rsidR="004379FD">
        <w:rPr>
          <w:rFonts w:ascii="Times New Roman" w:hAnsi="Times New Roman" w:cs="Times New Roman"/>
          <w:sz w:val="24"/>
          <w:szCs w:val="24"/>
        </w:rPr>
        <w:t xml:space="preserve"> </w:t>
      </w:r>
      <w:r w:rsidR="009D7F25">
        <w:rPr>
          <w:rFonts w:ascii="Times New Roman" w:hAnsi="Times New Roman" w:cs="Times New Roman"/>
          <w:sz w:val="24"/>
          <w:szCs w:val="24"/>
        </w:rPr>
        <w:t xml:space="preserve">подачи </w:t>
      </w:r>
      <w:r w:rsidR="004379FD">
        <w:rPr>
          <w:rFonts w:ascii="Times New Roman" w:hAnsi="Times New Roman" w:cs="Times New Roman"/>
          <w:sz w:val="24"/>
          <w:szCs w:val="24"/>
        </w:rPr>
        <w:t>электро</w:t>
      </w:r>
      <w:r w:rsidR="009D7F25">
        <w:rPr>
          <w:rFonts w:ascii="Times New Roman" w:hAnsi="Times New Roman" w:cs="Times New Roman"/>
          <w:sz w:val="24"/>
          <w:szCs w:val="24"/>
        </w:rPr>
        <w:t>питания</w:t>
      </w:r>
      <w:r w:rsidR="004379FD">
        <w:rPr>
          <w:rFonts w:ascii="Times New Roman" w:hAnsi="Times New Roman" w:cs="Times New Roman"/>
          <w:sz w:val="24"/>
          <w:szCs w:val="24"/>
        </w:rPr>
        <w:t>.</w:t>
      </w:r>
    </w:p>
    <w:p w:rsidR="008B0B4D" w:rsidRDefault="008B0B4D" w:rsidP="008B0B4D">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4379FD">
        <w:rPr>
          <w:rFonts w:ascii="Times New Roman" w:hAnsi="Times New Roman" w:cs="Times New Roman"/>
          <w:sz w:val="24"/>
          <w:szCs w:val="24"/>
        </w:rPr>
        <w:tab/>
        <w:t>Подсоединить станок к своим собственным устройствам электрического подсоединения</w:t>
      </w:r>
      <w:r w:rsidR="009D7F25">
        <w:rPr>
          <w:rFonts w:ascii="Times New Roman" w:hAnsi="Times New Roman" w:cs="Times New Roman"/>
          <w:sz w:val="24"/>
          <w:szCs w:val="24"/>
        </w:rPr>
        <w:t xml:space="preserve"> – А на Фиг. 5а –</w:t>
      </w:r>
      <w:r w:rsidR="004379FD">
        <w:rPr>
          <w:rFonts w:ascii="Times New Roman" w:hAnsi="Times New Roman" w:cs="Times New Roman"/>
          <w:sz w:val="24"/>
          <w:szCs w:val="24"/>
        </w:rPr>
        <w:t xml:space="preserve"> имеющим соответствующий размыкатель контура</w:t>
      </w:r>
      <w:r w:rsidR="009D7F25">
        <w:rPr>
          <w:rFonts w:ascii="Times New Roman" w:hAnsi="Times New Roman" w:cs="Times New Roman"/>
          <w:sz w:val="24"/>
          <w:szCs w:val="24"/>
        </w:rPr>
        <w:t xml:space="preserve"> (</w:t>
      </w:r>
      <w:r w:rsidR="00B33E0D">
        <w:rPr>
          <w:rFonts w:ascii="Times New Roman" w:hAnsi="Times New Roman" w:cs="Times New Roman"/>
          <w:sz w:val="24"/>
          <w:szCs w:val="24"/>
        </w:rPr>
        <w:t xml:space="preserve">с </w:t>
      </w:r>
      <w:r w:rsidR="009D7F25">
        <w:rPr>
          <w:rFonts w:ascii="Times New Roman" w:hAnsi="Times New Roman" w:cs="Times New Roman"/>
          <w:sz w:val="24"/>
          <w:szCs w:val="24"/>
        </w:rPr>
        <w:t>остаточны</w:t>
      </w:r>
      <w:r w:rsidR="00B33E0D">
        <w:rPr>
          <w:rFonts w:ascii="Times New Roman" w:hAnsi="Times New Roman" w:cs="Times New Roman"/>
          <w:sz w:val="24"/>
          <w:szCs w:val="24"/>
        </w:rPr>
        <w:t>м</w:t>
      </w:r>
      <w:r w:rsidR="009D7F25">
        <w:rPr>
          <w:rFonts w:ascii="Times New Roman" w:hAnsi="Times New Roman" w:cs="Times New Roman"/>
          <w:sz w:val="24"/>
          <w:szCs w:val="24"/>
        </w:rPr>
        <w:t xml:space="preserve"> ток</w:t>
      </w:r>
      <w:r w:rsidR="00B33E0D">
        <w:rPr>
          <w:rFonts w:ascii="Times New Roman" w:hAnsi="Times New Roman" w:cs="Times New Roman"/>
          <w:sz w:val="24"/>
          <w:szCs w:val="24"/>
        </w:rPr>
        <w:t>ом</w:t>
      </w:r>
      <w:r w:rsidR="009D7F25">
        <w:rPr>
          <w:rFonts w:ascii="Times New Roman" w:hAnsi="Times New Roman" w:cs="Times New Roman"/>
          <w:sz w:val="24"/>
          <w:szCs w:val="24"/>
        </w:rPr>
        <w:t>, настроенны</w:t>
      </w:r>
      <w:r w:rsidR="00B33E0D">
        <w:rPr>
          <w:rFonts w:ascii="Times New Roman" w:hAnsi="Times New Roman" w:cs="Times New Roman"/>
          <w:sz w:val="24"/>
          <w:szCs w:val="24"/>
        </w:rPr>
        <w:t>м</w:t>
      </w:r>
      <w:r w:rsidR="009D7F25">
        <w:rPr>
          <w:rFonts w:ascii="Times New Roman" w:hAnsi="Times New Roman" w:cs="Times New Roman"/>
          <w:sz w:val="24"/>
          <w:szCs w:val="24"/>
        </w:rPr>
        <w:t xml:space="preserve"> на 30 мА)</w:t>
      </w:r>
      <w:r w:rsidR="004379FD">
        <w:rPr>
          <w:rFonts w:ascii="Times New Roman" w:hAnsi="Times New Roman" w:cs="Times New Roman"/>
          <w:sz w:val="24"/>
          <w:szCs w:val="24"/>
        </w:rPr>
        <w:t>.</w:t>
      </w:r>
    </w:p>
    <w:p w:rsidR="008B0B4D" w:rsidRDefault="008B0B4D" w:rsidP="008B0B4D">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4379FD">
        <w:rPr>
          <w:rFonts w:ascii="Times New Roman" w:hAnsi="Times New Roman" w:cs="Times New Roman"/>
          <w:sz w:val="24"/>
          <w:szCs w:val="24"/>
        </w:rPr>
        <w:tab/>
        <w:t xml:space="preserve">Установить на силовую линию защитные предохранители, </w:t>
      </w:r>
      <w:r w:rsidR="00AD49D1">
        <w:rPr>
          <w:rFonts w:ascii="Times New Roman" w:hAnsi="Times New Roman" w:cs="Times New Roman"/>
          <w:sz w:val="24"/>
          <w:szCs w:val="24"/>
        </w:rPr>
        <w:t>с номинальными</w:t>
      </w:r>
      <w:r w:rsidR="004379FD">
        <w:rPr>
          <w:rFonts w:ascii="Times New Roman" w:hAnsi="Times New Roman" w:cs="Times New Roman"/>
          <w:sz w:val="24"/>
          <w:szCs w:val="24"/>
        </w:rPr>
        <w:t xml:space="preserve"> размера</w:t>
      </w:r>
      <w:r w:rsidR="00AD49D1">
        <w:rPr>
          <w:rFonts w:ascii="Times New Roman" w:hAnsi="Times New Roman" w:cs="Times New Roman"/>
          <w:sz w:val="24"/>
          <w:szCs w:val="24"/>
        </w:rPr>
        <w:t>ми</w:t>
      </w:r>
      <w:r w:rsidR="004379FD">
        <w:rPr>
          <w:rFonts w:ascii="Times New Roman" w:hAnsi="Times New Roman" w:cs="Times New Roman"/>
          <w:sz w:val="24"/>
          <w:szCs w:val="24"/>
        </w:rPr>
        <w:t>, соответствующи</w:t>
      </w:r>
      <w:r w:rsidR="00AD49D1">
        <w:rPr>
          <w:rFonts w:ascii="Times New Roman" w:hAnsi="Times New Roman" w:cs="Times New Roman"/>
          <w:sz w:val="24"/>
          <w:szCs w:val="24"/>
        </w:rPr>
        <w:t>ми</w:t>
      </w:r>
      <w:r w:rsidR="004379FD">
        <w:rPr>
          <w:rFonts w:ascii="Times New Roman" w:hAnsi="Times New Roman" w:cs="Times New Roman"/>
          <w:sz w:val="24"/>
          <w:szCs w:val="24"/>
        </w:rPr>
        <w:t xml:space="preserve"> техническим данным, указанным на </w:t>
      </w:r>
      <w:r w:rsidR="00AD49D1">
        <w:rPr>
          <w:rFonts w:ascii="Times New Roman" w:hAnsi="Times New Roman" w:cs="Times New Roman"/>
          <w:sz w:val="24"/>
          <w:szCs w:val="24"/>
        </w:rPr>
        <w:t xml:space="preserve">общей </w:t>
      </w:r>
      <w:r w:rsidR="004379FD">
        <w:rPr>
          <w:rFonts w:ascii="Times New Roman" w:hAnsi="Times New Roman" w:cs="Times New Roman"/>
          <w:sz w:val="24"/>
          <w:szCs w:val="24"/>
        </w:rPr>
        <w:t>схеме электрооборудования, содержащейся в данном руководстве.</w:t>
      </w:r>
    </w:p>
    <w:p w:rsidR="008B0B4D" w:rsidRDefault="008B0B4D" w:rsidP="008B0B4D">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5879C0">
        <w:rPr>
          <w:rFonts w:ascii="Times New Roman" w:hAnsi="Times New Roman" w:cs="Times New Roman"/>
          <w:sz w:val="24"/>
          <w:szCs w:val="24"/>
        </w:rPr>
        <w:tab/>
      </w:r>
      <w:r w:rsidR="00724729">
        <w:rPr>
          <w:rFonts w:ascii="Times New Roman" w:hAnsi="Times New Roman" w:cs="Times New Roman"/>
          <w:sz w:val="24"/>
          <w:szCs w:val="24"/>
        </w:rPr>
        <w:t xml:space="preserve">Установить </w:t>
      </w:r>
      <w:r w:rsidR="00F363F8">
        <w:rPr>
          <w:rFonts w:ascii="Times New Roman" w:hAnsi="Times New Roman" w:cs="Times New Roman"/>
          <w:sz w:val="24"/>
          <w:szCs w:val="24"/>
        </w:rPr>
        <w:t>соответствующий</w:t>
      </w:r>
      <w:r w:rsidR="00724729">
        <w:rPr>
          <w:rFonts w:ascii="Times New Roman" w:hAnsi="Times New Roman" w:cs="Times New Roman"/>
          <w:sz w:val="24"/>
          <w:szCs w:val="24"/>
        </w:rPr>
        <w:t xml:space="preserve"> контур заземления для защиты системы электрооборудования мастерской.</w:t>
      </w:r>
    </w:p>
    <w:p w:rsidR="00AD49D1" w:rsidRDefault="00AD49D1" w:rsidP="008B0B4D">
      <w:pPr>
        <w:spacing w:after="0"/>
        <w:ind w:left="567" w:hanging="284"/>
        <w:jc w:val="both"/>
        <w:rPr>
          <w:rFonts w:ascii="Times New Roman" w:hAnsi="Times New Roman" w:cs="Times New Roman"/>
          <w:sz w:val="24"/>
          <w:szCs w:val="24"/>
        </w:rPr>
      </w:pPr>
    </w:p>
    <w:p w:rsidR="00AD49D1" w:rsidRDefault="00AD49D1" w:rsidP="008B0B4D">
      <w:pPr>
        <w:spacing w:after="0"/>
        <w:ind w:left="567" w:hanging="284"/>
        <w:jc w:val="both"/>
        <w:rPr>
          <w:rFonts w:ascii="Times New Roman" w:hAnsi="Times New Roman" w:cs="Times New Roman"/>
          <w:sz w:val="24"/>
          <w:szCs w:val="24"/>
        </w:rPr>
      </w:pPr>
    </w:p>
    <w:p w:rsidR="00724729" w:rsidRDefault="00724729" w:rsidP="0072472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Для предотвращения неразрешённого использования станка, всегда отсоединяйте вилку электропитания, если станок не используется (выключен)</w:t>
      </w:r>
      <w:r w:rsidR="00704C0F">
        <w:rPr>
          <w:rFonts w:ascii="Times New Roman" w:hAnsi="Times New Roman" w:cs="Times New Roman"/>
          <w:sz w:val="24"/>
          <w:szCs w:val="24"/>
        </w:rPr>
        <w:t xml:space="preserve"> в течение длительного периода времени.</w:t>
      </w:r>
    </w:p>
    <w:p w:rsidR="00704C0F" w:rsidRDefault="00704C0F" w:rsidP="0072472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станок подсоединён к электропитанию напрямую,</w:t>
      </w:r>
      <w:r w:rsidR="003A6773">
        <w:rPr>
          <w:rFonts w:ascii="Times New Roman" w:hAnsi="Times New Roman" w:cs="Times New Roman"/>
          <w:sz w:val="24"/>
          <w:szCs w:val="24"/>
        </w:rPr>
        <w:t xml:space="preserve"> при помощи панели электропитания, без </w:t>
      </w:r>
      <w:r w:rsidR="00F363F8">
        <w:rPr>
          <w:rFonts w:ascii="Times New Roman" w:hAnsi="Times New Roman" w:cs="Times New Roman"/>
          <w:sz w:val="24"/>
          <w:szCs w:val="24"/>
        </w:rPr>
        <w:t>применения</w:t>
      </w:r>
      <w:r w:rsidR="003A6773">
        <w:rPr>
          <w:rFonts w:ascii="Times New Roman" w:hAnsi="Times New Roman" w:cs="Times New Roman"/>
          <w:sz w:val="24"/>
          <w:szCs w:val="24"/>
        </w:rPr>
        <w:t xml:space="preserve"> вилки, то установите запираемый ключом выключатель или выключатель, который можно запирать</w:t>
      </w:r>
      <w:r w:rsidR="00F363F8">
        <w:rPr>
          <w:rFonts w:ascii="Times New Roman" w:hAnsi="Times New Roman" w:cs="Times New Roman"/>
          <w:sz w:val="24"/>
          <w:szCs w:val="24"/>
        </w:rPr>
        <w:t xml:space="preserve"> на висячий замок</w:t>
      </w:r>
      <w:r w:rsidR="003A6773">
        <w:rPr>
          <w:rFonts w:ascii="Times New Roman" w:hAnsi="Times New Roman" w:cs="Times New Roman"/>
          <w:sz w:val="24"/>
          <w:szCs w:val="24"/>
        </w:rPr>
        <w:t>, чтобы ограничить использование станка только уполномоченным персоналом.</w:t>
      </w:r>
    </w:p>
    <w:p w:rsidR="00315F48" w:rsidRPr="00F363F8" w:rsidRDefault="00315F48">
      <w:pPr>
        <w:spacing w:after="0"/>
        <w:jc w:val="both"/>
        <w:rPr>
          <w:rFonts w:ascii="Times New Roman" w:hAnsi="Times New Roman" w:cs="Times New Roman"/>
          <w:sz w:val="16"/>
          <w:szCs w:val="16"/>
        </w:rPr>
      </w:pPr>
    </w:p>
    <w:p w:rsidR="00315F48" w:rsidRDefault="00F363F8">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49361" cy="391885"/>
            <wp:effectExtent l="19050" t="0" r="7839" b="0"/>
            <wp:docPr id="7" name="Рисунок 6" descr="1-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gif"/>
                    <pic:cNvPicPr/>
                  </pic:nvPicPr>
                  <pic:blipFill>
                    <a:blip r:embed="rId19" cstate="print"/>
                    <a:stretch>
                      <a:fillRect/>
                    </a:stretch>
                  </pic:blipFill>
                  <pic:spPr>
                    <a:xfrm>
                      <a:off x="0" y="0"/>
                      <a:ext cx="453795" cy="395752"/>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3A6773" w:rsidRPr="00F363F8" w:rsidRDefault="003A6773">
      <w:pPr>
        <w:spacing w:after="0"/>
        <w:jc w:val="both"/>
        <w:rPr>
          <w:rFonts w:ascii="Times New Roman" w:hAnsi="Times New Roman" w:cs="Times New Roman"/>
          <w:b/>
          <w:sz w:val="24"/>
          <w:szCs w:val="24"/>
        </w:rPr>
      </w:pPr>
      <w:r w:rsidRPr="00F363F8">
        <w:rPr>
          <w:rFonts w:ascii="Times New Roman" w:hAnsi="Times New Roman" w:cs="Times New Roman"/>
          <w:b/>
          <w:sz w:val="24"/>
          <w:szCs w:val="24"/>
        </w:rPr>
        <w:t xml:space="preserve">Для правильной работы станка, </w:t>
      </w:r>
      <w:r w:rsidR="00F363F8" w:rsidRPr="00F363F8">
        <w:rPr>
          <w:rFonts w:ascii="Times New Roman" w:hAnsi="Times New Roman" w:cs="Times New Roman"/>
          <w:b/>
          <w:sz w:val="24"/>
          <w:szCs w:val="24"/>
        </w:rPr>
        <w:t>очень</w:t>
      </w:r>
      <w:r w:rsidRPr="00F363F8">
        <w:rPr>
          <w:rFonts w:ascii="Times New Roman" w:hAnsi="Times New Roman" w:cs="Times New Roman"/>
          <w:b/>
          <w:sz w:val="24"/>
          <w:szCs w:val="24"/>
        </w:rPr>
        <w:t xml:space="preserve"> важно иметь хорошее</w:t>
      </w:r>
      <w:r w:rsidR="00A2021A" w:rsidRPr="00F363F8">
        <w:rPr>
          <w:rFonts w:ascii="Times New Roman" w:hAnsi="Times New Roman" w:cs="Times New Roman"/>
          <w:b/>
          <w:sz w:val="24"/>
          <w:szCs w:val="24"/>
        </w:rPr>
        <w:t xml:space="preserve"> заземление. НИКОГДА не </w:t>
      </w:r>
      <w:r w:rsidR="006D5C90" w:rsidRPr="00F363F8">
        <w:rPr>
          <w:rFonts w:ascii="Times New Roman" w:hAnsi="Times New Roman" w:cs="Times New Roman"/>
          <w:b/>
          <w:sz w:val="24"/>
          <w:szCs w:val="24"/>
        </w:rPr>
        <w:t>под</w:t>
      </w:r>
      <w:r w:rsidR="00A2021A" w:rsidRPr="00F363F8">
        <w:rPr>
          <w:rFonts w:ascii="Times New Roman" w:hAnsi="Times New Roman" w:cs="Times New Roman"/>
          <w:b/>
          <w:sz w:val="24"/>
          <w:szCs w:val="24"/>
        </w:rPr>
        <w:t>соединяйте провод заземления станка к трубам газоснабжения</w:t>
      </w:r>
      <w:r w:rsidR="006D5C90" w:rsidRPr="00F363F8">
        <w:rPr>
          <w:rFonts w:ascii="Times New Roman" w:hAnsi="Times New Roman" w:cs="Times New Roman"/>
          <w:b/>
          <w:sz w:val="24"/>
          <w:szCs w:val="24"/>
        </w:rPr>
        <w:t xml:space="preserve">, водопровода, телефона или </w:t>
      </w:r>
      <w:r w:rsidR="00ED753D">
        <w:rPr>
          <w:rFonts w:ascii="Times New Roman" w:hAnsi="Times New Roman" w:cs="Times New Roman"/>
          <w:b/>
          <w:sz w:val="24"/>
          <w:szCs w:val="24"/>
        </w:rPr>
        <w:t xml:space="preserve">к </w:t>
      </w:r>
      <w:r w:rsidR="006D5C90" w:rsidRPr="00F363F8">
        <w:rPr>
          <w:rFonts w:ascii="Times New Roman" w:hAnsi="Times New Roman" w:cs="Times New Roman"/>
          <w:b/>
          <w:sz w:val="24"/>
          <w:szCs w:val="24"/>
        </w:rPr>
        <w:t>други</w:t>
      </w:r>
      <w:r w:rsidR="00ED753D">
        <w:rPr>
          <w:rFonts w:ascii="Times New Roman" w:hAnsi="Times New Roman" w:cs="Times New Roman"/>
          <w:b/>
          <w:sz w:val="24"/>
          <w:szCs w:val="24"/>
        </w:rPr>
        <w:t>м</w:t>
      </w:r>
      <w:r w:rsidR="006D5C90" w:rsidRPr="00F363F8">
        <w:rPr>
          <w:rFonts w:ascii="Times New Roman" w:hAnsi="Times New Roman" w:cs="Times New Roman"/>
          <w:b/>
          <w:sz w:val="24"/>
          <w:szCs w:val="24"/>
        </w:rPr>
        <w:t xml:space="preserve"> </w:t>
      </w:r>
      <w:r w:rsidR="00ED753D">
        <w:rPr>
          <w:rFonts w:ascii="Times New Roman" w:hAnsi="Times New Roman" w:cs="Times New Roman"/>
          <w:b/>
          <w:sz w:val="24"/>
          <w:szCs w:val="24"/>
        </w:rPr>
        <w:t>несоответствующим предметам</w:t>
      </w:r>
      <w:r w:rsidR="006D5C90" w:rsidRPr="00F363F8">
        <w:rPr>
          <w:rFonts w:ascii="Times New Roman" w:hAnsi="Times New Roman" w:cs="Times New Roman"/>
          <w:b/>
          <w:sz w:val="24"/>
          <w:szCs w:val="24"/>
        </w:rPr>
        <w:t>.</w:t>
      </w:r>
    </w:p>
    <w:p w:rsidR="00315F48" w:rsidRPr="00ED753D" w:rsidRDefault="00315F48">
      <w:pPr>
        <w:spacing w:after="0"/>
        <w:jc w:val="both"/>
        <w:rPr>
          <w:rFonts w:ascii="Times New Roman" w:hAnsi="Times New Roman" w:cs="Times New Roman"/>
          <w:sz w:val="16"/>
          <w:szCs w:val="16"/>
        </w:rPr>
      </w:pPr>
    </w:p>
    <w:p w:rsidR="00315F48" w:rsidRDefault="00ED753D">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Проверяйте, чтобы давление и величина потока системы подачи сжатого воздуха соответствовали тем величинам, которые требуются для правильной работы станка – см. раздел "Технические Данные". </w:t>
      </w:r>
      <w:r w:rsidR="0029756F">
        <w:rPr>
          <w:rFonts w:ascii="Times New Roman" w:hAnsi="Times New Roman" w:cs="Times New Roman"/>
          <w:sz w:val="24"/>
          <w:szCs w:val="24"/>
        </w:rPr>
        <w:t>Для правильной работы станка, магистраль подачи сжатого воздуха должна обеспечивать давление в диапазоне не менее 8 бар и не более 16 бар.</w:t>
      </w:r>
    </w:p>
    <w:p w:rsidR="0029756F" w:rsidRDefault="0029756F">
      <w:pPr>
        <w:spacing w:after="0"/>
        <w:jc w:val="both"/>
        <w:rPr>
          <w:rFonts w:ascii="Times New Roman" w:hAnsi="Times New Roman" w:cs="Times New Roman"/>
          <w:sz w:val="24"/>
          <w:szCs w:val="24"/>
        </w:rPr>
      </w:pPr>
      <w:r>
        <w:rPr>
          <w:rFonts w:ascii="Times New Roman" w:hAnsi="Times New Roman" w:cs="Times New Roman"/>
          <w:sz w:val="24"/>
          <w:szCs w:val="24"/>
        </w:rPr>
        <w:t>Обеспечьте подсоединение системы подачи сжатого воздуха</w:t>
      </w:r>
      <w:r w:rsidR="00CE1E30">
        <w:rPr>
          <w:rFonts w:ascii="Times New Roman" w:hAnsi="Times New Roman" w:cs="Times New Roman"/>
          <w:sz w:val="24"/>
          <w:szCs w:val="24"/>
        </w:rPr>
        <w:t xml:space="preserve"> с помощью лин</w:t>
      </w:r>
      <w:r w:rsidR="003C0FA1">
        <w:rPr>
          <w:rFonts w:ascii="Times New Roman" w:hAnsi="Times New Roman" w:cs="Times New Roman"/>
          <w:sz w:val="24"/>
          <w:szCs w:val="24"/>
        </w:rPr>
        <w:t>ии его подачи, подсоединённой к</w:t>
      </w:r>
      <w:r w:rsidR="00CE1E30">
        <w:rPr>
          <w:rFonts w:ascii="Times New Roman" w:hAnsi="Times New Roman" w:cs="Times New Roman"/>
          <w:sz w:val="24"/>
          <w:szCs w:val="24"/>
        </w:rPr>
        <w:t xml:space="preserve"> входу узла доведения воздуха до нужной кондиции расположенного на боковой стороне основания станка – А на Фиг. 5</w:t>
      </w:r>
      <w:r w:rsidR="00CE1E30">
        <w:rPr>
          <w:rFonts w:ascii="Times New Roman" w:hAnsi="Times New Roman" w:cs="Times New Roman"/>
          <w:sz w:val="24"/>
          <w:szCs w:val="24"/>
          <w:lang w:val="en-US"/>
        </w:rPr>
        <w:t>b</w:t>
      </w:r>
      <w:r w:rsidR="00CE1E30">
        <w:rPr>
          <w:rFonts w:ascii="Times New Roman" w:hAnsi="Times New Roman" w:cs="Times New Roman"/>
          <w:sz w:val="24"/>
          <w:szCs w:val="24"/>
        </w:rPr>
        <w:t>.</w:t>
      </w:r>
    </w:p>
    <w:p w:rsidR="00CE1E30" w:rsidRPr="003C0FA1" w:rsidRDefault="00CE1E30">
      <w:pPr>
        <w:spacing w:after="0"/>
        <w:jc w:val="both"/>
        <w:rPr>
          <w:rFonts w:ascii="Times New Roman" w:hAnsi="Times New Roman" w:cs="Times New Roman"/>
          <w:sz w:val="24"/>
          <w:szCs w:val="24"/>
        </w:rPr>
      </w:pPr>
      <w:r>
        <w:rPr>
          <w:rFonts w:ascii="Times New Roman" w:hAnsi="Times New Roman" w:cs="Times New Roman"/>
          <w:sz w:val="24"/>
          <w:szCs w:val="24"/>
        </w:rPr>
        <w:t>Проверьте, чтобы в узле внесения в воздух смазки В на Фиг. 5</w:t>
      </w:r>
      <w:r>
        <w:rPr>
          <w:rFonts w:ascii="Times New Roman" w:hAnsi="Times New Roman" w:cs="Times New Roman"/>
          <w:sz w:val="24"/>
          <w:szCs w:val="24"/>
          <w:lang w:val="en-US"/>
        </w:rPr>
        <w:t>b</w:t>
      </w:r>
      <w:r>
        <w:rPr>
          <w:rFonts w:ascii="Times New Roman" w:hAnsi="Times New Roman" w:cs="Times New Roman"/>
          <w:sz w:val="24"/>
          <w:szCs w:val="24"/>
        </w:rPr>
        <w:t xml:space="preserve"> содержалось масло для внесения в воздух, долейте, если это необходимо.</w:t>
      </w:r>
      <w:r w:rsidR="003C0FA1">
        <w:rPr>
          <w:rFonts w:ascii="Times New Roman" w:hAnsi="Times New Roman" w:cs="Times New Roman"/>
          <w:sz w:val="24"/>
          <w:szCs w:val="24"/>
        </w:rPr>
        <w:t xml:space="preserve"> Применяйте масло </w:t>
      </w:r>
      <w:r w:rsidR="003C0FA1">
        <w:rPr>
          <w:rFonts w:ascii="Times New Roman" w:hAnsi="Times New Roman" w:cs="Times New Roman"/>
          <w:sz w:val="24"/>
          <w:szCs w:val="24"/>
          <w:lang w:val="en-US"/>
        </w:rPr>
        <w:t>SAE</w:t>
      </w:r>
      <w:r w:rsidR="003C0FA1" w:rsidRPr="003C0FA1">
        <w:rPr>
          <w:rFonts w:ascii="Times New Roman" w:hAnsi="Times New Roman" w:cs="Times New Roman"/>
          <w:sz w:val="24"/>
          <w:szCs w:val="24"/>
        </w:rPr>
        <w:t xml:space="preserve"> 20</w:t>
      </w:r>
      <w:r w:rsidR="003C0FA1">
        <w:rPr>
          <w:rFonts w:ascii="Times New Roman" w:hAnsi="Times New Roman" w:cs="Times New Roman"/>
          <w:sz w:val="24"/>
          <w:szCs w:val="24"/>
        </w:rPr>
        <w:t>.</w:t>
      </w:r>
    </w:p>
    <w:p w:rsidR="00CE38DF" w:rsidRDefault="003C0FA1">
      <w:pPr>
        <w:spacing w:after="0"/>
        <w:jc w:val="both"/>
        <w:rPr>
          <w:rFonts w:ascii="Times New Roman" w:hAnsi="Times New Roman" w:cs="Times New Roman"/>
          <w:sz w:val="24"/>
          <w:szCs w:val="24"/>
        </w:rPr>
      </w:pPr>
      <w:r>
        <w:rPr>
          <w:rFonts w:ascii="Times New Roman" w:hAnsi="Times New Roman" w:cs="Times New Roman"/>
          <w:sz w:val="24"/>
          <w:szCs w:val="24"/>
        </w:rPr>
        <w:t>Покупатель должен обеспечить установку клапана отсечения подачи воздуха до узла доведения воздуха до нужной кондиции и регулирующего устройства, поставляемых со станком – В на Фиг. 5а.</w:t>
      </w:r>
    </w:p>
    <w:p w:rsidR="00CE38DF" w:rsidRPr="003C0FA1" w:rsidRDefault="00CE38DF">
      <w:pPr>
        <w:spacing w:after="0"/>
        <w:jc w:val="both"/>
        <w:rPr>
          <w:rFonts w:ascii="Times New Roman" w:hAnsi="Times New Roman" w:cs="Times New Roman"/>
          <w:sz w:val="16"/>
          <w:szCs w:val="16"/>
        </w:rPr>
      </w:pPr>
    </w:p>
    <w:p w:rsidR="003C0FA1" w:rsidRPr="003C0FA1" w:rsidRDefault="003C0FA1" w:rsidP="003C0FA1">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8950" cy="425450"/>
            <wp:effectExtent l="19050" t="0" r="6350" b="0"/>
            <wp:docPr id="8"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ВНИМАНИЕ</w:t>
      </w:r>
    </w:p>
    <w:p w:rsidR="00CE38DF" w:rsidRDefault="003C0FA1">
      <w:pPr>
        <w:spacing w:after="0"/>
        <w:jc w:val="both"/>
        <w:rPr>
          <w:rFonts w:ascii="Times New Roman" w:hAnsi="Times New Roman" w:cs="Times New Roman"/>
          <w:b/>
          <w:sz w:val="24"/>
          <w:szCs w:val="24"/>
        </w:rPr>
      </w:pPr>
      <w:r w:rsidRPr="003C0FA1">
        <w:rPr>
          <w:rFonts w:ascii="Times New Roman" w:hAnsi="Times New Roman" w:cs="Times New Roman"/>
          <w:b/>
          <w:sz w:val="24"/>
          <w:szCs w:val="24"/>
        </w:rPr>
        <w:t>Станок оборудован регулятором давления, настроенным на 10 бар (стандартное использование станка)</w:t>
      </w:r>
      <w:r>
        <w:rPr>
          <w:rFonts w:ascii="Times New Roman" w:hAnsi="Times New Roman" w:cs="Times New Roman"/>
          <w:b/>
          <w:sz w:val="24"/>
          <w:szCs w:val="24"/>
        </w:rPr>
        <w:t>.</w:t>
      </w:r>
    </w:p>
    <w:p w:rsidR="003C0FA1" w:rsidRDefault="003C0F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Для работы на слабых ободах (например, </w:t>
      </w:r>
      <w:r w:rsidR="00E00C59">
        <w:rPr>
          <w:rFonts w:ascii="Times New Roman" w:hAnsi="Times New Roman" w:cs="Times New Roman"/>
          <w:b/>
          <w:sz w:val="24"/>
          <w:szCs w:val="24"/>
        </w:rPr>
        <w:t>с центральным углублением и тонкими выступающими отбортовками – см. изображение ниже), мы рекомендуем использовать универсальный фланец / фланец для ободов с закрытой центральной частью.</w:t>
      </w:r>
    </w:p>
    <w:p w:rsidR="00E00C59" w:rsidRPr="00E00C59" w:rsidRDefault="00E00C59">
      <w:pPr>
        <w:spacing w:after="0"/>
        <w:jc w:val="both"/>
        <w:rPr>
          <w:rFonts w:ascii="Times New Roman" w:hAnsi="Times New Roman" w:cs="Times New Roman"/>
          <w:b/>
          <w:sz w:val="16"/>
          <w:szCs w:val="16"/>
        </w:rPr>
      </w:pPr>
    </w:p>
    <w:p w:rsidR="00E00C59" w:rsidRDefault="00E00C59" w:rsidP="00E00C59">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969732" cy="1061521"/>
            <wp:effectExtent l="19050" t="0" r="2068" b="0"/>
            <wp:docPr id="9" name="Рисунок 8"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20" cstate="print"/>
                    <a:stretch>
                      <a:fillRect/>
                    </a:stretch>
                  </pic:blipFill>
                  <pic:spPr>
                    <a:xfrm>
                      <a:off x="0" y="0"/>
                      <a:ext cx="2972158" cy="1062388"/>
                    </a:xfrm>
                    <a:prstGeom prst="rect">
                      <a:avLst/>
                    </a:prstGeom>
                  </pic:spPr>
                </pic:pic>
              </a:graphicData>
            </a:graphic>
          </wp:inline>
        </w:drawing>
      </w:r>
    </w:p>
    <w:p w:rsidR="00E00C59" w:rsidRDefault="00E00C59">
      <w:pPr>
        <w:spacing w:after="0"/>
        <w:jc w:val="both"/>
        <w:rPr>
          <w:rFonts w:ascii="Times New Roman" w:hAnsi="Times New Roman" w:cs="Times New Roman"/>
          <w:b/>
          <w:sz w:val="24"/>
          <w:szCs w:val="24"/>
        </w:rPr>
      </w:pPr>
    </w:p>
    <w:p w:rsidR="00E00C59" w:rsidRDefault="00E00C59">
      <w:pPr>
        <w:spacing w:after="0"/>
        <w:jc w:val="both"/>
        <w:rPr>
          <w:rFonts w:ascii="Times New Roman" w:hAnsi="Times New Roman" w:cs="Times New Roman"/>
          <w:b/>
          <w:sz w:val="24"/>
          <w:szCs w:val="24"/>
        </w:rPr>
      </w:pPr>
    </w:p>
    <w:p w:rsidR="00E00C59" w:rsidRPr="003C0FA1" w:rsidRDefault="00E00C59">
      <w:pPr>
        <w:spacing w:after="0"/>
        <w:jc w:val="both"/>
        <w:rPr>
          <w:rFonts w:ascii="Times New Roman" w:hAnsi="Times New Roman" w:cs="Times New Roman"/>
          <w:b/>
          <w:sz w:val="24"/>
          <w:szCs w:val="24"/>
        </w:rPr>
      </w:pPr>
    </w:p>
    <w:p w:rsidR="00CE38DF" w:rsidRDefault="00CE38DF">
      <w:pPr>
        <w:spacing w:after="0"/>
        <w:jc w:val="both"/>
        <w:rPr>
          <w:rFonts w:ascii="Times New Roman" w:hAnsi="Times New Roman" w:cs="Times New Roman"/>
          <w:sz w:val="24"/>
          <w:szCs w:val="24"/>
        </w:rPr>
      </w:pPr>
    </w:p>
    <w:p w:rsidR="00CE38DF" w:rsidRPr="00CE38DF" w:rsidRDefault="00CE38DF">
      <w:pPr>
        <w:spacing w:after="0"/>
        <w:jc w:val="both"/>
        <w:rPr>
          <w:rFonts w:ascii="Times New Roman" w:hAnsi="Times New Roman" w:cs="Times New Roman"/>
          <w:b/>
          <w:sz w:val="32"/>
          <w:szCs w:val="32"/>
        </w:rPr>
      </w:pPr>
      <w:r w:rsidRPr="00CE38DF">
        <w:rPr>
          <w:rFonts w:ascii="Times New Roman" w:hAnsi="Times New Roman" w:cs="Times New Roman"/>
          <w:b/>
          <w:sz w:val="32"/>
          <w:szCs w:val="32"/>
        </w:rPr>
        <w:lastRenderedPageBreak/>
        <w:t>ПРАВИЛА ОБЕСПЕЧЕНИЯ Б</w:t>
      </w:r>
      <w:r w:rsidR="000805B8">
        <w:rPr>
          <w:rFonts w:ascii="Times New Roman" w:hAnsi="Times New Roman" w:cs="Times New Roman"/>
          <w:b/>
          <w:sz w:val="32"/>
          <w:szCs w:val="32"/>
        </w:rPr>
        <w:t>Е</w:t>
      </w:r>
      <w:r w:rsidRPr="00CE38DF">
        <w:rPr>
          <w:rFonts w:ascii="Times New Roman" w:hAnsi="Times New Roman" w:cs="Times New Roman"/>
          <w:b/>
          <w:sz w:val="32"/>
          <w:szCs w:val="32"/>
        </w:rPr>
        <w:t>ЗОПАСНОСТИ</w:t>
      </w:r>
    </w:p>
    <w:p w:rsidR="00315F48" w:rsidRPr="00CE38DF" w:rsidRDefault="00315F48">
      <w:pPr>
        <w:spacing w:after="0"/>
        <w:jc w:val="both"/>
        <w:rPr>
          <w:rFonts w:ascii="Times New Roman" w:hAnsi="Times New Roman" w:cs="Times New Roman"/>
          <w:sz w:val="16"/>
          <w:szCs w:val="16"/>
        </w:rPr>
      </w:pPr>
    </w:p>
    <w:p w:rsidR="00315F48" w:rsidRDefault="00CE38DF">
      <w:pPr>
        <w:spacing w:after="0"/>
        <w:jc w:val="both"/>
        <w:rPr>
          <w:rFonts w:ascii="Times New Roman" w:hAnsi="Times New Roman" w:cs="Times New Roman"/>
          <w:sz w:val="24"/>
          <w:szCs w:val="24"/>
        </w:rPr>
      </w:pPr>
      <w:r>
        <w:rPr>
          <w:rFonts w:ascii="Times New Roman" w:hAnsi="Times New Roman" w:cs="Times New Roman"/>
          <w:sz w:val="24"/>
          <w:szCs w:val="24"/>
        </w:rPr>
        <w:t>Данное оборудование предназначено только для профессионального использования.</w:t>
      </w:r>
    </w:p>
    <w:p w:rsidR="00CE38DF" w:rsidRPr="00C002AE" w:rsidRDefault="00CE38DF" w:rsidP="00CE38DF">
      <w:pPr>
        <w:spacing w:after="0"/>
        <w:jc w:val="both"/>
        <w:rPr>
          <w:rFonts w:ascii="Times New Roman" w:hAnsi="Times New Roman" w:cs="Times New Roman"/>
          <w:sz w:val="16"/>
          <w:szCs w:val="16"/>
        </w:rPr>
      </w:pPr>
    </w:p>
    <w:p w:rsidR="00CE38DF" w:rsidRPr="00C002AE" w:rsidRDefault="00CE38DF" w:rsidP="00CE38DF">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2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E00C59">
        <w:rPr>
          <w:rFonts w:ascii="Times New Roman" w:hAnsi="Times New Roman" w:cs="Times New Roman"/>
          <w:b/>
          <w:sz w:val="24"/>
          <w:szCs w:val="24"/>
        </w:rPr>
        <w:t>УПРЕЖД</w:t>
      </w:r>
      <w:r>
        <w:rPr>
          <w:rFonts w:ascii="Times New Roman" w:hAnsi="Times New Roman" w:cs="Times New Roman"/>
          <w:b/>
          <w:sz w:val="24"/>
          <w:szCs w:val="24"/>
        </w:rPr>
        <w:t>ЕНИЕ</w:t>
      </w:r>
    </w:p>
    <w:p w:rsidR="00315F48" w:rsidRPr="00CE38DF" w:rsidRDefault="00CE38DF">
      <w:pPr>
        <w:spacing w:after="0"/>
        <w:jc w:val="both"/>
        <w:rPr>
          <w:rFonts w:ascii="Times New Roman" w:hAnsi="Times New Roman" w:cs="Times New Roman"/>
          <w:b/>
          <w:sz w:val="24"/>
          <w:szCs w:val="24"/>
        </w:rPr>
      </w:pPr>
      <w:r>
        <w:rPr>
          <w:rFonts w:ascii="Times New Roman" w:hAnsi="Times New Roman" w:cs="Times New Roman"/>
          <w:b/>
          <w:sz w:val="24"/>
          <w:szCs w:val="24"/>
        </w:rPr>
        <w:t>Одновременно на оборудовании может работать только один оператор.</w:t>
      </w:r>
    </w:p>
    <w:p w:rsidR="00CE38DF" w:rsidRPr="00C002AE" w:rsidRDefault="00CE38DF" w:rsidP="00CE38DF">
      <w:pPr>
        <w:spacing w:after="0"/>
        <w:jc w:val="both"/>
        <w:rPr>
          <w:rFonts w:ascii="Times New Roman" w:hAnsi="Times New Roman" w:cs="Times New Roman"/>
          <w:sz w:val="16"/>
          <w:szCs w:val="16"/>
        </w:rPr>
      </w:pPr>
    </w:p>
    <w:p w:rsidR="00CE38DF" w:rsidRPr="00C002AE" w:rsidRDefault="00CE38DF" w:rsidP="00CE38DF">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22"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E00C59">
        <w:rPr>
          <w:rFonts w:ascii="Times New Roman" w:hAnsi="Times New Roman" w:cs="Times New Roman"/>
          <w:b/>
          <w:sz w:val="24"/>
          <w:szCs w:val="24"/>
        </w:rPr>
        <w:t>УПРЕЖД</w:t>
      </w:r>
      <w:r>
        <w:rPr>
          <w:rFonts w:ascii="Times New Roman" w:hAnsi="Times New Roman" w:cs="Times New Roman"/>
          <w:b/>
          <w:sz w:val="24"/>
          <w:szCs w:val="24"/>
        </w:rPr>
        <w:t>ЕНИЕ</w:t>
      </w:r>
    </w:p>
    <w:p w:rsidR="00315F48" w:rsidRDefault="00CE38D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Несоблюдение инструкций и </w:t>
      </w:r>
      <w:r w:rsidR="00E00C59">
        <w:rPr>
          <w:rFonts w:ascii="Times New Roman" w:hAnsi="Times New Roman" w:cs="Times New Roman"/>
          <w:b/>
          <w:sz w:val="24"/>
          <w:szCs w:val="24"/>
        </w:rPr>
        <w:t>предупреждений об опасности</w:t>
      </w:r>
      <w:r>
        <w:rPr>
          <w:rFonts w:ascii="Times New Roman" w:hAnsi="Times New Roman" w:cs="Times New Roman"/>
          <w:b/>
          <w:sz w:val="24"/>
          <w:szCs w:val="24"/>
        </w:rPr>
        <w:t xml:space="preserve"> может привести к получению серьёзных травм оператором или другими лицами</w:t>
      </w:r>
      <w:r w:rsidR="00BC21A2">
        <w:rPr>
          <w:rFonts w:ascii="Times New Roman" w:hAnsi="Times New Roman" w:cs="Times New Roman"/>
          <w:b/>
          <w:sz w:val="24"/>
          <w:szCs w:val="24"/>
        </w:rPr>
        <w:t>, находящимися в зоне станка</w:t>
      </w:r>
      <w:r>
        <w:rPr>
          <w:rFonts w:ascii="Times New Roman" w:hAnsi="Times New Roman" w:cs="Times New Roman"/>
          <w:b/>
          <w:sz w:val="24"/>
          <w:szCs w:val="24"/>
        </w:rPr>
        <w:t>.</w:t>
      </w:r>
    </w:p>
    <w:p w:rsidR="00CE38DF" w:rsidRDefault="00CE38D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Перед </w:t>
      </w:r>
      <w:r w:rsidR="00BC21A2">
        <w:rPr>
          <w:rFonts w:ascii="Times New Roman" w:hAnsi="Times New Roman" w:cs="Times New Roman"/>
          <w:b/>
          <w:sz w:val="24"/>
          <w:szCs w:val="24"/>
        </w:rPr>
        <w:t>включением станка</w:t>
      </w:r>
      <w:r>
        <w:rPr>
          <w:rFonts w:ascii="Times New Roman" w:hAnsi="Times New Roman" w:cs="Times New Roman"/>
          <w:b/>
          <w:sz w:val="24"/>
          <w:szCs w:val="24"/>
        </w:rPr>
        <w:t xml:space="preserve">, </w:t>
      </w:r>
      <w:r w:rsidR="00812AA0">
        <w:rPr>
          <w:rFonts w:ascii="Times New Roman" w:hAnsi="Times New Roman" w:cs="Times New Roman"/>
          <w:b/>
          <w:sz w:val="24"/>
          <w:szCs w:val="24"/>
        </w:rPr>
        <w:t>проч</w:t>
      </w:r>
      <w:r w:rsidR="00BC21A2">
        <w:rPr>
          <w:rFonts w:ascii="Times New Roman" w:hAnsi="Times New Roman" w:cs="Times New Roman"/>
          <w:b/>
          <w:sz w:val="24"/>
          <w:szCs w:val="24"/>
        </w:rPr>
        <w:t>тите и убедитесь, что вы поняли</w:t>
      </w:r>
      <w:r w:rsidR="00812AA0">
        <w:rPr>
          <w:rFonts w:ascii="Times New Roman" w:hAnsi="Times New Roman" w:cs="Times New Roman"/>
          <w:b/>
          <w:sz w:val="24"/>
          <w:szCs w:val="24"/>
        </w:rPr>
        <w:t xml:space="preserve"> вс</w:t>
      </w:r>
      <w:r w:rsidR="00BC21A2">
        <w:rPr>
          <w:rFonts w:ascii="Times New Roman" w:hAnsi="Times New Roman" w:cs="Times New Roman"/>
          <w:b/>
          <w:sz w:val="24"/>
          <w:szCs w:val="24"/>
        </w:rPr>
        <w:t xml:space="preserve">ю приведённую в данном руководстве информацию об </w:t>
      </w:r>
      <w:r w:rsidR="00812AA0">
        <w:rPr>
          <w:rFonts w:ascii="Times New Roman" w:hAnsi="Times New Roman" w:cs="Times New Roman"/>
          <w:b/>
          <w:sz w:val="24"/>
          <w:szCs w:val="24"/>
        </w:rPr>
        <w:t>опасност</w:t>
      </w:r>
      <w:r w:rsidR="00BC21A2">
        <w:rPr>
          <w:rFonts w:ascii="Times New Roman" w:hAnsi="Times New Roman" w:cs="Times New Roman"/>
          <w:b/>
          <w:sz w:val="24"/>
          <w:szCs w:val="24"/>
        </w:rPr>
        <w:t>ях, а также предупреждения и выделенные для привлечения внимания абзацы.</w:t>
      </w:r>
    </w:p>
    <w:p w:rsidR="00E00C59" w:rsidRPr="00E00C59" w:rsidRDefault="00E00C59">
      <w:pPr>
        <w:spacing w:after="0"/>
        <w:jc w:val="both"/>
        <w:rPr>
          <w:rFonts w:ascii="Times New Roman" w:hAnsi="Times New Roman" w:cs="Times New Roman"/>
          <w:b/>
          <w:sz w:val="16"/>
          <w:szCs w:val="16"/>
        </w:rPr>
      </w:pPr>
    </w:p>
    <w:p w:rsidR="00812AA0" w:rsidRDefault="00E24FFE">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эксплуатироваться только</w:t>
      </w:r>
      <w:r w:rsidR="00F858B3">
        <w:rPr>
          <w:rFonts w:ascii="Times New Roman" w:hAnsi="Times New Roman" w:cs="Times New Roman"/>
          <w:sz w:val="24"/>
          <w:szCs w:val="24"/>
        </w:rPr>
        <w:t xml:space="preserve"> квалифицированным и уполномоченным оператором, способным </w:t>
      </w:r>
      <w:r>
        <w:rPr>
          <w:rFonts w:ascii="Times New Roman" w:hAnsi="Times New Roman" w:cs="Times New Roman"/>
          <w:sz w:val="24"/>
          <w:szCs w:val="24"/>
        </w:rPr>
        <w:t>понять написанные инструкции, предоставленные производителем, оператор должен быть обучен</w:t>
      </w:r>
      <w:r w:rsidR="00F858B3">
        <w:rPr>
          <w:rFonts w:ascii="Times New Roman" w:hAnsi="Times New Roman" w:cs="Times New Roman"/>
          <w:sz w:val="24"/>
          <w:szCs w:val="24"/>
        </w:rPr>
        <w:t xml:space="preserve"> и знать правила обеспечения безопасности. Операторам строго запрещено работать на станке под воздействием алкоголя или наркотиков, </w:t>
      </w:r>
      <w:r>
        <w:rPr>
          <w:rFonts w:ascii="Times New Roman" w:hAnsi="Times New Roman" w:cs="Times New Roman"/>
          <w:sz w:val="24"/>
          <w:szCs w:val="24"/>
        </w:rPr>
        <w:t>которые могут повлиять на их физические и умственные способности</w:t>
      </w:r>
    </w:p>
    <w:p w:rsidR="00F858B3" w:rsidRDefault="00F858B3">
      <w:pPr>
        <w:spacing w:after="0"/>
        <w:jc w:val="both"/>
        <w:rPr>
          <w:rFonts w:ascii="Times New Roman" w:hAnsi="Times New Roman" w:cs="Times New Roman"/>
          <w:sz w:val="24"/>
          <w:szCs w:val="24"/>
        </w:rPr>
      </w:pPr>
      <w:r>
        <w:rPr>
          <w:rFonts w:ascii="Times New Roman" w:hAnsi="Times New Roman" w:cs="Times New Roman"/>
          <w:sz w:val="24"/>
          <w:szCs w:val="24"/>
        </w:rPr>
        <w:t>Важны следующие условия:</w:t>
      </w:r>
    </w:p>
    <w:p w:rsidR="00F858B3" w:rsidRDefault="00F858B3"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24FFE">
        <w:rPr>
          <w:rFonts w:ascii="Times New Roman" w:hAnsi="Times New Roman" w:cs="Times New Roman"/>
          <w:sz w:val="24"/>
          <w:szCs w:val="24"/>
        </w:rPr>
        <w:t>Оператор должен быть способным п</w:t>
      </w:r>
      <w:r>
        <w:rPr>
          <w:rFonts w:ascii="Times New Roman" w:hAnsi="Times New Roman" w:cs="Times New Roman"/>
          <w:sz w:val="24"/>
          <w:szCs w:val="24"/>
        </w:rPr>
        <w:t xml:space="preserve">рочесть и понять </w:t>
      </w:r>
      <w:r w:rsidR="00E24FFE">
        <w:rPr>
          <w:rFonts w:ascii="Times New Roman" w:hAnsi="Times New Roman" w:cs="Times New Roman"/>
          <w:sz w:val="24"/>
          <w:szCs w:val="24"/>
        </w:rPr>
        <w:t xml:space="preserve">всю </w:t>
      </w:r>
      <w:r>
        <w:rPr>
          <w:rFonts w:ascii="Times New Roman" w:hAnsi="Times New Roman" w:cs="Times New Roman"/>
          <w:sz w:val="24"/>
          <w:szCs w:val="24"/>
        </w:rPr>
        <w:t>информацию, приведённ</w:t>
      </w:r>
      <w:r w:rsidR="00E24FFE">
        <w:rPr>
          <w:rFonts w:ascii="Times New Roman" w:hAnsi="Times New Roman" w:cs="Times New Roman"/>
          <w:sz w:val="24"/>
          <w:szCs w:val="24"/>
        </w:rPr>
        <w:t>ую</w:t>
      </w:r>
      <w:r>
        <w:rPr>
          <w:rFonts w:ascii="Times New Roman" w:hAnsi="Times New Roman" w:cs="Times New Roman"/>
          <w:sz w:val="24"/>
          <w:szCs w:val="24"/>
        </w:rPr>
        <w:t xml:space="preserve"> в данном руководстве.</w:t>
      </w:r>
    </w:p>
    <w:p w:rsidR="00F858B3" w:rsidRDefault="00F858B3"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24FFE">
        <w:rPr>
          <w:rFonts w:ascii="Times New Roman" w:hAnsi="Times New Roman" w:cs="Times New Roman"/>
          <w:sz w:val="24"/>
          <w:szCs w:val="24"/>
        </w:rPr>
        <w:t>Он должен иметь устойчивые знания возможностей</w:t>
      </w:r>
      <w:r>
        <w:rPr>
          <w:rFonts w:ascii="Times New Roman" w:hAnsi="Times New Roman" w:cs="Times New Roman"/>
          <w:sz w:val="24"/>
          <w:szCs w:val="24"/>
        </w:rPr>
        <w:t xml:space="preserve"> и характеристик станка.</w:t>
      </w:r>
    </w:p>
    <w:p w:rsidR="00F858B3" w:rsidRDefault="00F858B3"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24FFE">
        <w:rPr>
          <w:rFonts w:ascii="Times New Roman" w:hAnsi="Times New Roman" w:cs="Times New Roman"/>
          <w:sz w:val="24"/>
          <w:szCs w:val="24"/>
        </w:rPr>
        <w:t>Необходимо у</w:t>
      </w:r>
      <w:r>
        <w:rPr>
          <w:rFonts w:ascii="Times New Roman" w:hAnsi="Times New Roman" w:cs="Times New Roman"/>
          <w:sz w:val="24"/>
          <w:szCs w:val="24"/>
        </w:rPr>
        <w:t>держивать неуполномоченный персонал на расстоянии от рабочей зоны.</w:t>
      </w:r>
    </w:p>
    <w:p w:rsidR="00F858B3" w:rsidRDefault="00F858B3"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11737">
        <w:rPr>
          <w:rFonts w:ascii="Times New Roman" w:hAnsi="Times New Roman" w:cs="Times New Roman"/>
          <w:sz w:val="24"/>
          <w:szCs w:val="24"/>
        </w:rPr>
        <w:t>Необходимо о</w:t>
      </w:r>
      <w:r w:rsidR="005B19F7">
        <w:rPr>
          <w:rFonts w:ascii="Times New Roman" w:hAnsi="Times New Roman" w:cs="Times New Roman"/>
          <w:sz w:val="24"/>
          <w:szCs w:val="24"/>
        </w:rPr>
        <w:t xml:space="preserve">беспечить, чтобы станок был установлен в соответствии со всеми относящимися к нему </w:t>
      </w:r>
      <w:r w:rsidR="00E24FFE">
        <w:rPr>
          <w:rFonts w:ascii="Times New Roman" w:hAnsi="Times New Roman" w:cs="Times New Roman"/>
          <w:sz w:val="24"/>
          <w:szCs w:val="24"/>
        </w:rPr>
        <w:t>правилами</w:t>
      </w:r>
      <w:r w:rsidR="005B19F7">
        <w:rPr>
          <w:rFonts w:ascii="Times New Roman" w:hAnsi="Times New Roman" w:cs="Times New Roman"/>
          <w:sz w:val="24"/>
          <w:szCs w:val="24"/>
        </w:rPr>
        <w:t xml:space="preserve"> и </w:t>
      </w:r>
      <w:r w:rsidR="00E24FFE">
        <w:rPr>
          <w:rFonts w:ascii="Times New Roman" w:hAnsi="Times New Roman" w:cs="Times New Roman"/>
          <w:sz w:val="24"/>
          <w:szCs w:val="24"/>
        </w:rPr>
        <w:t>законодательством</w:t>
      </w:r>
      <w:r w:rsidR="005B19F7">
        <w:rPr>
          <w:rFonts w:ascii="Times New Roman" w:hAnsi="Times New Roman" w:cs="Times New Roman"/>
          <w:sz w:val="24"/>
          <w:szCs w:val="24"/>
        </w:rPr>
        <w:t>.</w:t>
      </w:r>
    </w:p>
    <w:p w:rsidR="005B19F7" w:rsidRDefault="005B19F7"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11737">
        <w:rPr>
          <w:rFonts w:ascii="Times New Roman" w:hAnsi="Times New Roman" w:cs="Times New Roman"/>
          <w:sz w:val="24"/>
          <w:szCs w:val="24"/>
        </w:rPr>
        <w:t>Необходимо о</w:t>
      </w:r>
      <w:r>
        <w:rPr>
          <w:rFonts w:ascii="Times New Roman" w:hAnsi="Times New Roman" w:cs="Times New Roman"/>
          <w:sz w:val="24"/>
          <w:szCs w:val="24"/>
        </w:rPr>
        <w:t>беспечить, чтобы все операторы станка были соответствующим образом обучены</w:t>
      </w:r>
      <w:r w:rsidR="000304BD">
        <w:rPr>
          <w:rFonts w:ascii="Times New Roman" w:hAnsi="Times New Roman" w:cs="Times New Roman"/>
          <w:sz w:val="24"/>
          <w:szCs w:val="24"/>
        </w:rPr>
        <w:t>, чтобы они были способны правильно и безопасно эксплуатировать станок, и чтобы они имели соответствующий надзор за своей работой.</w:t>
      </w:r>
    </w:p>
    <w:p w:rsidR="00411737" w:rsidRDefault="00411737"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Никогда не оставляйте на станке гайки, болты, инструменты или другое оборудование, всё это может быть затянуто в движущиеся детали.</w:t>
      </w:r>
    </w:p>
    <w:p w:rsidR="000304BD" w:rsidRDefault="000304BD"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Не дотрагивайтесь до линий электропитания, или до внутр</w:t>
      </w:r>
      <w:r w:rsidR="00411737">
        <w:rPr>
          <w:rFonts w:ascii="Times New Roman" w:hAnsi="Times New Roman" w:cs="Times New Roman"/>
          <w:sz w:val="24"/>
          <w:szCs w:val="24"/>
        </w:rPr>
        <w:t>енней части</w:t>
      </w:r>
      <w:r>
        <w:rPr>
          <w:rFonts w:ascii="Times New Roman" w:hAnsi="Times New Roman" w:cs="Times New Roman"/>
          <w:sz w:val="24"/>
          <w:szCs w:val="24"/>
        </w:rPr>
        <w:t xml:space="preserve"> электромоторов, или до другого электрооборудования, </w:t>
      </w:r>
      <w:r w:rsidR="00411737">
        <w:rPr>
          <w:rFonts w:ascii="Times New Roman" w:hAnsi="Times New Roman" w:cs="Times New Roman"/>
          <w:sz w:val="24"/>
          <w:szCs w:val="24"/>
        </w:rPr>
        <w:t>до тех пор, пока</w:t>
      </w:r>
      <w:r>
        <w:rPr>
          <w:rFonts w:ascii="Times New Roman" w:hAnsi="Times New Roman" w:cs="Times New Roman"/>
          <w:sz w:val="24"/>
          <w:szCs w:val="24"/>
        </w:rPr>
        <w:t xml:space="preserve"> электропитание </w:t>
      </w:r>
      <w:r w:rsidR="00411737">
        <w:rPr>
          <w:rFonts w:ascii="Times New Roman" w:hAnsi="Times New Roman" w:cs="Times New Roman"/>
          <w:sz w:val="24"/>
          <w:szCs w:val="24"/>
        </w:rPr>
        <w:t xml:space="preserve">не будет </w:t>
      </w:r>
      <w:r>
        <w:rPr>
          <w:rFonts w:ascii="Times New Roman" w:hAnsi="Times New Roman" w:cs="Times New Roman"/>
          <w:sz w:val="24"/>
          <w:szCs w:val="24"/>
        </w:rPr>
        <w:t>отключено.</w:t>
      </w:r>
    </w:p>
    <w:p w:rsidR="000304BD" w:rsidRDefault="000304BD"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Внимательно прочтите данный буклет и узнайте, как правильно и безопасно работать на станке.</w:t>
      </w:r>
    </w:p>
    <w:p w:rsidR="000304BD" w:rsidRDefault="000304BD" w:rsidP="00F858B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Всегда держите руководство для оператора в </w:t>
      </w:r>
      <w:r w:rsidR="005E3B12">
        <w:rPr>
          <w:rFonts w:ascii="Times New Roman" w:hAnsi="Times New Roman" w:cs="Times New Roman"/>
          <w:sz w:val="24"/>
          <w:szCs w:val="24"/>
        </w:rPr>
        <w:t>легко доступном месте</w:t>
      </w:r>
      <w:r w:rsidR="00EB7DE4">
        <w:rPr>
          <w:rFonts w:ascii="Times New Roman" w:hAnsi="Times New Roman" w:cs="Times New Roman"/>
          <w:sz w:val="24"/>
          <w:szCs w:val="24"/>
        </w:rPr>
        <w:t>,</w:t>
      </w:r>
      <w:r>
        <w:rPr>
          <w:rFonts w:ascii="Times New Roman" w:hAnsi="Times New Roman" w:cs="Times New Roman"/>
          <w:sz w:val="24"/>
          <w:szCs w:val="24"/>
        </w:rPr>
        <w:t xml:space="preserve"> и получ</w:t>
      </w:r>
      <w:r w:rsidR="005E3B12">
        <w:rPr>
          <w:rFonts w:ascii="Times New Roman" w:hAnsi="Times New Roman" w:cs="Times New Roman"/>
          <w:sz w:val="24"/>
          <w:szCs w:val="24"/>
        </w:rPr>
        <w:t>айте</w:t>
      </w:r>
      <w:r>
        <w:rPr>
          <w:rFonts w:ascii="Times New Roman" w:hAnsi="Times New Roman" w:cs="Times New Roman"/>
          <w:sz w:val="24"/>
          <w:szCs w:val="24"/>
        </w:rPr>
        <w:t xml:space="preserve"> из него </w:t>
      </w:r>
      <w:r w:rsidR="005E3B12">
        <w:rPr>
          <w:rFonts w:ascii="Times New Roman" w:hAnsi="Times New Roman" w:cs="Times New Roman"/>
          <w:sz w:val="24"/>
          <w:szCs w:val="24"/>
        </w:rPr>
        <w:t xml:space="preserve">при необходимости </w:t>
      </w:r>
      <w:r>
        <w:rPr>
          <w:rFonts w:ascii="Times New Roman" w:hAnsi="Times New Roman" w:cs="Times New Roman"/>
          <w:sz w:val="24"/>
          <w:szCs w:val="24"/>
        </w:rPr>
        <w:t>консультаци</w:t>
      </w:r>
      <w:r w:rsidR="005E3B12">
        <w:rPr>
          <w:rFonts w:ascii="Times New Roman" w:hAnsi="Times New Roman" w:cs="Times New Roman"/>
          <w:sz w:val="24"/>
          <w:szCs w:val="24"/>
        </w:rPr>
        <w:t>и</w:t>
      </w:r>
      <w:r>
        <w:rPr>
          <w:rFonts w:ascii="Times New Roman" w:hAnsi="Times New Roman" w:cs="Times New Roman"/>
          <w:sz w:val="24"/>
          <w:szCs w:val="24"/>
        </w:rPr>
        <w:t>.</w:t>
      </w:r>
    </w:p>
    <w:p w:rsidR="00D775B8" w:rsidRDefault="00D775B8" w:rsidP="00F858B3">
      <w:pPr>
        <w:spacing w:after="0"/>
        <w:ind w:left="284" w:hanging="284"/>
        <w:jc w:val="both"/>
        <w:rPr>
          <w:rFonts w:ascii="Times New Roman" w:hAnsi="Times New Roman" w:cs="Times New Roman"/>
          <w:sz w:val="20"/>
          <w:szCs w:val="20"/>
        </w:rPr>
      </w:pPr>
    </w:p>
    <w:p w:rsidR="005E3B12" w:rsidRDefault="005E3B12" w:rsidP="00F858B3">
      <w:pPr>
        <w:spacing w:after="0"/>
        <w:ind w:left="284" w:hanging="284"/>
        <w:jc w:val="both"/>
        <w:rPr>
          <w:rFonts w:ascii="Times New Roman" w:hAnsi="Times New Roman" w:cs="Times New Roman"/>
          <w:sz w:val="20"/>
          <w:szCs w:val="20"/>
        </w:rPr>
      </w:pPr>
    </w:p>
    <w:p w:rsidR="005E3B12" w:rsidRPr="005E3B12" w:rsidRDefault="005E3B12" w:rsidP="00F858B3">
      <w:pPr>
        <w:spacing w:after="0"/>
        <w:ind w:left="284" w:hanging="284"/>
        <w:jc w:val="both"/>
        <w:rPr>
          <w:rFonts w:ascii="Times New Roman" w:hAnsi="Times New Roman" w:cs="Times New Roman"/>
          <w:sz w:val="24"/>
          <w:szCs w:val="24"/>
        </w:rPr>
      </w:pPr>
    </w:p>
    <w:p w:rsidR="005E3B12" w:rsidRPr="005E3B12" w:rsidRDefault="005E3B12" w:rsidP="00F858B3">
      <w:pPr>
        <w:spacing w:after="0"/>
        <w:ind w:left="284" w:hanging="284"/>
        <w:jc w:val="both"/>
        <w:rPr>
          <w:rFonts w:ascii="Times New Roman" w:hAnsi="Times New Roman" w:cs="Times New Roman"/>
          <w:sz w:val="24"/>
          <w:szCs w:val="24"/>
        </w:rPr>
      </w:pPr>
    </w:p>
    <w:p w:rsidR="000304BD" w:rsidRDefault="000304BD" w:rsidP="00D775B8">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23"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1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E3B12">
        <w:rPr>
          <w:rFonts w:ascii="Times New Roman" w:hAnsi="Times New Roman" w:cs="Times New Roman"/>
          <w:b/>
          <w:sz w:val="24"/>
          <w:szCs w:val="24"/>
        </w:rPr>
        <w:t>УПРЕЖД</w:t>
      </w:r>
      <w:r>
        <w:rPr>
          <w:rFonts w:ascii="Times New Roman" w:hAnsi="Times New Roman" w:cs="Times New Roman"/>
          <w:b/>
          <w:sz w:val="24"/>
          <w:szCs w:val="24"/>
        </w:rPr>
        <w:t>ЕНИЕ</w:t>
      </w:r>
    </w:p>
    <w:p w:rsidR="00812AA0" w:rsidRPr="00D775B8" w:rsidRDefault="000304BD">
      <w:pPr>
        <w:spacing w:after="0"/>
        <w:jc w:val="both"/>
        <w:rPr>
          <w:rFonts w:ascii="Times New Roman" w:hAnsi="Times New Roman" w:cs="Times New Roman"/>
          <w:b/>
          <w:sz w:val="24"/>
          <w:szCs w:val="24"/>
        </w:rPr>
      </w:pPr>
      <w:r w:rsidRPr="000304BD">
        <w:rPr>
          <w:rFonts w:ascii="Times New Roman" w:hAnsi="Times New Roman" w:cs="Times New Roman"/>
          <w:b/>
          <w:sz w:val="24"/>
          <w:szCs w:val="24"/>
        </w:rPr>
        <w:t>Не снимайте и не загораживайте</w:t>
      </w:r>
      <w:r w:rsidR="00D775B8">
        <w:rPr>
          <w:rFonts w:ascii="Times New Roman" w:hAnsi="Times New Roman" w:cs="Times New Roman"/>
          <w:b/>
          <w:sz w:val="24"/>
          <w:szCs w:val="24"/>
        </w:rPr>
        <w:t xml:space="preserve"> наклейки с указаниями О</w:t>
      </w:r>
      <w:r w:rsidR="005E3B12">
        <w:rPr>
          <w:rFonts w:ascii="Times New Roman" w:hAnsi="Times New Roman" w:cs="Times New Roman"/>
          <w:b/>
          <w:sz w:val="24"/>
          <w:szCs w:val="24"/>
        </w:rPr>
        <w:t>пасность</w:t>
      </w:r>
      <w:r w:rsidR="00D775B8">
        <w:rPr>
          <w:rFonts w:ascii="Times New Roman" w:hAnsi="Times New Roman" w:cs="Times New Roman"/>
          <w:b/>
          <w:sz w:val="24"/>
          <w:szCs w:val="24"/>
        </w:rPr>
        <w:t>, П</w:t>
      </w:r>
      <w:r w:rsidR="005E3B12">
        <w:rPr>
          <w:rFonts w:ascii="Times New Roman" w:hAnsi="Times New Roman" w:cs="Times New Roman"/>
          <w:b/>
          <w:sz w:val="24"/>
          <w:szCs w:val="24"/>
        </w:rPr>
        <w:t>редупреждение</w:t>
      </w:r>
      <w:r w:rsidR="00D775B8">
        <w:rPr>
          <w:rFonts w:ascii="Times New Roman" w:hAnsi="Times New Roman" w:cs="Times New Roman"/>
          <w:b/>
          <w:sz w:val="24"/>
          <w:szCs w:val="24"/>
        </w:rPr>
        <w:t xml:space="preserve"> или И</w:t>
      </w:r>
      <w:r w:rsidR="005E3B12">
        <w:rPr>
          <w:rFonts w:ascii="Times New Roman" w:hAnsi="Times New Roman" w:cs="Times New Roman"/>
          <w:b/>
          <w:sz w:val="24"/>
          <w:szCs w:val="24"/>
        </w:rPr>
        <w:t>нструкции</w:t>
      </w:r>
      <w:r w:rsidR="00D775B8">
        <w:rPr>
          <w:rFonts w:ascii="Times New Roman" w:hAnsi="Times New Roman" w:cs="Times New Roman"/>
          <w:b/>
          <w:sz w:val="24"/>
          <w:szCs w:val="24"/>
        </w:rPr>
        <w:t xml:space="preserve">. Заменяйте отсутствующие или нечитаемые наклейки. </w:t>
      </w:r>
      <w:r w:rsidR="005E3B12">
        <w:rPr>
          <w:rFonts w:ascii="Times New Roman" w:hAnsi="Times New Roman" w:cs="Times New Roman"/>
          <w:b/>
          <w:sz w:val="24"/>
          <w:szCs w:val="24"/>
        </w:rPr>
        <w:t xml:space="preserve">Отсутствующие или повреждённые наклейки могут быть получены для замены у вашего ближайшего дилера компании </w:t>
      </w:r>
      <w:r w:rsidR="005E3B12">
        <w:rPr>
          <w:rFonts w:ascii="Times New Roman" w:hAnsi="Times New Roman" w:cs="Times New Roman"/>
          <w:b/>
          <w:sz w:val="24"/>
          <w:szCs w:val="24"/>
          <w:lang w:val="en-US"/>
        </w:rPr>
        <w:t>Corghi</w:t>
      </w:r>
      <w:r w:rsidR="005E3B12">
        <w:rPr>
          <w:rFonts w:ascii="Times New Roman" w:hAnsi="Times New Roman" w:cs="Times New Roman"/>
          <w:b/>
          <w:sz w:val="24"/>
          <w:szCs w:val="24"/>
        </w:rPr>
        <w:t>.</w:t>
      </w:r>
    </w:p>
    <w:p w:rsidR="00812AA0" w:rsidRPr="005E3B12" w:rsidRDefault="00812AA0">
      <w:pPr>
        <w:spacing w:after="0"/>
        <w:jc w:val="both"/>
        <w:rPr>
          <w:rFonts w:ascii="Times New Roman" w:hAnsi="Times New Roman" w:cs="Times New Roman"/>
          <w:sz w:val="16"/>
          <w:szCs w:val="16"/>
        </w:rPr>
      </w:pPr>
    </w:p>
    <w:p w:rsidR="00812AA0" w:rsidRDefault="00D775B8" w:rsidP="00D775B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 эксплуатации или </w:t>
      </w:r>
      <w:r w:rsidR="00340E00">
        <w:rPr>
          <w:rFonts w:ascii="Times New Roman" w:hAnsi="Times New Roman" w:cs="Times New Roman"/>
          <w:sz w:val="24"/>
          <w:szCs w:val="24"/>
        </w:rPr>
        <w:t xml:space="preserve">проведении </w:t>
      </w:r>
      <w:r>
        <w:rPr>
          <w:rFonts w:ascii="Times New Roman" w:hAnsi="Times New Roman" w:cs="Times New Roman"/>
          <w:sz w:val="24"/>
          <w:szCs w:val="24"/>
        </w:rPr>
        <w:t>техническо</w:t>
      </w:r>
      <w:r w:rsidR="00340E00">
        <w:rPr>
          <w:rFonts w:ascii="Times New Roman" w:hAnsi="Times New Roman" w:cs="Times New Roman"/>
          <w:sz w:val="24"/>
          <w:szCs w:val="24"/>
        </w:rPr>
        <w:t>го</w:t>
      </w:r>
      <w:r>
        <w:rPr>
          <w:rFonts w:ascii="Times New Roman" w:hAnsi="Times New Roman" w:cs="Times New Roman"/>
          <w:sz w:val="24"/>
          <w:szCs w:val="24"/>
        </w:rPr>
        <w:t xml:space="preserve"> обслуживани</w:t>
      </w:r>
      <w:r w:rsidR="00340E00">
        <w:rPr>
          <w:rFonts w:ascii="Times New Roman" w:hAnsi="Times New Roman" w:cs="Times New Roman"/>
          <w:sz w:val="24"/>
          <w:szCs w:val="24"/>
        </w:rPr>
        <w:t>я</w:t>
      </w:r>
      <w:r>
        <w:rPr>
          <w:rFonts w:ascii="Times New Roman" w:hAnsi="Times New Roman" w:cs="Times New Roman"/>
          <w:sz w:val="24"/>
          <w:szCs w:val="24"/>
        </w:rPr>
        <w:t xml:space="preserve"> станка, соблюдайте </w:t>
      </w:r>
      <w:r w:rsidR="00340E00">
        <w:rPr>
          <w:rFonts w:ascii="Times New Roman" w:hAnsi="Times New Roman" w:cs="Times New Roman"/>
          <w:sz w:val="24"/>
          <w:szCs w:val="24"/>
        </w:rPr>
        <w:t>стандартизованные</w:t>
      </w:r>
      <w:r>
        <w:rPr>
          <w:rFonts w:ascii="Times New Roman" w:hAnsi="Times New Roman" w:cs="Times New Roman"/>
          <w:sz w:val="24"/>
          <w:szCs w:val="24"/>
        </w:rPr>
        <w:t xml:space="preserve"> правила предотвращения аварий на производстве, касающиеся высокого напряжения.</w:t>
      </w:r>
    </w:p>
    <w:p w:rsidR="00D775B8" w:rsidRDefault="00D775B8" w:rsidP="00D775B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40E00">
        <w:rPr>
          <w:rFonts w:ascii="Times New Roman" w:hAnsi="Times New Roman" w:cs="Times New Roman"/>
          <w:sz w:val="24"/>
          <w:szCs w:val="24"/>
        </w:rPr>
        <w:t>Н</w:t>
      </w:r>
      <w:r w:rsidR="00574E92">
        <w:rPr>
          <w:rFonts w:ascii="Times New Roman" w:hAnsi="Times New Roman" w:cs="Times New Roman"/>
          <w:sz w:val="24"/>
          <w:szCs w:val="24"/>
        </w:rPr>
        <w:t xml:space="preserve">еразрешённые изменения, выполненные на станке, освобождают производителя от </w:t>
      </w:r>
      <w:r w:rsidR="00340E00">
        <w:rPr>
          <w:rFonts w:ascii="Times New Roman" w:hAnsi="Times New Roman" w:cs="Times New Roman"/>
          <w:sz w:val="24"/>
          <w:szCs w:val="24"/>
        </w:rPr>
        <w:t>всей</w:t>
      </w:r>
      <w:r w:rsidR="00574E92">
        <w:rPr>
          <w:rFonts w:ascii="Times New Roman" w:hAnsi="Times New Roman" w:cs="Times New Roman"/>
          <w:sz w:val="24"/>
          <w:szCs w:val="24"/>
        </w:rPr>
        <w:t xml:space="preserve"> ответственности </w:t>
      </w:r>
      <w:r w:rsidR="00340E00">
        <w:rPr>
          <w:rFonts w:ascii="Times New Roman" w:hAnsi="Times New Roman" w:cs="Times New Roman"/>
          <w:sz w:val="24"/>
          <w:szCs w:val="24"/>
        </w:rPr>
        <w:t>за любые</w:t>
      </w:r>
      <w:r w:rsidR="00574E92">
        <w:rPr>
          <w:rFonts w:ascii="Times New Roman" w:hAnsi="Times New Roman" w:cs="Times New Roman"/>
          <w:sz w:val="24"/>
          <w:szCs w:val="24"/>
        </w:rPr>
        <w:t xml:space="preserve"> </w:t>
      </w:r>
      <w:r w:rsidR="00340E00">
        <w:rPr>
          <w:rFonts w:ascii="Times New Roman" w:hAnsi="Times New Roman" w:cs="Times New Roman"/>
          <w:sz w:val="24"/>
          <w:szCs w:val="24"/>
        </w:rPr>
        <w:t xml:space="preserve">произошедшие из-за этого </w:t>
      </w:r>
      <w:r w:rsidR="00574E92">
        <w:rPr>
          <w:rFonts w:ascii="Times New Roman" w:hAnsi="Times New Roman" w:cs="Times New Roman"/>
          <w:sz w:val="24"/>
          <w:szCs w:val="24"/>
        </w:rPr>
        <w:t>повреждени</w:t>
      </w:r>
      <w:r w:rsidR="00340E00">
        <w:rPr>
          <w:rFonts w:ascii="Times New Roman" w:hAnsi="Times New Roman" w:cs="Times New Roman"/>
          <w:sz w:val="24"/>
          <w:szCs w:val="24"/>
        </w:rPr>
        <w:t>я</w:t>
      </w:r>
      <w:r w:rsidR="00574E92">
        <w:rPr>
          <w:rFonts w:ascii="Times New Roman" w:hAnsi="Times New Roman" w:cs="Times New Roman"/>
          <w:sz w:val="24"/>
          <w:szCs w:val="24"/>
        </w:rPr>
        <w:t xml:space="preserve"> или авари</w:t>
      </w:r>
      <w:r w:rsidR="00340E00">
        <w:rPr>
          <w:rFonts w:ascii="Times New Roman" w:hAnsi="Times New Roman" w:cs="Times New Roman"/>
          <w:sz w:val="24"/>
          <w:szCs w:val="24"/>
        </w:rPr>
        <w:t>и.</w:t>
      </w:r>
      <w:r w:rsidR="00574E92">
        <w:rPr>
          <w:rFonts w:ascii="Times New Roman" w:hAnsi="Times New Roman" w:cs="Times New Roman"/>
          <w:sz w:val="24"/>
          <w:szCs w:val="24"/>
        </w:rPr>
        <w:t xml:space="preserve"> </w:t>
      </w:r>
      <w:r w:rsidR="00340E00">
        <w:rPr>
          <w:rFonts w:ascii="Times New Roman" w:hAnsi="Times New Roman" w:cs="Times New Roman"/>
          <w:sz w:val="24"/>
          <w:szCs w:val="24"/>
        </w:rPr>
        <w:t xml:space="preserve">В частности </w:t>
      </w:r>
      <w:r w:rsidR="006B1980">
        <w:rPr>
          <w:rFonts w:ascii="Times New Roman" w:hAnsi="Times New Roman" w:cs="Times New Roman"/>
          <w:sz w:val="24"/>
          <w:szCs w:val="24"/>
        </w:rPr>
        <w:t xml:space="preserve">изменение или </w:t>
      </w:r>
      <w:r w:rsidR="00340E00">
        <w:rPr>
          <w:rFonts w:ascii="Times New Roman" w:hAnsi="Times New Roman" w:cs="Times New Roman"/>
          <w:sz w:val="24"/>
          <w:szCs w:val="24"/>
        </w:rPr>
        <w:t>снятие</w:t>
      </w:r>
      <w:r w:rsidR="006B1980">
        <w:rPr>
          <w:rFonts w:ascii="Times New Roman" w:hAnsi="Times New Roman" w:cs="Times New Roman"/>
          <w:sz w:val="24"/>
          <w:szCs w:val="24"/>
        </w:rPr>
        <w:t xml:space="preserve"> со станка устройств обеспечения безопасности, являются нарушением правил, связанных с </w:t>
      </w:r>
      <w:r w:rsidR="00340E00">
        <w:rPr>
          <w:rFonts w:ascii="Times New Roman" w:hAnsi="Times New Roman" w:cs="Times New Roman"/>
          <w:sz w:val="24"/>
          <w:szCs w:val="24"/>
        </w:rPr>
        <w:t xml:space="preserve">обеспечение </w:t>
      </w:r>
      <w:r w:rsidR="006B1980">
        <w:rPr>
          <w:rFonts w:ascii="Times New Roman" w:hAnsi="Times New Roman" w:cs="Times New Roman"/>
          <w:sz w:val="24"/>
          <w:szCs w:val="24"/>
        </w:rPr>
        <w:t>безоп</w:t>
      </w:r>
      <w:r w:rsidR="00340E00">
        <w:rPr>
          <w:rFonts w:ascii="Times New Roman" w:hAnsi="Times New Roman" w:cs="Times New Roman"/>
          <w:sz w:val="24"/>
          <w:szCs w:val="24"/>
        </w:rPr>
        <w:t>асности на рабочем месте.</w:t>
      </w:r>
    </w:p>
    <w:p w:rsidR="00340E00" w:rsidRDefault="00340E00" w:rsidP="00D775B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Пользователь должен носить средства личной защиты, такие как перчатки, безопасную обувь и полностью закрывающие глаза очки.</w:t>
      </w:r>
    </w:p>
    <w:p w:rsidR="00340E00" w:rsidRPr="00340E00" w:rsidRDefault="00340E00" w:rsidP="00D775B8">
      <w:pPr>
        <w:spacing w:after="0"/>
        <w:ind w:left="284" w:hanging="284"/>
        <w:jc w:val="both"/>
        <w:rPr>
          <w:rFonts w:ascii="Times New Roman" w:hAnsi="Times New Roman" w:cs="Times New Roman"/>
          <w:sz w:val="16"/>
          <w:szCs w:val="16"/>
        </w:rPr>
      </w:pPr>
    </w:p>
    <w:p w:rsidR="00340E00" w:rsidRPr="00C002AE" w:rsidRDefault="00340E00" w:rsidP="00340E00">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1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340E00" w:rsidRDefault="00340E00" w:rsidP="000E1722">
      <w:pPr>
        <w:spacing w:after="0"/>
        <w:jc w:val="both"/>
        <w:rPr>
          <w:rFonts w:ascii="Times New Roman" w:hAnsi="Times New Roman" w:cs="Times New Roman"/>
          <w:b/>
          <w:sz w:val="24"/>
          <w:szCs w:val="24"/>
        </w:rPr>
      </w:pPr>
      <w:r>
        <w:rPr>
          <w:rFonts w:ascii="Times New Roman" w:hAnsi="Times New Roman" w:cs="Times New Roman"/>
          <w:b/>
          <w:sz w:val="24"/>
          <w:szCs w:val="24"/>
        </w:rPr>
        <w:t>Во время работы или технического обслуживания оборудования</w:t>
      </w:r>
      <w:r w:rsidR="00306E39">
        <w:rPr>
          <w:rFonts w:ascii="Times New Roman" w:hAnsi="Times New Roman" w:cs="Times New Roman"/>
          <w:b/>
          <w:sz w:val="24"/>
          <w:szCs w:val="24"/>
        </w:rPr>
        <w:t>,</w:t>
      </w:r>
      <w:r w:rsidR="000E1722">
        <w:rPr>
          <w:rFonts w:ascii="Times New Roman" w:hAnsi="Times New Roman" w:cs="Times New Roman"/>
          <w:b/>
          <w:sz w:val="24"/>
          <w:szCs w:val="24"/>
        </w:rPr>
        <w:t xml:space="preserve"> необходимо подвязывать сзади длинные воло</w:t>
      </w:r>
      <w:r w:rsidR="000D0634">
        <w:rPr>
          <w:rFonts w:ascii="Times New Roman" w:hAnsi="Times New Roman" w:cs="Times New Roman"/>
          <w:b/>
          <w:sz w:val="24"/>
          <w:szCs w:val="24"/>
        </w:rPr>
        <w:t>сы и не носить свободную одежду</w:t>
      </w:r>
      <w:r w:rsidR="000E1722">
        <w:rPr>
          <w:rFonts w:ascii="Times New Roman" w:hAnsi="Times New Roman" w:cs="Times New Roman"/>
          <w:b/>
          <w:sz w:val="24"/>
          <w:szCs w:val="24"/>
        </w:rPr>
        <w:t>, галстуки, ожерелья, кольца или наручные часы, которые могут оказаться затянуты в движущиеся детали.</w:t>
      </w:r>
    </w:p>
    <w:p w:rsidR="000E1722" w:rsidRDefault="000E1722" w:rsidP="000E1722">
      <w:pPr>
        <w:spacing w:after="0"/>
        <w:jc w:val="both"/>
        <w:rPr>
          <w:rFonts w:ascii="Times New Roman" w:hAnsi="Times New Roman" w:cs="Times New Roman"/>
          <w:b/>
          <w:sz w:val="24"/>
          <w:szCs w:val="24"/>
        </w:rPr>
      </w:pPr>
    </w:p>
    <w:p w:rsidR="000E1722" w:rsidRDefault="000E1722" w:rsidP="000E1722">
      <w:pPr>
        <w:spacing w:after="0"/>
        <w:jc w:val="both"/>
        <w:rPr>
          <w:rFonts w:ascii="Times New Roman" w:hAnsi="Times New Roman" w:cs="Times New Roman"/>
          <w:b/>
          <w:sz w:val="24"/>
          <w:szCs w:val="24"/>
        </w:rPr>
      </w:pPr>
    </w:p>
    <w:p w:rsidR="000E1722" w:rsidRDefault="000E1722" w:rsidP="000E1722">
      <w:pPr>
        <w:spacing w:after="0"/>
        <w:jc w:val="both"/>
        <w:rPr>
          <w:rFonts w:ascii="Times New Roman" w:hAnsi="Times New Roman" w:cs="Times New Roman"/>
          <w:b/>
          <w:sz w:val="24"/>
          <w:szCs w:val="24"/>
        </w:rPr>
      </w:pPr>
    </w:p>
    <w:p w:rsidR="000E1722" w:rsidRPr="000E1722" w:rsidRDefault="000E1722" w:rsidP="000E1722">
      <w:pPr>
        <w:spacing w:after="0"/>
        <w:jc w:val="both"/>
        <w:rPr>
          <w:rFonts w:ascii="Times New Roman" w:hAnsi="Times New Roman" w:cs="Times New Roman"/>
          <w:b/>
          <w:sz w:val="32"/>
          <w:szCs w:val="32"/>
        </w:rPr>
      </w:pPr>
      <w:r w:rsidRPr="000E1722">
        <w:rPr>
          <w:rFonts w:ascii="Times New Roman" w:hAnsi="Times New Roman" w:cs="Times New Roman"/>
          <w:b/>
          <w:sz w:val="32"/>
          <w:szCs w:val="32"/>
        </w:rPr>
        <w:t xml:space="preserve">ОПИСАНИЕ СТАНКА </w:t>
      </w:r>
      <w:r w:rsidRPr="000E1722">
        <w:rPr>
          <w:rFonts w:ascii="Times New Roman" w:hAnsi="Times New Roman" w:cs="Times New Roman"/>
          <w:b/>
          <w:sz w:val="32"/>
          <w:szCs w:val="32"/>
          <w:lang w:val="en-US"/>
        </w:rPr>
        <w:t>ARTIGLIO</w:t>
      </w:r>
      <w:r w:rsidRPr="000E1722">
        <w:rPr>
          <w:rFonts w:ascii="Times New Roman" w:hAnsi="Times New Roman" w:cs="Times New Roman"/>
          <w:b/>
          <w:sz w:val="32"/>
          <w:szCs w:val="32"/>
        </w:rPr>
        <w:t xml:space="preserve"> </w:t>
      </w:r>
      <w:r w:rsidRPr="000E1722">
        <w:rPr>
          <w:rFonts w:ascii="Times New Roman" w:hAnsi="Times New Roman" w:cs="Times New Roman"/>
          <w:b/>
          <w:sz w:val="32"/>
          <w:szCs w:val="32"/>
          <w:lang w:val="en-US"/>
        </w:rPr>
        <w:t>MASTER</w:t>
      </w:r>
    </w:p>
    <w:p w:rsidR="00340E00" w:rsidRPr="000E1722" w:rsidRDefault="00340E00" w:rsidP="00D775B8">
      <w:pPr>
        <w:spacing w:after="0"/>
        <w:ind w:left="284" w:hanging="284"/>
        <w:jc w:val="both"/>
        <w:rPr>
          <w:rFonts w:ascii="Times New Roman" w:hAnsi="Times New Roman" w:cs="Times New Roman"/>
          <w:sz w:val="16"/>
          <w:szCs w:val="16"/>
        </w:rPr>
      </w:pPr>
    </w:p>
    <w:p w:rsidR="00340E00" w:rsidRDefault="000E1722" w:rsidP="000E1722">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w:t>
      </w:r>
      <w:r>
        <w:rPr>
          <w:rFonts w:ascii="Times New Roman" w:hAnsi="Times New Roman" w:cs="Times New Roman"/>
          <w:sz w:val="24"/>
          <w:szCs w:val="24"/>
          <w:lang w:val="en-US"/>
        </w:rPr>
        <w:t>A</w:t>
      </w:r>
      <w:r w:rsidR="003E164F">
        <w:rPr>
          <w:rFonts w:ascii="Times New Roman" w:hAnsi="Times New Roman" w:cs="Times New Roman"/>
          <w:sz w:val="24"/>
          <w:szCs w:val="24"/>
          <w:lang w:val="en-US"/>
        </w:rPr>
        <w:t>RTIGLIO</w:t>
      </w:r>
      <w:r w:rsidRPr="000E1722">
        <w:rPr>
          <w:rFonts w:ascii="Times New Roman" w:hAnsi="Times New Roman" w:cs="Times New Roman"/>
          <w:sz w:val="24"/>
          <w:szCs w:val="24"/>
        </w:rPr>
        <w:t xml:space="preserve"> </w:t>
      </w:r>
      <w:r>
        <w:rPr>
          <w:rFonts w:ascii="Times New Roman" w:hAnsi="Times New Roman" w:cs="Times New Roman"/>
          <w:sz w:val="24"/>
          <w:szCs w:val="24"/>
          <w:lang w:val="en-US"/>
        </w:rPr>
        <w:t>Master</w:t>
      </w:r>
      <w:r>
        <w:rPr>
          <w:rFonts w:ascii="Times New Roman" w:hAnsi="Times New Roman" w:cs="Times New Roman"/>
          <w:sz w:val="24"/>
          <w:szCs w:val="24"/>
        </w:rPr>
        <w:t xml:space="preserve"> является электропневматическим станком для замены шин легковых автомобилей, внедорожных автомобилей и фургонов.</w:t>
      </w:r>
    </w:p>
    <w:p w:rsidR="000E1722" w:rsidRDefault="000E1722" w:rsidP="000E1722">
      <w:pPr>
        <w:spacing w:after="0"/>
        <w:jc w:val="both"/>
        <w:rPr>
          <w:rFonts w:ascii="Times New Roman" w:hAnsi="Times New Roman" w:cs="Times New Roman"/>
          <w:sz w:val="24"/>
          <w:szCs w:val="24"/>
        </w:rPr>
      </w:pPr>
      <w:r>
        <w:rPr>
          <w:rFonts w:ascii="Times New Roman" w:hAnsi="Times New Roman" w:cs="Times New Roman"/>
          <w:sz w:val="24"/>
          <w:szCs w:val="24"/>
        </w:rPr>
        <w:t>Он разработан для работы с:</w:t>
      </w:r>
    </w:p>
    <w:p w:rsidR="000E1722" w:rsidRDefault="000E1722" w:rsidP="000E17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обычными колёсами с открытой или закрытой центральной частью;</w:t>
      </w:r>
    </w:p>
    <w:p w:rsidR="000E1722" w:rsidRDefault="000E1722" w:rsidP="000E17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колёсами с реверсивным ободом;</w:t>
      </w:r>
    </w:p>
    <w:p w:rsidR="000E1722" w:rsidRDefault="000E1722" w:rsidP="000E17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колёсами для езды в спущенном состоянии с системой усиленных боковин;</w:t>
      </w:r>
    </w:p>
    <w:p w:rsidR="000E1722" w:rsidRDefault="000E1722" w:rsidP="000E17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колёсами для езды в спущенном состоянии с внутренней опорой*.</w:t>
      </w:r>
    </w:p>
    <w:p w:rsidR="0009195B" w:rsidRPr="0009195B" w:rsidRDefault="0009195B" w:rsidP="000E1722">
      <w:pPr>
        <w:spacing w:after="0"/>
        <w:ind w:left="284" w:hanging="284"/>
        <w:jc w:val="both"/>
        <w:rPr>
          <w:rFonts w:ascii="Times New Roman" w:hAnsi="Times New Roman" w:cs="Times New Roman"/>
          <w:i/>
          <w:sz w:val="24"/>
          <w:szCs w:val="24"/>
        </w:rPr>
      </w:pPr>
      <w:r>
        <w:rPr>
          <w:rFonts w:ascii="Times New Roman" w:hAnsi="Times New Roman" w:cs="Times New Roman"/>
          <w:sz w:val="24"/>
          <w:szCs w:val="24"/>
        </w:rPr>
        <w:t xml:space="preserve">* ПРЕДУПРЕЖДЕНИЕ: </w:t>
      </w:r>
      <w:r>
        <w:rPr>
          <w:rFonts w:ascii="Times New Roman" w:hAnsi="Times New Roman" w:cs="Times New Roman"/>
          <w:i/>
          <w:sz w:val="24"/>
          <w:szCs w:val="24"/>
        </w:rPr>
        <w:t>Для этих систем колёс должны быть специально изучены особые рабочие процедуры.</w:t>
      </w:r>
    </w:p>
    <w:p w:rsidR="00340E00" w:rsidRDefault="0009195B" w:rsidP="006F6D19">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w:t>
      </w:r>
      <w:r>
        <w:rPr>
          <w:rFonts w:ascii="Times New Roman" w:hAnsi="Times New Roman" w:cs="Times New Roman"/>
          <w:sz w:val="24"/>
          <w:szCs w:val="24"/>
          <w:lang w:val="en-US"/>
        </w:rPr>
        <w:t>Artiglio</w:t>
      </w:r>
      <w:r w:rsidRPr="000E1722">
        <w:rPr>
          <w:rFonts w:ascii="Times New Roman" w:hAnsi="Times New Roman" w:cs="Times New Roman"/>
          <w:sz w:val="24"/>
          <w:szCs w:val="24"/>
        </w:rPr>
        <w:t xml:space="preserve"> </w:t>
      </w:r>
      <w:r>
        <w:rPr>
          <w:rFonts w:ascii="Times New Roman" w:hAnsi="Times New Roman" w:cs="Times New Roman"/>
          <w:sz w:val="24"/>
          <w:szCs w:val="24"/>
          <w:lang w:val="en-US"/>
        </w:rPr>
        <w:t>Master</w:t>
      </w:r>
      <w:r>
        <w:rPr>
          <w:rFonts w:ascii="Times New Roman" w:hAnsi="Times New Roman" w:cs="Times New Roman"/>
          <w:sz w:val="24"/>
          <w:szCs w:val="24"/>
        </w:rPr>
        <w:t xml:space="preserve"> </w:t>
      </w:r>
      <w:r w:rsidR="006F6D19">
        <w:rPr>
          <w:rFonts w:ascii="Times New Roman" w:hAnsi="Times New Roman" w:cs="Times New Roman"/>
          <w:sz w:val="24"/>
          <w:szCs w:val="24"/>
        </w:rPr>
        <w:t>обеспечивает чрезвычайно лёгкое проведение работ по сдвигу бортов шины, демонтажу и монтажу шин любого типа из указанных выше</w:t>
      </w:r>
      <w:r w:rsidR="00306E39">
        <w:rPr>
          <w:rFonts w:ascii="Times New Roman" w:hAnsi="Times New Roman" w:cs="Times New Roman"/>
          <w:sz w:val="24"/>
          <w:szCs w:val="24"/>
        </w:rPr>
        <w:t>,</w:t>
      </w:r>
      <w:r w:rsidR="006F6D19">
        <w:rPr>
          <w:rFonts w:ascii="Times New Roman" w:hAnsi="Times New Roman" w:cs="Times New Roman"/>
          <w:sz w:val="24"/>
          <w:szCs w:val="24"/>
        </w:rPr>
        <w:t xml:space="preserve"> для ободов диаметром от 12" до 26". Станок работает с горизонтально расположенным колесом, закреплённым и точно сцентрированным на пово</w:t>
      </w:r>
      <w:r w:rsidR="00306E39">
        <w:rPr>
          <w:rFonts w:ascii="Times New Roman" w:hAnsi="Times New Roman" w:cs="Times New Roman"/>
          <w:sz w:val="24"/>
          <w:szCs w:val="24"/>
        </w:rPr>
        <w:t>ротном столе с самоцентрирующим</w:t>
      </w:r>
      <w:r w:rsidR="006F6D19">
        <w:rPr>
          <w:rFonts w:ascii="Times New Roman" w:hAnsi="Times New Roman" w:cs="Times New Roman"/>
          <w:sz w:val="24"/>
          <w:szCs w:val="24"/>
        </w:rPr>
        <w:t>ся захват</w:t>
      </w:r>
      <w:r w:rsidR="00306E39">
        <w:rPr>
          <w:rFonts w:ascii="Times New Roman" w:hAnsi="Times New Roman" w:cs="Times New Roman"/>
          <w:sz w:val="24"/>
          <w:szCs w:val="24"/>
        </w:rPr>
        <w:t>ом</w:t>
      </w:r>
      <w:r w:rsidR="006F6D19">
        <w:rPr>
          <w:rFonts w:ascii="Times New Roman" w:hAnsi="Times New Roman" w:cs="Times New Roman"/>
          <w:sz w:val="24"/>
          <w:szCs w:val="24"/>
        </w:rPr>
        <w:t>, на всех этапах процесса работы.</w:t>
      </w:r>
    </w:p>
    <w:p w:rsidR="006F6D19" w:rsidRDefault="006F6D19" w:rsidP="006F6D19">
      <w:pPr>
        <w:spacing w:after="0"/>
        <w:jc w:val="both"/>
        <w:rPr>
          <w:rFonts w:ascii="Times New Roman" w:hAnsi="Times New Roman" w:cs="Times New Roman"/>
          <w:sz w:val="24"/>
          <w:szCs w:val="24"/>
        </w:rPr>
      </w:pPr>
    </w:p>
    <w:p w:rsidR="006F6D19" w:rsidRDefault="006F6D19" w:rsidP="006F6D19">
      <w:pPr>
        <w:spacing w:after="0"/>
        <w:jc w:val="both"/>
        <w:rPr>
          <w:rFonts w:ascii="Times New Roman" w:hAnsi="Times New Roman" w:cs="Times New Roman"/>
          <w:sz w:val="24"/>
          <w:szCs w:val="24"/>
        </w:rPr>
      </w:pPr>
    </w:p>
    <w:p w:rsidR="006F6D19" w:rsidRDefault="00111A88" w:rsidP="006F6D19">
      <w:pPr>
        <w:spacing w:after="0"/>
        <w:jc w:val="both"/>
        <w:rPr>
          <w:rFonts w:ascii="Times New Roman" w:hAnsi="Times New Roman" w:cs="Times New Roman"/>
          <w:sz w:val="24"/>
          <w:szCs w:val="24"/>
        </w:rPr>
      </w:pPr>
      <w:r>
        <w:rPr>
          <w:rFonts w:ascii="Times New Roman" w:hAnsi="Times New Roman" w:cs="Times New Roman"/>
          <w:sz w:val="24"/>
          <w:szCs w:val="24"/>
        </w:rPr>
        <w:t>Его</w:t>
      </w:r>
      <w:r w:rsidR="006F6D19">
        <w:rPr>
          <w:rFonts w:ascii="Times New Roman" w:hAnsi="Times New Roman" w:cs="Times New Roman"/>
          <w:sz w:val="24"/>
          <w:szCs w:val="24"/>
        </w:rPr>
        <w:t xml:space="preserve">  абсолютно инновационный способ работы включает в себ</w:t>
      </w:r>
      <w:r w:rsidR="001232C2">
        <w:rPr>
          <w:rFonts w:ascii="Times New Roman" w:hAnsi="Times New Roman" w:cs="Times New Roman"/>
          <w:sz w:val="24"/>
          <w:szCs w:val="24"/>
        </w:rPr>
        <w:t>я</w:t>
      </w:r>
      <w:r w:rsidR="006F6D19">
        <w:rPr>
          <w:rFonts w:ascii="Times New Roman" w:hAnsi="Times New Roman" w:cs="Times New Roman"/>
          <w:sz w:val="24"/>
          <w:szCs w:val="24"/>
        </w:rPr>
        <w:t>:</w:t>
      </w:r>
    </w:p>
    <w:p w:rsidR="006F6D19" w:rsidRDefault="006F6D19" w:rsidP="006F6D1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Электронную предварительную настройку диаметра обода с автоматическим радиальным позиционированием инструментов для монтажа и демонтажа шин и дисков для сдвига бортов шины.</w:t>
      </w:r>
    </w:p>
    <w:p w:rsidR="006F6D19" w:rsidRDefault="006F6D19" w:rsidP="006F6D1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Пневматический узел для сдвига бортов шины с двумя работающими автоматически и имеющими управляемое</w:t>
      </w:r>
      <w:r w:rsidR="001232C2">
        <w:rPr>
          <w:rFonts w:ascii="Times New Roman" w:hAnsi="Times New Roman" w:cs="Times New Roman"/>
          <w:sz w:val="24"/>
          <w:szCs w:val="24"/>
        </w:rPr>
        <w:t xml:space="preserve"> внедрение вертикальными дисками на два направления.</w:t>
      </w:r>
    </w:p>
    <w:p w:rsidR="001232C2" w:rsidRDefault="001232C2" w:rsidP="006F6D1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Головку с инструментами, с вертикальным перемещением в двух направлениях с консоли управления, позволяющую оптимальный монтаж и демонтаж шин без применения рычага для подъёма борта шины.</w:t>
      </w:r>
    </w:p>
    <w:p w:rsidR="001232C2" w:rsidRDefault="001232C2" w:rsidP="006F6D1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w:t>
      </w:r>
      <w:r w:rsidR="00111A88">
        <w:rPr>
          <w:rFonts w:ascii="Times New Roman" w:hAnsi="Times New Roman" w:cs="Times New Roman"/>
          <w:sz w:val="24"/>
          <w:szCs w:val="24"/>
        </w:rPr>
        <w:t>ющий от пневматики подъёмник</w:t>
      </w:r>
      <w:r>
        <w:rPr>
          <w:rFonts w:ascii="Times New Roman" w:hAnsi="Times New Roman" w:cs="Times New Roman"/>
          <w:sz w:val="24"/>
          <w:szCs w:val="24"/>
        </w:rPr>
        <w:t xml:space="preserve"> колеса для установки колёс и их снятия из рабочей зоны (опционный).</w:t>
      </w:r>
    </w:p>
    <w:p w:rsidR="001232C2" w:rsidRDefault="001232C2" w:rsidP="006F6D1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Работающий от пневматики опорный узел с автоматическим позиционированием для поддержки шины во время её демонтажа (опционный).</w:t>
      </w:r>
    </w:p>
    <w:p w:rsidR="003E164F" w:rsidRPr="0009195B" w:rsidRDefault="003E164F" w:rsidP="003E164F">
      <w:pPr>
        <w:spacing w:after="0"/>
        <w:jc w:val="both"/>
        <w:rPr>
          <w:rFonts w:ascii="Times New Roman" w:hAnsi="Times New Roman" w:cs="Times New Roman"/>
          <w:sz w:val="24"/>
          <w:szCs w:val="24"/>
        </w:rPr>
      </w:pPr>
      <w:r>
        <w:rPr>
          <w:rFonts w:ascii="Times New Roman" w:hAnsi="Times New Roman" w:cs="Times New Roman"/>
          <w:sz w:val="24"/>
          <w:szCs w:val="24"/>
        </w:rPr>
        <w:t>Управление приводами сгруппировано вместе на эргономической консоли с дисплеем для</w:t>
      </w:r>
      <w:r w:rsidR="00111A88">
        <w:rPr>
          <w:rFonts w:ascii="Times New Roman" w:hAnsi="Times New Roman" w:cs="Times New Roman"/>
          <w:sz w:val="24"/>
          <w:szCs w:val="24"/>
        </w:rPr>
        <w:t xml:space="preserve"> настройки</w:t>
      </w:r>
      <w:r>
        <w:rPr>
          <w:rFonts w:ascii="Times New Roman" w:hAnsi="Times New Roman" w:cs="Times New Roman"/>
          <w:sz w:val="24"/>
          <w:szCs w:val="24"/>
        </w:rPr>
        <w:t xml:space="preserve"> и показа данных колеса, а также имеется узел управления с педалями. Расположение органов управления обеспечивает то, что оператор может работать в полной безопасности, не перемещаясь из рабочего положения.</w:t>
      </w:r>
    </w:p>
    <w:p w:rsidR="00340E00" w:rsidRPr="003E164F" w:rsidRDefault="003E164F" w:rsidP="00D775B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Станок</w:t>
      </w:r>
      <w:r w:rsidRPr="003E164F">
        <w:rPr>
          <w:rFonts w:ascii="Times New Roman" w:hAnsi="Times New Roman" w:cs="Times New Roman"/>
          <w:sz w:val="24"/>
          <w:szCs w:val="24"/>
        </w:rPr>
        <w:t xml:space="preserve"> </w:t>
      </w:r>
      <w:r>
        <w:rPr>
          <w:rFonts w:ascii="Times New Roman" w:hAnsi="Times New Roman" w:cs="Times New Roman"/>
          <w:sz w:val="24"/>
          <w:szCs w:val="24"/>
          <w:lang w:val="en-US"/>
        </w:rPr>
        <w:t>ARTIGLIO</w:t>
      </w:r>
      <w:r w:rsidRPr="003E164F">
        <w:rPr>
          <w:rFonts w:ascii="Times New Roman" w:hAnsi="Times New Roman" w:cs="Times New Roman"/>
          <w:sz w:val="24"/>
          <w:szCs w:val="24"/>
        </w:rPr>
        <w:t xml:space="preserve"> </w:t>
      </w:r>
      <w:r>
        <w:rPr>
          <w:rFonts w:ascii="Times New Roman" w:hAnsi="Times New Roman" w:cs="Times New Roman"/>
          <w:sz w:val="24"/>
          <w:szCs w:val="24"/>
          <w:lang w:val="en-US"/>
        </w:rPr>
        <w:t>Master</w:t>
      </w:r>
      <w:r w:rsidRPr="003E164F">
        <w:rPr>
          <w:rFonts w:ascii="Times New Roman" w:hAnsi="Times New Roman" w:cs="Times New Roman"/>
          <w:sz w:val="24"/>
          <w:szCs w:val="24"/>
        </w:rPr>
        <w:t xml:space="preserve"> </w:t>
      </w:r>
      <w:r>
        <w:rPr>
          <w:rFonts w:ascii="Times New Roman" w:hAnsi="Times New Roman" w:cs="Times New Roman"/>
          <w:sz w:val="24"/>
          <w:szCs w:val="24"/>
        </w:rPr>
        <w:t>также обладает следующими качествами:</w:t>
      </w:r>
    </w:p>
    <w:p w:rsidR="003E164F" w:rsidRDefault="003E164F" w:rsidP="00D775B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снижением физических усилий со стороны оператора;</w:t>
      </w:r>
    </w:p>
    <w:p w:rsidR="003E164F" w:rsidRDefault="003E164F" w:rsidP="00D775B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отсутствием риска повреждения обода или шины</w:t>
      </w:r>
      <w:r w:rsidR="00817483">
        <w:rPr>
          <w:rFonts w:ascii="Times New Roman" w:hAnsi="Times New Roman" w:cs="Times New Roman"/>
          <w:sz w:val="24"/>
          <w:szCs w:val="24"/>
        </w:rPr>
        <w:t>;</w:t>
      </w:r>
    </w:p>
    <w:p w:rsidR="00817483" w:rsidRDefault="00817483" w:rsidP="00D775B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наибольшей возможной автоматизацией операций, ранее производимых оператором вручную.</w:t>
      </w:r>
    </w:p>
    <w:p w:rsidR="00817483" w:rsidRPr="00817483" w:rsidRDefault="00817483" w:rsidP="00D775B8">
      <w:pPr>
        <w:spacing w:after="0"/>
        <w:ind w:left="284" w:hanging="284"/>
        <w:jc w:val="both"/>
        <w:rPr>
          <w:rFonts w:ascii="Times New Roman" w:hAnsi="Times New Roman" w:cs="Times New Roman"/>
          <w:sz w:val="16"/>
          <w:szCs w:val="16"/>
        </w:rPr>
      </w:pPr>
    </w:p>
    <w:p w:rsidR="00340E00" w:rsidRDefault="00817483" w:rsidP="00817483">
      <w:pPr>
        <w:spacing w:after="0"/>
        <w:jc w:val="both"/>
        <w:rPr>
          <w:rFonts w:ascii="Times New Roman" w:hAnsi="Times New Roman" w:cs="Times New Roman"/>
          <w:sz w:val="24"/>
          <w:szCs w:val="24"/>
        </w:rPr>
      </w:pPr>
      <w:r>
        <w:rPr>
          <w:rFonts w:ascii="Times New Roman" w:hAnsi="Times New Roman" w:cs="Times New Roman"/>
          <w:sz w:val="24"/>
          <w:szCs w:val="24"/>
        </w:rPr>
        <w:t>Каждый станок имеет табличку поз. 23 на Фиг. 8 с его идентификационными данными и некоторыми техническими характеристиками.</w:t>
      </w:r>
    </w:p>
    <w:p w:rsidR="00817483" w:rsidRDefault="00817483" w:rsidP="00817483">
      <w:pPr>
        <w:spacing w:after="0"/>
        <w:jc w:val="both"/>
        <w:rPr>
          <w:rFonts w:ascii="Times New Roman" w:hAnsi="Times New Roman" w:cs="Times New Roman"/>
          <w:sz w:val="24"/>
          <w:szCs w:val="24"/>
        </w:rPr>
      </w:pPr>
      <w:r>
        <w:rPr>
          <w:rFonts w:ascii="Times New Roman" w:hAnsi="Times New Roman" w:cs="Times New Roman"/>
          <w:sz w:val="24"/>
          <w:szCs w:val="24"/>
        </w:rPr>
        <w:t>Вместе с данными о производителе на ней указаны</w:t>
      </w:r>
      <w:r w:rsidR="000D0634">
        <w:rPr>
          <w:rFonts w:ascii="Times New Roman" w:hAnsi="Times New Roman" w:cs="Times New Roman"/>
          <w:sz w:val="24"/>
          <w:szCs w:val="24"/>
        </w:rPr>
        <w:t xml:space="preserve"> следующие данные</w:t>
      </w:r>
      <w:r>
        <w:rPr>
          <w:rFonts w:ascii="Times New Roman" w:hAnsi="Times New Roman" w:cs="Times New Roman"/>
          <w:sz w:val="24"/>
          <w:szCs w:val="24"/>
        </w:rPr>
        <w:t xml:space="preserve">: </w:t>
      </w:r>
      <w:r w:rsidR="00732CBB">
        <w:rPr>
          <w:rFonts w:ascii="Times New Roman" w:hAnsi="Times New Roman" w:cs="Times New Roman"/>
          <w:sz w:val="24"/>
          <w:szCs w:val="24"/>
          <w:lang w:val="en-US"/>
        </w:rPr>
        <w:t>Mod</w:t>
      </w:r>
      <w:r w:rsidR="00732CBB" w:rsidRPr="00732CBB">
        <w:rPr>
          <w:rFonts w:ascii="Times New Roman" w:hAnsi="Times New Roman" w:cs="Times New Roman"/>
          <w:sz w:val="24"/>
          <w:szCs w:val="24"/>
        </w:rPr>
        <w:t>.</w:t>
      </w:r>
      <w:r w:rsidR="00732CBB">
        <w:rPr>
          <w:rFonts w:ascii="Times New Roman" w:hAnsi="Times New Roman" w:cs="Times New Roman"/>
          <w:sz w:val="24"/>
          <w:szCs w:val="24"/>
        </w:rPr>
        <w:t xml:space="preserve"> – </w:t>
      </w:r>
      <w:r w:rsidR="00732CBB">
        <w:rPr>
          <w:rFonts w:ascii="Times New Roman" w:hAnsi="Times New Roman" w:cs="Times New Roman"/>
          <w:i/>
          <w:sz w:val="24"/>
          <w:szCs w:val="24"/>
        </w:rPr>
        <w:t>модель станка</w:t>
      </w:r>
      <w:r w:rsidR="00732CBB">
        <w:rPr>
          <w:rFonts w:ascii="Times New Roman" w:hAnsi="Times New Roman" w:cs="Times New Roman"/>
          <w:sz w:val="24"/>
          <w:szCs w:val="24"/>
        </w:rPr>
        <w:t xml:space="preserve">; </w:t>
      </w:r>
      <w:r w:rsidR="00732CBB">
        <w:rPr>
          <w:rFonts w:ascii="Times New Roman" w:hAnsi="Times New Roman" w:cs="Times New Roman"/>
          <w:sz w:val="24"/>
          <w:szCs w:val="24"/>
          <w:lang w:val="en-US"/>
        </w:rPr>
        <w:t>V</w:t>
      </w:r>
      <w:r w:rsidR="00732CBB" w:rsidRPr="00732CBB">
        <w:rPr>
          <w:rFonts w:ascii="Times New Roman" w:hAnsi="Times New Roman" w:cs="Times New Roman"/>
          <w:sz w:val="24"/>
          <w:szCs w:val="24"/>
        </w:rPr>
        <w:t xml:space="preserve"> </w:t>
      </w:r>
      <w:r w:rsidR="00732CBB">
        <w:rPr>
          <w:rFonts w:ascii="Times New Roman" w:hAnsi="Times New Roman" w:cs="Times New Roman"/>
          <w:sz w:val="24"/>
          <w:szCs w:val="24"/>
        </w:rPr>
        <w:t>–</w:t>
      </w:r>
      <w:r w:rsidR="00732CBB" w:rsidRPr="00732CBB">
        <w:rPr>
          <w:rFonts w:ascii="Times New Roman" w:hAnsi="Times New Roman" w:cs="Times New Roman"/>
          <w:sz w:val="24"/>
          <w:szCs w:val="24"/>
        </w:rPr>
        <w:t xml:space="preserve"> </w:t>
      </w:r>
      <w:r w:rsidR="00732CBB">
        <w:rPr>
          <w:rFonts w:ascii="Times New Roman" w:hAnsi="Times New Roman" w:cs="Times New Roman"/>
          <w:i/>
          <w:sz w:val="24"/>
          <w:szCs w:val="24"/>
        </w:rPr>
        <w:t>напряжение электропитания в вольтах</w:t>
      </w:r>
      <w:r w:rsidR="00732CBB">
        <w:rPr>
          <w:rFonts w:ascii="Times New Roman" w:hAnsi="Times New Roman" w:cs="Times New Roman"/>
          <w:sz w:val="24"/>
          <w:szCs w:val="24"/>
        </w:rPr>
        <w:t xml:space="preserve">; А – </w:t>
      </w:r>
      <w:r w:rsidR="00732CBB">
        <w:rPr>
          <w:rFonts w:ascii="Times New Roman" w:hAnsi="Times New Roman" w:cs="Times New Roman"/>
          <w:i/>
          <w:sz w:val="24"/>
          <w:szCs w:val="24"/>
        </w:rPr>
        <w:t>потребляемая сила тока в амперах</w:t>
      </w:r>
      <w:r w:rsidR="00732CBB">
        <w:rPr>
          <w:rFonts w:ascii="Times New Roman" w:hAnsi="Times New Roman" w:cs="Times New Roman"/>
          <w:sz w:val="24"/>
          <w:szCs w:val="24"/>
        </w:rPr>
        <w:t xml:space="preserve">; </w:t>
      </w:r>
      <w:r w:rsidR="00732CBB">
        <w:rPr>
          <w:rFonts w:ascii="Times New Roman" w:hAnsi="Times New Roman" w:cs="Times New Roman"/>
          <w:sz w:val="24"/>
          <w:szCs w:val="24"/>
          <w:lang w:val="en-US"/>
        </w:rPr>
        <w:t>kW</w:t>
      </w:r>
      <w:r w:rsidR="00732CBB" w:rsidRPr="00732CBB">
        <w:rPr>
          <w:rFonts w:ascii="Times New Roman" w:hAnsi="Times New Roman" w:cs="Times New Roman"/>
          <w:sz w:val="24"/>
          <w:szCs w:val="24"/>
        </w:rPr>
        <w:t xml:space="preserve"> </w:t>
      </w:r>
      <w:r w:rsidR="00732CBB">
        <w:rPr>
          <w:rFonts w:ascii="Times New Roman" w:hAnsi="Times New Roman" w:cs="Times New Roman"/>
          <w:sz w:val="24"/>
          <w:szCs w:val="24"/>
        </w:rPr>
        <w:t>–</w:t>
      </w:r>
      <w:r w:rsidR="00732CBB" w:rsidRPr="00732CBB">
        <w:rPr>
          <w:rFonts w:ascii="Times New Roman" w:hAnsi="Times New Roman" w:cs="Times New Roman"/>
          <w:sz w:val="24"/>
          <w:szCs w:val="24"/>
        </w:rPr>
        <w:t xml:space="preserve"> </w:t>
      </w:r>
      <w:r w:rsidR="00732CBB">
        <w:rPr>
          <w:rFonts w:ascii="Times New Roman" w:hAnsi="Times New Roman" w:cs="Times New Roman"/>
          <w:i/>
          <w:sz w:val="24"/>
          <w:szCs w:val="24"/>
        </w:rPr>
        <w:t>потребляемая мощность в кВт</w:t>
      </w:r>
      <w:r w:rsidR="00732CBB">
        <w:rPr>
          <w:rFonts w:ascii="Times New Roman" w:hAnsi="Times New Roman" w:cs="Times New Roman"/>
          <w:sz w:val="24"/>
          <w:szCs w:val="24"/>
        </w:rPr>
        <w:t xml:space="preserve">; </w:t>
      </w:r>
      <w:r w:rsidR="00732CBB">
        <w:rPr>
          <w:rFonts w:ascii="Times New Roman" w:hAnsi="Times New Roman" w:cs="Times New Roman"/>
          <w:sz w:val="24"/>
          <w:szCs w:val="24"/>
          <w:lang w:val="en-US"/>
        </w:rPr>
        <w:t>Hz</w:t>
      </w:r>
      <w:r w:rsidR="00732CBB" w:rsidRPr="00732CBB">
        <w:rPr>
          <w:rFonts w:ascii="Times New Roman" w:hAnsi="Times New Roman" w:cs="Times New Roman"/>
          <w:sz w:val="24"/>
          <w:szCs w:val="24"/>
        </w:rPr>
        <w:t xml:space="preserve"> </w:t>
      </w:r>
      <w:r w:rsidR="00732CBB">
        <w:rPr>
          <w:rFonts w:ascii="Times New Roman" w:hAnsi="Times New Roman" w:cs="Times New Roman"/>
          <w:sz w:val="24"/>
          <w:szCs w:val="24"/>
        </w:rPr>
        <w:t>–</w:t>
      </w:r>
      <w:r w:rsidR="00732CBB" w:rsidRPr="00732CBB">
        <w:rPr>
          <w:rFonts w:ascii="Times New Roman" w:hAnsi="Times New Roman" w:cs="Times New Roman"/>
          <w:sz w:val="24"/>
          <w:szCs w:val="24"/>
        </w:rPr>
        <w:t xml:space="preserve"> </w:t>
      </w:r>
      <w:r w:rsidR="00732CBB">
        <w:rPr>
          <w:rFonts w:ascii="Times New Roman" w:hAnsi="Times New Roman" w:cs="Times New Roman"/>
          <w:i/>
          <w:sz w:val="24"/>
          <w:szCs w:val="24"/>
        </w:rPr>
        <w:t>частота тока в герцах</w:t>
      </w:r>
      <w:r w:rsidR="00732CBB">
        <w:rPr>
          <w:rFonts w:ascii="Times New Roman" w:hAnsi="Times New Roman" w:cs="Times New Roman"/>
          <w:sz w:val="24"/>
          <w:szCs w:val="24"/>
        </w:rPr>
        <w:t xml:space="preserve">; </w:t>
      </w:r>
      <w:r w:rsidR="00732CBB">
        <w:rPr>
          <w:rFonts w:ascii="Times New Roman" w:hAnsi="Times New Roman" w:cs="Times New Roman"/>
          <w:sz w:val="24"/>
          <w:szCs w:val="24"/>
          <w:lang w:val="en-US"/>
        </w:rPr>
        <w:t>Ph</w:t>
      </w:r>
      <w:r w:rsidR="00732CBB">
        <w:rPr>
          <w:rFonts w:ascii="Times New Roman" w:hAnsi="Times New Roman" w:cs="Times New Roman"/>
          <w:sz w:val="24"/>
          <w:szCs w:val="24"/>
        </w:rPr>
        <w:t xml:space="preserve"> – </w:t>
      </w:r>
      <w:r w:rsidR="00732CBB">
        <w:rPr>
          <w:rFonts w:ascii="Times New Roman" w:hAnsi="Times New Roman" w:cs="Times New Roman"/>
          <w:i/>
          <w:sz w:val="24"/>
          <w:szCs w:val="24"/>
        </w:rPr>
        <w:t>количество фаз</w:t>
      </w:r>
      <w:r w:rsidR="00732CBB">
        <w:rPr>
          <w:rFonts w:ascii="Times New Roman" w:hAnsi="Times New Roman" w:cs="Times New Roman"/>
          <w:sz w:val="24"/>
          <w:szCs w:val="24"/>
        </w:rPr>
        <w:t xml:space="preserve">; </w:t>
      </w:r>
      <w:r w:rsidR="00732CBB">
        <w:rPr>
          <w:rFonts w:ascii="Times New Roman" w:hAnsi="Times New Roman" w:cs="Times New Roman"/>
          <w:sz w:val="24"/>
          <w:szCs w:val="24"/>
          <w:lang w:val="en-US"/>
        </w:rPr>
        <w:t>bar</w:t>
      </w:r>
      <w:r w:rsidR="00732CBB" w:rsidRPr="00732CBB">
        <w:rPr>
          <w:rFonts w:ascii="Times New Roman" w:hAnsi="Times New Roman" w:cs="Times New Roman"/>
          <w:sz w:val="24"/>
          <w:szCs w:val="24"/>
        </w:rPr>
        <w:t xml:space="preserve"> </w:t>
      </w:r>
      <w:r w:rsidR="006A6959">
        <w:rPr>
          <w:rFonts w:ascii="Times New Roman" w:hAnsi="Times New Roman" w:cs="Times New Roman"/>
          <w:sz w:val="24"/>
          <w:szCs w:val="24"/>
        </w:rPr>
        <w:t>–</w:t>
      </w:r>
      <w:r w:rsidR="00732CBB" w:rsidRPr="00732CBB">
        <w:rPr>
          <w:rFonts w:ascii="Times New Roman" w:hAnsi="Times New Roman" w:cs="Times New Roman"/>
          <w:sz w:val="24"/>
          <w:szCs w:val="24"/>
        </w:rPr>
        <w:t xml:space="preserve"> </w:t>
      </w:r>
      <w:r w:rsidR="006A6959" w:rsidRPr="006A6959">
        <w:rPr>
          <w:rFonts w:ascii="Times New Roman" w:hAnsi="Times New Roman" w:cs="Times New Roman"/>
          <w:i/>
          <w:sz w:val="24"/>
          <w:szCs w:val="24"/>
        </w:rPr>
        <w:t>рабочее давление в барах</w:t>
      </w:r>
      <w:r w:rsidR="006A6959">
        <w:rPr>
          <w:rFonts w:ascii="Times New Roman" w:hAnsi="Times New Roman" w:cs="Times New Roman"/>
          <w:sz w:val="24"/>
          <w:szCs w:val="24"/>
        </w:rPr>
        <w:t>;</w:t>
      </w:r>
      <w:r w:rsidR="00606416">
        <w:rPr>
          <w:rFonts w:ascii="Times New Roman" w:hAnsi="Times New Roman" w:cs="Times New Roman"/>
          <w:sz w:val="24"/>
          <w:szCs w:val="24"/>
        </w:rPr>
        <w:t xml:space="preserve"> </w:t>
      </w:r>
      <w:r w:rsidR="00606416">
        <w:rPr>
          <w:rFonts w:ascii="Times New Roman" w:hAnsi="Times New Roman" w:cs="Times New Roman"/>
          <w:sz w:val="24"/>
          <w:szCs w:val="24"/>
          <w:lang w:val="en-US"/>
        </w:rPr>
        <w:t>Serial</w:t>
      </w:r>
      <w:r w:rsidR="00606416" w:rsidRPr="00606416">
        <w:rPr>
          <w:rFonts w:ascii="Times New Roman" w:hAnsi="Times New Roman" w:cs="Times New Roman"/>
          <w:sz w:val="24"/>
          <w:szCs w:val="24"/>
        </w:rPr>
        <w:t xml:space="preserve"> </w:t>
      </w:r>
      <w:r w:rsidR="00606416">
        <w:rPr>
          <w:rFonts w:ascii="Times New Roman" w:hAnsi="Times New Roman" w:cs="Times New Roman"/>
          <w:sz w:val="24"/>
          <w:szCs w:val="24"/>
          <w:lang w:val="en-US"/>
        </w:rPr>
        <w:t>N</w:t>
      </w:r>
      <w:r w:rsidR="00606416">
        <w:rPr>
          <w:rFonts w:ascii="Times New Roman" w:hAnsi="Times New Roman" w:cs="Times New Roman"/>
          <w:sz w:val="24"/>
          <w:szCs w:val="24"/>
        </w:rPr>
        <w:t xml:space="preserve"> – </w:t>
      </w:r>
      <w:r w:rsidR="00606416">
        <w:rPr>
          <w:rFonts w:ascii="Times New Roman" w:hAnsi="Times New Roman" w:cs="Times New Roman"/>
          <w:i/>
          <w:sz w:val="24"/>
          <w:szCs w:val="24"/>
        </w:rPr>
        <w:t>серийный номер станка</w:t>
      </w:r>
      <w:r w:rsidR="00606416">
        <w:rPr>
          <w:rFonts w:ascii="Times New Roman" w:hAnsi="Times New Roman" w:cs="Times New Roman"/>
          <w:sz w:val="24"/>
          <w:szCs w:val="24"/>
        </w:rPr>
        <w:t xml:space="preserve">; </w:t>
      </w:r>
      <w:r w:rsidR="00606416">
        <w:rPr>
          <w:rFonts w:ascii="Times New Roman" w:hAnsi="Times New Roman" w:cs="Times New Roman"/>
          <w:sz w:val="24"/>
          <w:szCs w:val="24"/>
          <w:lang w:val="en-US"/>
        </w:rPr>
        <w:t>ISO</w:t>
      </w:r>
      <w:r w:rsidR="00606416" w:rsidRPr="00606416">
        <w:rPr>
          <w:rFonts w:ascii="Times New Roman" w:hAnsi="Times New Roman" w:cs="Times New Roman"/>
          <w:sz w:val="24"/>
          <w:szCs w:val="24"/>
        </w:rPr>
        <w:t xml:space="preserve"> 9001 </w:t>
      </w:r>
      <w:r w:rsidR="00606416">
        <w:rPr>
          <w:rFonts w:ascii="Times New Roman" w:hAnsi="Times New Roman" w:cs="Times New Roman"/>
          <w:sz w:val="24"/>
          <w:szCs w:val="24"/>
        </w:rPr>
        <w:t>–</w:t>
      </w:r>
      <w:r w:rsidR="00606416" w:rsidRPr="00606416">
        <w:rPr>
          <w:rFonts w:ascii="Times New Roman" w:hAnsi="Times New Roman" w:cs="Times New Roman"/>
          <w:sz w:val="24"/>
          <w:szCs w:val="24"/>
        </w:rPr>
        <w:t xml:space="preserve"> </w:t>
      </w:r>
      <w:r w:rsidR="00606416" w:rsidRPr="00606416">
        <w:rPr>
          <w:rFonts w:ascii="Times New Roman" w:hAnsi="Times New Roman" w:cs="Times New Roman"/>
          <w:i/>
          <w:sz w:val="24"/>
          <w:szCs w:val="24"/>
        </w:rPr>
        <w:t>гарантийная сертификация системы качества компании</w:t>
      </w:r>
      <w:r w:rsidR="00606416">
        <w:rPr>
          <w:rFonts w:ascii="Times New Roman" w:hAnsi="Times New Roman" w:cs="Times New Roman"/>
          <w:sz w:val="24"/>
          <w:szCs w:val="24"/>
        </w:rPr>
        <w:t>.</w:t>
      </w:r>
    </w:p>
    <w:p w:rsidR="00606416" w:rsidRPr="001A469A" w:rsidRDefault="00606416" w:rsidP="00817483">
      <w:pPr>
        <w:spacing w:after="0"/>
        <w:jc w:val="both"/>
        <w:rPr>
          <w:rFonts w:ascii="Times New Roman" w:hAnsi="Times New Roman" w:cs="Times New Roman"/>
          <w:sz w:val="16"/>
          <w:szCs w:val="16"/>
        </w:rPr>
      </w:pPr>
    </w:p>
    <w:p w:rsidR="001A469A" w:rsidRPr="00C002AE" w:rsidRDefault="001A469A" w:rsidP="001A469A">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12"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606416" w:rsidRPr="001A469A" w:rsidRDefault="001A469A" w:rsidP="00817483">
      <w:pPr>
        <w:spacing w:after="0"/>
        <w:jc w:val="both"/>
        <w:rPr>
          <w:rFonts w:ascii="Times New Roman" w:hAnsi="Times New Roman" w:cs="Times New Roman"/>
          <w:b/>
          <w:sz w:val="24"/>
          <w:szCs w:val="24"/>
        </w:rPr>
      </w:pPr>
      <w:r>
        <w:rPr>
          <w:rFonts w:ascii="Times New Roman" w:hAnsi="Times New Roman" w:cs="Times New Roman"/>
          <w:b/>
          <w:sz w:val="24"/>
          <w:szCs w:val="24"/>
        </w:rPr>
        <w:t>Данные на идентификационной табличке никогда не должны изменяться или удаляться</w:t>
      </w:r>
      <w:r w:rsidR="00912AD2">
        <w:rPr>
          <w:rFonts w:ascii="Times New Roman" w:hAnsi="Times New Roman" w:cs="Times New Roman"/>
          <w:b/>
          <w:sz w:val="24"/>
          <w:szCs w:val="24"/>
        </w:rPr>
        <w:t>,</w:t>
      </w:r>
      <w:r>
        <w:rPr>
          <w:rFonts w:ascii="Times New Roman" w:hAnsi="Times New Roman" w:cs="Times New Roman"/>
          <w:b/>
          <w:sz w:val="24"/>
          <w:szCs w:val="24"/>
        </w:rPr>
        <w:t xml:space="preserve"> ни по какой причине.</w:t>
      </w:r>
    </w:p>
    <w:p w:rsidR="00340E00" w:rsidRDefault="00340E00" w:rsidP="00D775B8">
      <w:pPr>
        <w:spacing w:after="0"/>
        <w:ind w:left="284" w:hanging="284"/>
        <w:jc w:val="both"/>
        <w:rPr>
          <w:rFonts w:ascii="Times New Roman" w:hAnsi="Times New Roman" w:cs="Times New Roman"/>
          <w:sz w:val="24"/>
          <w:szCs w:val="24"/>
        </w:rPr>
      </w:pPr>
    </w:p>
    <w:p w:rsidR="001A469A" w:rsidRDefault="001A469A" w:rsidP="00D775B8">
      <w:pPr>
        <w:spacing w:after="0"/>
        <w:ind w:left="284" w:hanging="284"/>
        <w:jc w:val="both"/>
        <w:rPr>
          <w:rFonts w:ascii="Times New Roman" w:hAnsi="Times New Roman" w:cs="Times New Roman"/>
          <w:sz w:val="24"/>
          <w:szCs w:val="24"/>
        </w:rPr>
      </w:pPr>
    </w:p>
    <w:p w:rsidR="001A469A" w:rsidRDefault="001A469A" w:rsidP="00D775B8">
      <w:pPr>
        <w:spacing w:after="0"/>
        <w:ind w:left="284" w:hanging="284"/>
        <w:jc w:val="both"/>
        <w:rPr>
          <w:rFonts w:ascii="Times New Roman" w:hAnsi="Times New Roman" w:cs="Times New Roman"/>
          <w:sz w:val="24"/>
          <w:szCs w:val="24"/>
        </w:rPr>
      </w:pPr>
    </w:p>
    <w:p w:rsidR="001A469A" w:rsidRPr="003E164F" w:rsidRDefault="001A469A" w:rsidP="00D775B8">
      <w:pPr>
        <w:spacing w:after="0"/>
        <w:ind w:left="284" w:hanging="284"/>
        <w:jc w:val="both"/>
        <w:rPr>
          <w:rFonts w:ascii="Times New Roman" w:hAnsi="Times New Roman" w:cs="Times New Roman"/>
          <w:sz w:val="24"/>
          <w:szCs w:val="24"/>
        </w:rPr>
      </w:pPr>
    </w:p>
    <w:p w:rsidR="00340E00" w:rsidRPr="003E164F" w:rsidRDefault="00340E00" w:rsidP="00D775B8">
      <w:pPr>
        <w:spacing w:after="0"/>
        <w:ind w:left="284" w:hanging="284"/>
        <w:jc w:val="both"/>
        <w:rPr>
          <w:rFonts w:ascii="Times New Roman" w:hAnsi="Times New Roman" w:cs="Times New Roman"/>
          <w:sz w:val="24"/>
          <w:szCs w:val="24"/>
        </w:rPr>
      </w:pPr>
    </w:p>
    <w:p w:rsidR="00340E00" w:rsidRPr="003E164F" w:rsidRDefault="00340E00" w:rsidP="00D775B8">
      <w:pPr>
        <w:spacing w:after="0"/>
        <w:ind w:left="284" w:hanging="284"/>
        <w:jc w:val="both"/>
        <w:rPr>
          <w:rFonts w:ascii="Times New Roman" w:hAnsi="Times New Roman" w:cs="Times New Roman"/>
          <w:sz w:val="24"/>
          <w:szCs w:val="24"/>
        </w:rPr>
      </w:pPr>
    </w:p>
    <w:p w:rsidR="00340E00" w:rsidRPr="003E164F" w:rsidRDefault="00340E00" w:rsidP="00D775B8">
      <w:pPr>
        <w:spacing w:after="0"/>
        <w:ind w:left="284" w:hanging="284"/>
        <w:jc w:val="both"/>
        <w:rPr>
          <w:rFonts w:ascii="Times New Roman" w:hAnsi="Times New Roman" w:cs="Times New Roman"/>
          <w:sz w:val="24"/>
          <w:szCs w:val="24"/>
        </w:rPr>
      </w:pPr>
    </w:p>
    <w:p w:rsidR="00340E00" w:rsidRPr="003E164F" w:rsidRDefault="00340E00" w:rsidP="00D775B8">
      <w:pPr>
        <w:spacing w:after="0"/>
        <w:ind w:left="284" w:hanging="284"/>
        <w:jc w:val="both"/>
        <w:rPr>
          <w:rFonts w:ascii="Times New Roman" w:hAnsi="Times New Roman" w:cs="Times New Roman"/>
          <w:sz w:val="24"/>
          <w:szCs w:val="24"/>
        </w:rPr>
      </w:pPr>
    </w:p>
    <w:p w:rsidR="00340E00" w:rsidRPr="003E164F" w:rsidRDefault="00340E00" w:rsidP="00D775B8">
      <w:pPr>
        <w:spacing w:after="0"/>
        <w:ind w:left="284" w:hanging="284"/>
        <w:jc w:val="both"/>
        <w:rPr>
          <w:rFonts w:ascii="Times New Roman" w:hAnsi="Times New Roman" w:cs="Times New Roman"/>
          <w:sz w:val="24"/>
          <w:szCs w:val="24"/>
        </w:rPr>
      </w:pPr>
    </w:p>
    <w:p w:rsidR="00340E00" w:rsidRPr="003E164F" w:rsidRDefault="00340E00" w:rsidP="00D775B8">
      <w:pPr>
        <w:spacing w:after="0"/>
        <w:ind w:left="284" w:hanging="284"/>
        <w:jc w:val="both"/>
        <w:rPr>
          <w:rFonts w:ascii="Times New Roman" w:hAnsi="Times New Roman" w:cs="Times New Roman"/>
          <w:sz w:val="24"/>
          <w:szCs w:val="24"/>
        </w:rPr>
      </w:pPr>
    </w:p>
    <w:p w:rsidR="00340E00" w:rsidRPr="001A469A" w:rsidRDefault="001A469A" w:rsidP="00D775B8">
      <w:pPr>
        <w:spacing w:after="0"/>
        <w:ind w:left="284" w:hanging="284"/>
        <w:jc w:val="both"/>
        <w:rPr>
          <w:rFonts w:ascii="Times New Roman" w:hAnsi="Times New Roman" w:cs="Times New Roman"/>
          <w:b/>
          <w:sz w:val="32"/>
          <w:szCs w:val="32"/>
        </w:rPr>
      </w:pPr>
      <w:r w:rsidRPr="001A469A">
        <w:rPr>
          <w:rFonts w:ascii="Times New Roman" w:hAnsi="Times New Roman" w:cs="Times New Roman"/>
          <w:b/>
          <w:sz w:val="32"/>
          <w:szCs w:val="32"/>
        </w:rPr>
        <w:t>ТЕХНИЧЕСКИЕ ДАННЫЕ</w:t>
      </w:r>
    </w:p>
    <w:p w:rsidR="00340E00" w:rsidRPr="001A469A" w:rsidRDefault="00340E00" w:rsidP="00D775B8">
      <w:pPr>
        <w:spacing w:after="0"/>
        <w:ind w:left="284" w:hanging="284"/>
        <w:jc w:val="both"/>
        <w:rPr>
          <w:rFonts w:ascii="Times New Roman" w:hAnsi="Times New Roman" w:cs="Times New Roman"/>
          <w:sz w:val="16"/>
          <w:szCs w:val="16"/>
        </w:rPr>
      </w:pPr>
    </w:p>
    <w:p w:rsidR="00340E00" w:rsidRDefault="001A469A" w:rsidP="001A469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Общие размеры (см. Фиг. 6):</w:t>
      </w:r>
    </w:p>
    <w:p w:rsidR="001A469A" w:rsidRDefault="001A469A" w:rsidP="00C56FF3">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Длина ………………………………………………… </w:t>
      </w:r>
      <w:r w:rsidR="00C56FF3">
        <w:rPr>
          <w:rFonts w:ascii="Times New Roman" w:hAnsi="Times New Roman" w:cs="Times New Roman"/>
          <w:sz w:val="24"/>
          <w:szCs w:val="24"/>
        </w:rPr>
        <w:tab/>
      </w:r>
      <w:r>
        <w:rPr>
          <w:rFonts w:ascii="Times New Roman" w:hAnsi="Times New Roman" w:cs="Times New Roman"/>
          <w:sz w:val="24"/>
          <w:szCs w:val="24"/>
        </w:rPr>
        <w:t>А = 1635 мм</w:t>
      </w:r>
    </w:p>
    <w:p w:rsidR="001A469A" w:rsidRPr="001A469A" w:rsidRDefault="001A469A" w:rsidP="00C56FF3">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Длина с подъёмником для колеса …………………</w:t>
      </w:r>
      <w:r w:rsidR="00C56FF3">
        <w:rPr>
          <w:rFonts w:ascii="Times New Roman" w:hAnsi="Times New Roman" w:cs="Times New Roman"/>
          <w:sz w:val="24"/>
          <w:szCs w:val="24"/>
        </w:rPr>
        <w:t>.</w:t>
      </w:r>
      <w:r>
        <w:rPr>
          <w:rFonts w:ascii="Times New Roman" w:hAnsi="Times New Roman" w:cs="Times New Roman"/>
          <w:sz w:val="24"/>
          <w:szCs w:val="24"/>
        </w:rPr>
        <w:t xml:space="preserve"> </w:t>
      </w:r>
      <w:r w:rsidR="00C56FF3">
        <w:rPr>
          <w:rFonts w:ascii="Times New Roman" w:hAnsi="Times New Roman" w:cs="Times New Roman"/>
          <w:sz w:val="24"/>
          <w:szCs w:val="24"/>
        </w:rPr>
        <w:t xml:space="preserve"> </w:t>
      </w:r>
      <w:r w:rsidR="00C56FF3">
        <w:rPr>
          <w:rFonts w:ascii="Times New Roman" w:hAnsi="Times New Roman" w:cs="Times New Roman"/>
          <w:sz w:val="24"/>
          <w:szCs w:val="24"/>
        </w:rPr>
        <w:tab/>
      </w:r>
      <w:r>
        <w:rPr>
          <w:rFonts w:ascii="Times New Roman" w:hAnsi="Times New Roman" w:cs="Times New Roman"/>
          <w:sz w:val="24"/>
          <w:szCs w:val="24"/>
        </w:rPr>
        <w:t>А</w:t>
      </w:r>
      <w:r w:rsidRPr="00C56FF3">
        <w:rPr>
          <w:rFonts w:ascii="Times New Roman" w:hAnsi="Times New Roman" w:cs="Times New Roman"/>
          <w:sz w:val="24"/>
          <w:szCs w:val="24"/>
        </w:rPr>
        <w:t>’</w:t>
      </w:r>
      <w:r>
        <w:rPr>
          <w:rFonts w:ascii="Times New Roman" w:hAnsi="Times New Roman" w:cs="Times New Roman"/>
          <w:sz w:val="24"/>
          <w:szCs w:val="24"/>
        </w:rPr>
        <w:t xml:space="preserve"> = 2160 мм</w:t>
      </w:r>
    </w:p>
    <w:p w:rsidR="001A469A" w:rsidRDefault="001A469A" w:rsidP="00C56FF3">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Ширина ………………………………………………</w:t>
      </w:r>
      <w:r w:rsidR="00C56FF3">
        <w:rPr>
          <w:rFonts w:ascii="Times New Roman" w:hAnsi="Times New Roman" w:cs="Times New Roman"/>
          <w:sz w:val="24"/>
          <w:szCs w:val="24"/>
        </w:rPr>
        <w:tab/>
        <w:t>В = 1200 мм</w:t>
      </w:r>
    </w:p>
    <w:p w:rsidR="001A469A" w:rsidRDefault="001A469A" w:rsidP="00C56FF3">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Высота</w:t>
      </w:r>
      <w:r w:rsidR="00C56FF3">
        <w:rPr>
          <w:rFonts w:ascii="Times New Roman" w:hAnsi="Times New Roman" w:cs="Times New Roman"/>
          <w:sz w:val="24"/>
          <w:szCs w:val="24"/>
        </w:rPr>
        <w:t xml:space="preserve"> ……………………………………………….</w:t>
      </w:r>
      <w:r w:rsidR="00C56FF3">
        <w:rPr>
          <w:rFonts w:ascii="Times New Roman" w:hAnsi="Times New Roman" w:cs="Times New Roman"/>
          <w:sz w:val="24"/>
          <w:szCs w:val="24"/>
        </w:rPr>
        <w:tab/>
        <w:t>Н = 1600 мм</w:t>
      </w:r>
    </w:p>
    <w:p w:rsidR="00C56FF3" w:rsidRDefault="00C56FF3" w:rsidP="00C56FF3">
      <w:pPr>
        <w:tabs>
          <w:tab w:val="left" w:pos="5954"/>
        </w:tabs>
        <w:spacing w:after="0"/>
        <w:ind w:left="284"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Типы монтируемых и демонтируемых шин …………</w:t>
      </w:r>
      <w:r>
        <w:rPr>
          <w:rFonts w:ascii="Times New Roman" w:hAnsi="Times New Roman" w:cs="Times New Roman"/>
          <w:sz w:val="24"/>
          <w:szCs w:val="24"/>
        </w:rPr>
        <w:tab/>
        <w:t>ОБЫЧНЫЕ, НИЗКОПРОФИЛЬ-</w:t>
      </w:r>
    </w:p>
    <w:p w:rsidR="00C56FF3" w:rsidRDefault="00C56FF3" w:rsidP="00C56FF3">
      <w:pPr>
        <w:tabs>
          <w:tab w:val="left" w:pos="5954"/>
        </w:tabs>
        <w:spacing w:after="0"/>
        <w:ind w:left="284" w:hanging="285"/>
        <w:jc w:val="both"/>
        <w:rPr>
          <w:rFonts w:ascii="Times New Roman" w:hAnsi="Times New Roman" w:cs="Times New Roman"/>
          <w:sz w:val="24"/>
          <w:szCs w:val="24"/>
        </w:rPr>
      </w:pPr>
      <w:r>
        <w:rPr>
          <w:rFonts w:ascii="Times New Roman" w:hAnsi="Times New Roman" w:cs="Times New Roman"/>
          <w:sz w:val="24"/>
          <w:szCs w:val="24"/>
        </w:rPr>
        <w:t xml:space="preserve">                                                                                                    НЫЕ, ДЛЯ ЕЗДЫ В</w:t>
      </w:r>
    </w:p>
    <w:p w:rsidR="00C56FF3" w:rsidRDefault="00C56FF3" w:rsidP="00C56FF3">
      <w:pPr>
        <w:tabs>
          <w:tab w:val="left" w:pos="5954"/>
        </w:tabs>
        <w:spacing w:after="0"/>
        <w:ind w:left="284" w:hanging="2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СПУЩЕННОМ СОСТОЯНИИ</w:t>
      </w:r>
    </w:p>
    <w:p w:rsidR="00391D33" w:rsidRDefault="00391D33" w:rsidP="00C56FF3">
      <w:pPr>
        <w:tabs>
          <w:tab w:val="left" w:pos="5954"/>
        </w:tabs>
        <w:spacing w:after="0"/>
        <w:ind w:left="284"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Диапазон размеров колеса:</w:t>
      </w:r>
    </w:p>
    <w:p w:rsidR="00391D33" w:rsidRDefault="00391D33" w:rsidP="00391D33">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50140">
        <w:rPr>
          <w:rFonts w:ascii="Times New Roman" w:hAnsi="Times New Roman" w:cs="Times New Roman"/>
          <w:sz w:val="24"/>
          <w:szCs w:val="24"/>
        </w:rPr>
        <w:t>Диаметр обода ……………………………………….</w:t>
      </w:r>
      <w:r w:rsidR="00450140">
        <w:rPr>
          <w:rFonts w:ascii="Times New Roman" w:hAnsi="Times New Roman" w:cs="Times New Roman"/>
          <w:sz w:val="24"/>
          <w:szCs w:val="24"/>
        </w:rPr>
        <w:tab/>
        <w:t>От 12" до 26"</w:t>
      </w:r>
    </w:p>
    <w:p w:rsidR="00391D33" w:rsidRDefault="00391D33" w:rsidP="00391D33">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sidR="00450140">
        <w:rPr>
          <w:rFonts w:ascii="Times New Roman" w:hAnsi="Times New Roman" w:cs="Times New Roman"/>
          <w:sz w:val="24"/>
          <w:szCs w:val="24"/>
        </w:rPr>
        <w:tab/>
        <w:t>Максимальный диаметр шины ……………………..</w:t>
      </w:r>
      <w:r w:rsidR="00450140">
        <w:rPr>
          <w:rFonts w:ascii="Times New Roman" w:hAnsi="Times New Roman" w:cs="Times New Roman"/>
          <w:sz w:val="24"/>
          <w:szCs w:val="24"/>
        </w:rPr>
        <w:tab/>
        <w:t>1100 мм</w:t>
      </w:r>
    </w:p>
    <w:p w:rsidR="00391D33" w:rsidRDefault="00391D33" w:rsidP="00391D33">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sidR="00450140">
        <w:rPr>
          <w:rFonts w:ascii="Times New Roman" w:hAnsi="Times New Roman" w:cs="Times New Roman"/>
          <w:sz w:val="24"/>
          <w:szCs w:val="24"/>
        </w:rPr>
        <w:tab/>
        <w:t>Максимальная ширина шины ………………………</w:t>
      </w:r>
      <w:r w:rsidR="00450140">
        <w:rPr>
          <w:rFonts w:ascii="Times New Roman" w:hAnsi="Times New Roman" w:cs="Times New Roman"/>
          <w:sz w:val="24"/>
          <w:szCs w:val="24"/>
        </w:rPr>
        <w:tab/>
        <w:t>360 мм (14")</w:t>
      </w:r>
    </w:p>
    <w:p w:rsidR="00450140" w:rsidRDefault="00450140" w:rsidP="00450140">
      <w:pPr>
        <w:tabs>
          <w:tab w:val="left" w:pos="5954"/>
        </w:tabs>
        <w:spacing w:after="0"/>
        <w:ind w:left="284"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Самоцентрирующийся поворотный стол:</w:t>
      </w:r>
    </w:p>
    <w:p w:rsidR="00450140" w:rsidRDefault="00450140" w:rsidP="00450140">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sidR="00782BD9">
        <w:rPr>
          <w:rFonts w:ascii="Times New Roman" w:hAnsi="Times New Roman" w:cs="Times New Roman"/>
          <w:sz w:val="24"/>
          <w:szCs w:val="24"/>
        </w:rPr>
        <w:tab/>
        <w:t>Положение по отношению к инструменту ………..</w:t>
      </w:r>
      <w:r w:rsidR="00782BD9">
        <w:rPr>
          <w:rFonts w:ascii="Times New Roman" w:hAnsi="Times New Roman" w:cs="Times New Roman"/>
          <w:sz w:val="24"/>
          <w:szCs w:val="24"/>
        </w:rPr>
        <w:tab/>
        <w:t>автоматическая установка</w:t>
      </w:r>
    </w:p>
    <w:p w:rsidR="00450140" w:rsidRDefault="00450140" w:rsidP="00450140">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sidR="00782BD9">
        <w:rPr>
          <w:rFonts w:ascii="Times New Roman" w:hAnsi="Times New Roman" w:cs="Times New Roman"/>
          <w:sz w:val="24"/>
          <w:szCs w:val="24"/>
        </w:rPr>
        <w:tab/>
        <w:t>Опора колеса ………………………………………...</w:t>
      </w:r>
      <w:r w:rsidR="00782BD9">
        <w:rPr>
          <w:rFonts w:ascii="Times New Roman" w:hAnsi="Times New Roman" w:cs="Times New Roman"/>
          <w:sz w:val="24"/>
          <w:szCs w:val="24"/>
        </w:rPr>
        <w:tab/>
        <w:t>на фланец</w:t>
      </w:r>
    </w:p>
    <w:p w:rsidR="00450140" w:rsidRDefault="00450140" w:rsidP="00450140">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sidR="00782BD9">
        <w:rPr>
          <w:rFonts w:ascii="Times New Roman" w:hAnsi="Times New Roman" w:cs="Times New Roman"/>
          <w:sz w:val="24"/>
          <w:szCs w:val="24"/>
        </w:rPr>
        <w:tab/>
        <w:t>Центрирование ………………………………………</w:t>
      </w:r>
      <w:r w:rsidR="00782BD9">
        <w:rPr>
          <w:rFonts w:ascii="Times New Roman" w:hAnsi="Times New Roman" w:cs="Times New Roman"/>
          <w:sz w:val="24"/>
          <w:szCs w:val="24"/>
        </w:rPr>
        <w:tab/>
        <w:t>по конусу</w:t>
      </w:r>
    </w:p>
    <w:p w:rsidR="00450140" w:rsidRDefault="00450140" w:rsidP="00450140">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sidR="00782BD9">
        <w:rPr>
          <w:rFonts w:ascii="Times New Roman" w:hAnsi="Times New Roman" w:cs="Times New Roman"/>
          <w:sz w:val="24"/>
          <w:szCs w:val="24"/>
        </w:rPr>
        <w:tab/>
        <w:t>Закрепление ………………………………………….</w:t>
      </w:r>
      <w:r w:rsidR="00782BD9">
        <w:rPr>
          <w:rFonts w:ascii="Times New Roman" w:hAnsi="Times New Roman" w:cs="Times New Roman"/>
          <w:sz w:val="24"/>
          <w:szCs w:val="24"/>
        </w:rPr>
        <w:tab/>
        <w:t>автоматическое</w:t>
      </w:r>
    </w:p>
    <w:p w:rsidR="00450140" w:rsidRDefault="00450140" w:rsidP="00450140">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sidR="00782BD9">
        <w:rPr>
          <w:rFonts w:ascii="Times New Roman" w:hAnsi="Times New Roman" w:cs="Times New Roman"/>
          <w:sz w:val="24"/>
          <w:szCs w:val="24"/>
        </w:rPr>
        <w:tab/>
        <w:t>Крутящий момент ……………………………………</w:t>
      </w:r>
      <w:r w:rsidR="00782BD9">
        <w:rPr>
          <w:rFonts w:ascii="Times New Roman" w:hAnsi="Times New Roman" w:cs="Times New Roman"/>
          <w:sz w:val="24"/>
          <w:szCs w:val="24"/>
        </w:rPr>
        <w:tab/>
        <w:t>1100 Нм</w:t>
      </w:r>
    </w:p>
    <w:p w:rsidR="00450140" w:rsidRDefault="00450140" w:rsidP="00450140">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sidR="00782BD9">
        <w:rPr>
          <w:rFonts w:ascii="Times New Roman" w:hAnsi="Times New Roman" w:cs="Times New Roman"/>
          <w:sz w:val="24"/>
          <w:szCs w:val="24"/>
        </w:rPr>
        <w:tab/>
        <w:t>Скорость вращения …………………………………..</w:t>
      </w:r>
      <w:r w:rsidR="00782BD9">
        <w:rPr>
          <w:rFonts w:ascii="Times New Roman" w:hAnsi="Times New Roman" w:cs="Times New Roman"/>
          <w:sz w:val="24"/>
          <w:szCs w:val="24"/>
        </w:rPr>
        <w:tab/>
      </w:r>
      <w:r w:rsidR="00DF14D9">
        <w:rPr>
          <w:rFonts w:ascii="Times New Roman" w:hAnsi="Times New Roman" w:cs="Times New Roman"/>
          <w:sz w:val="24"/>
          <w:szCs w:val="24"/>
        </w:rPr>
        <w:t>7 – 18 об./мин</w:t>
      </w:r>
    </w:p>
    <w:p w:rsidR="00DF14D9" w:rsidRDefault="00DF14D9" w:rsidP="00DF14D9">
      <w:pPr>
        <w:tabs>
          <w:tab w:val="left" w:pos="5954"/>
        </w:tabs>
        <w:spacing w:after="0"/>
        <w:ind w:left="284"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Узел сдвига бортов шины:</w:t>
      </w:r>
    </w:p>
    <w:p w:rsidR="00DF14D9" w:rsidRDefault="00DF14D9" w:rsidP="00DF14D9">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Инструмент …………………………………………..</w:t>
      </w:r>
      <w:r>
        <w:rPr>
          <w:rFonts w:ascii="Times New Roman" w:hAnsi="Times New Roman" w:cs="Times New Roman"/>
          <w:sz w:val="24"/>
          <w:szCs w:val="24"/>
        </w:rPr>
        <w:tab/>
        <w:t>диск</w:t>
      </w:r>
    </w:p>
    <w:p w:rsidR="00DF14D9" w:rsidRDefault="00DF14D9" w:rsidP="00DF14D9">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Позиционирование по отношению к ободу ……….</w:t>
      </w:r>
      <w:r>
        <w:rPr>
          <w:rFonts w:ascii="Times New Roman" w:hAnsi="Times New Roman" w:cs="Times New Roman"/>
          <w:sz w:val="24"/>
          <w:szCs w:val="24"/>
        </w:rPr>
        <w:tab/>
        <w:t>автоматическое</w:t>
      </w:r>
    </w:p>
    <w:p w:rsidR="00DF14D9" w:rsidRDefault="00DF14D9" w:rsidP="00DF14D9">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Внедрение …………………………………………….</w:t>
      </w:r>
      <w:r>
        <w:rPr>
          <w:rFonts w:ascii="Times New Roman" w:hAnsi="Times New Roman" w:cs="Times New Roman"/>
          <w:sz w:val="24"/>
          <w:szCs w:val="24"/>
        </w:rPr>
        <w:tab/>
        <w:t>направляемое</w:t>
      </w:r>
    </w:p>
    <w:p w:rsidR="00DF14D9" w:rsidRDefault="00DF14D9" w:rsidP="00DF14D9">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Максимальный диапазон сдвига бортов …………..</w:t>
      </w:r>
      <w:r>
        <w:rPr>
          <w:rFonts w:ascii="Times New Roman" w:hAnsi="Times New Roman" w:cs="Times New Roman"/>
          <w:sz w:val="24"/>
          <w:szCs w:val="24"/>
        </w:rPr>
        <w:tab/>
        <w:t>18"</w:t>
      </w:r>
    </w:p>
    <w:p w:rsidR="00DF14D9" w:rsidRDefault="00DF14D9" w:rsidP="00DF14D9">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Ход верхнего инструмента сдвига ………………….</w:t>
      </w:r>
      <w:r>
        <w:rPr>
          <w:rFonts w:ascii="Times New Roman" w:hAnsi="Times New Roman" w:cs="Times New Roman"/>
          <w:sz w:val="24"/>
          <w:szCs w:val="24"/>
        </w:rPr>
        <w:tab/>
        <w:t>450 мм</w:t>
      </w:r>
    </w:p>
    <w:p w:rsidR="00DF14D9" w:rsidRDefault="00DF14D9" w:rsidP="00DF14D9">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Ход нижнего инструмента сдвига ………………….</w:t>
      </w:r>
      <w:r>
        <w:rPr>
          <w:rFonts w:ascii="Times New Roman" w:hAnsi="Times New Roman" w:cs="Times New Roman"/>
          <w:sz w:val="24"/>
          <w:szCs w:val="24"/>
        </w:rPr>
        <w:tab/>
        <w:t>450 мм</w:t>
      </w:r>
    </w:p>
    <w:p w:rsidR="00DF14D9" w:rsidRDefault="00DF14D9" w:rsidP="00DF14D9">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Усилие верхнего инструмента сдвига ……………..</w:t>
      </w:r>
      <w:r>
        <w:rPr>
          <w:rFonts w:ascii="Times New Roman" w:hAnsi="Times New Roman" w:cs="Times New Roman"/>
          <w:sz w:val="24"/>
          <w:szCs w:val="24"/>
        </w:rPr>
        <w:tab/>
        <w:t>7600 Н</w:t>
      </w:r>
    </w:p>
    <w:p w:rsidR="00DF14D9" w:rsidRDefault="00DF14D9" w:rsidP="00DF14D9">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Усилие нижнего инструмента сдвига ……………...</w:t>
      </w:r>
      <w:r>
        <w:rPr>
          <w:rFonts w:ascii="Times New Roman" w:hAnsi="Times New Roman" w:cs="Times New Roman"/>
          <w:sz w:val="24"/>
          <w:szCs w:val="24"/>
        </w:rPr>
        <w:tab/>
        <w:t>7600 Н</w:t>
      </w:r>
    </w:p>
    <w:p w:rsidR="00DF14D9" w:rsidRDefault="00DF14D9" w:rsidP="00DF14D9">
      <w:pPr>
        <w:tabs>
          <w:tab w:val="left" w:pos="5954"/>
        </w:tabs>
        <w:spacing w:after="0"/>
        <w:ind w:left="284"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Головка с монтажным/демонтажным инструментом</w:t>
      </w:r>
      <w:r w:rsidR="0051455C">
        <w:rPr>
          <w:rFonts w:ascii="Times New Roman" w:hAnsi="Times New Roman" w:cs="Times New Roman"/>
          <w:sz w:val="24"/>
          <w:szCs w:val="24"/>
        </w:rPr>
        <w:t>:</w:t>
      </w:r>
    </w:p>
    <w:p w:rsidR="00DF14D9" w:rsidRDefault="0051455C" w:rsidP="0051455C">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Позиционирование по отношению к ободу ……….</w:t>
      </w:r>
      <w:r>
        <w:rPr>
          <w:rFonts w:ascii="Times New Roman" w:hAnsi="Times New Roman" w:cs="Times New Roman"/>
          <w:sz w:val="24"/>
          <w:szCs w:val="24"/>
        </w:rPr>
        <w:tab/>
        <w:t>автоматическое</w:t>
      </w:r>
    </w:p>
    <w:p w:rsidR="0051455C" w:rsidRDefault="0051455C" w:rsidP="0051455C">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Смена инструмента ………………………………….</w:t>
      </w:r>
      <w:r>
        <w:rPr>
          <w:rFonts w:ascii="Times New Roman" w:hAnsi="Times New Roman" w:cs="Times New Roman"/>
          <w:sz w:val="24"/>
          <w:szCs w:val="24"/>
        </w:rPr>
        <w:tab/>
        <w:t>автоматическая</w:t>
      </w:r>
    </w:p>
    <w:p w:rsidR="0051455C" w:rsidRDefault="0051455C" w:rsidP="0051455C">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Операция демонтажа шины ………………………..</w:t>
      </w:r>
      <w:r>
        <w:rPr>
          <w:rFonts w:ascii="Times New Roman" w:hAnsi="Times New Roman" w:cs="Times New Roman"/>
          <w:sz w:val="24"/>
          <w:szCs w:val="24"/>
        </w:rPr>
        <w:tab/>
        <w:t>автоматическая</w:t>
      </w:r>
    </w:p>
    <w:p w:rsidR="0051455C" w:rsidRDefault="0051455C" w:rsidP="0051455C">
      <w:pPr>
        <w:tabs>
          <w:tab w:val="left" w:pos="5954"/>
        </w:tabs>
        <w:spacing w:after="0"/>
        <w:ind w:left="567"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Операция монтажа шины …………………………..</w:t>
      </w:r>
      <w:r>
        <w:rPr>
          <w:rFonts w:ascii="Times New Roman" w:hAnsi="Times New Roman" w:cs="Times New Roman"/>
          <w:sz w:val="24"/>
          <w:szCs w:val="24"/>
        </w:rPr>
        <w:tab/>
        <w:t>автоматическая</w:t>
      </w:r>
    </w:p>
    <w:p w:rsidR="0051455C" w:rsidRPr="003E164F" w:rsidRDefault="0051455C" w:rsidP="0051455C">
      <w:pPr>
        <w:tabs>
          <w:tab w:val="left" w:pos="5954"/>
        </w:tabs>
        <w:spacing w:after="0"/>
        <w:ind w:left="284" w:hanging="28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Подъёмник для колеса:</w:t>
      </w:r>
    </w:p>
    <w:p w:rsidR="00340E00" w:rsidRDefault="0051455C" w:rsidP="0051455C">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 ………………………………………………..</w:t>
      </w:r>
      <w:r>
        <w:rPr>
          <w:rFonts w:ascii="Times New Roman" w:hAnsi="Times New Roman" w:cs="Times New Roman"/>
          <w:sz w:val="24"/>
          <w:szCs w:val="24"/>
        </w:rPr>
        <w:tab/>
        <w:t>автоматическая</w:t>
      </w:r>
    </w:p>
    <w:p w:rsidR="0051455C" w:rsidRDefault="0051455C" w:rsidP="0051455C">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Привод ………………………………………………</w:t>
      </w:r>
      <w:r>
        <w:rPr>
          <w:rFonts w:ascii="Times New Roman" w:hAnsi="Times New Roman" w:cs="Times New Roman"/>
          <w:sz w:val="24"/>
          <w:szCs w:val="24"/>
        </w:rPr>
        <w:tab/>
        <w:t>пневматический</w:t>
      </w:r>
    </w:p>
    <w:p w:rsidR="0051455C" w:rsidRDefault="0051455C" w:rsidP="0051455C">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Грузоподъёмность ………………………………….</w:t>
      </w:r>
      <w:r>
        <w:rPr>
          <w:rFonts w:ascii="Times New Roman" w:hAnsi="Times New Roman" w:cs="Times New Roman"/>
          <w:sz w:val="24"/>
          <w:szCs w:val="24"/>
        </w:rPr>
        <w:tab/>
        <w:t>65 кг</w:t>
      </w:r>
    </w:p>
    <w:p w:rsidR="0051455C" w:rsidRDefault="00F34D29" w:rsidP="0051455C">
      <w:pPr>
        <w:tabs>
          <w:tab w:val="left" w:pos="595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1455C">
        <w:rPr>
          <w:rFonts w:ascii="Times New Roman" w:hAnsi="Times New Roman" w:cs="Times New Roman"/>
          <w:sz w:val="24"/>
          <w:szCs w:val="24"/>
        </w:rPr>
        <w:t>Питание:</w:t>
      </w:r>
    </w:p>
    <w:p w:rsidR="0051455C" w:rsidRDefault="0051455C" w:rsidP="0051455C">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Электричеством 1 фаза ……………………………..</w:t>
      </w:r>
      <w:r>
        <w:rPr>
          <w:rFonts w:ascii="Times New Roman" w:hAnsi="Times New Roman" w:cs="Times New Roman"/>
          <w:sz w:val="24"/>
          <w:szCs w:val="24"/>
        </w:rPr>
        <w:tab/>
        <w:t>230 вольт – 0,98 кВт – 50 герц</w:t>
      </w:r>
    </w:p>
    <w:p w:rsidR="0051455C" w:rsidRDefault="0051455C" w:rsidP="0051455C">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Электричеством 1 фаза (альтернативно) ………….</w:t>
      </w:r>
      <w:r>
        <w:rPr>
          <w:rFonts w:ascii="Times New Roman" w:hAnsi="Times New Roman" w:cs="Times New Roman"/>
          <w:sz w:val="24"/>
          <w:szCs w:val="24"/>
        </w:rPr>
        <w:tab/>
        <w:t xml:space="preserve">110 вольт – 0,98 кВт </w:t>
      </w:r>
      <w:r w:rsidR="00F34D29">
        <w:rPr>
          <w:rFonts w:ascii="Times New Roman" w:hAnsi="Times New Roman" w:cs="Times New Roman"/>
          <w:sz w:val="24"/>
          <w:szCs w:val="24"/>
        </w:rPr>
        <w:t>–</w:t>
      </w:r>
      <w:r>
        <w:rPr>
          <w:rFonts w:ascii="Times New Roman" w:hAnsi="Times New Roman" w:cs="Times New Roman"/>
          <w:sz w:val="24"/>
          <w:szCs w:val="24"/>
        </w:rPr>
        <w:t xml:space="preserve"> </w:t>
      </w:r>
      <w:r w:rsidR="00F34D29">
        <w:rPr>
          <w:rFonts w:ascii="Times New Roman" w:hAnsi="Times New Roman" w:cs="Times New Roman"/>
          <w:sz w:val="24"/>
          <w:szCs w:val="24"/>
        </w:rPr>
        <w:t>60 герц</w:t>
      </w:r>
    </w:p>
    <w:p w:rsidR="0051455C" w:rsidRDefault="0051455C" w:rsidP="0051455C">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F34D29">
        <w:rPr>
          <w:rFonts w:ascii="Times New Roman" w:hAnsi="Times New Roman" w:cs="Times New Roman"/>
          <w:sz w:val="24"/>
          <w:szCs w:val="24"/>
        </w:rPr>
        <w:tab/>
        <w:t>Рабочее давление пневматики ……………………..</w:t>
      </w:r>
      <w:r w:rsidR="00F34D29">
        <w:rPr>
          <w:rFonts w:ascii="Times New Roman" w:hAnsi="Times New Roman" w:cs="Times New Roman"/>
          <w:sz w:val="24"/>
          <w:szCs w:val="24"/>
        </w:rPr>
        <w:tab/>
        <w:t>9,5 – 10 бар</w:t>
      </w:r>
    </w:p>
    <w:p w:rsidR="00F34D29" w:rsidRPr="00F34D29" w:rsidRDefault="00F34D29" w:rsidP="00F34D29">
      <w:pPr>
        <w:tabs>
          <w:tab w:val="left" w:pos="595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Вес ………………………………………………………..</w:t>
      </w:r>
      <w:r>
        <w:rPr>
          <w:rFonts w:ascii="Times New Roman" w:hAnsi="Times New Roman" w:cs="Times New Roman"/>
          <w:sz w:val="24"/>
          <w:szCs w:val="24"/>
        </w:rPr>
        <w:tab/>
        <w:t xml:space="preserve">450 кг (версия </w:t>
      </w:r>
      <w:r>
        <w:rPr>
          <w:rFonts w:ascii="Times New Roman" w:hAnsi="Times New Roman" w:cs="Times New Roman"/>
          <w:sz w:val="24"/>
          <w:szCs w:val="24"/>
          <w:lang w:val="en-US"/>
        </w:rPr>
        <w:t>T</w:t>
      </w:r>
      <w:r w:rsidRPr="00F34D29">
        <w:rPr>
          <w:rFonts w:ascii="Times New Roman" w:hAnsi="Times New Roman" w:cs="Times New Roman"/>
          <w:sz w:val="24"/>
          <w:szCs w:val="24"/>
        </w:rPr>
        <w:t>.</w:t>
      </w:r>
      <w:r>
        <w:rPr>
          <w:rFonts w:ascii="Times New Roman" w:hAnsi="Times New Roman" w:cs="Times New Roman"/>
          <w:sz w:val="24"/>
          <w:szCs w:val="24"/>
          <w:lang w:val="en-US"/>
        </w:rPr>
        <w:t>I</w:t>
      </w:r>
      <w:r w:rsidRPr="00F34D29">
        <w:rPr>
          <w:rFonts w:ascii="Times New Roman" w:hAnsi="Times New Roman" w:cs="Times New Roman"/>
          <w:sz w:val="24"/>
          <w:szCs w:val="24"/>
        </w:rPr>
        <w:t xml:space="preserve">. 465 </w:t>
      </w:r>
      <w:r>
        <w:rPr>
          <w:rFonts w:ascii="Times New Roman" w:hAnsi="Times New Roman" w:cs="Times New Roman"/>
          <w:sz w:val="24"/>
          <w:szCs w:val="24"/>
        </w:rPr>
        <w:t>кг</w:t>
      </w:r>
      <w:r w:rsidRPr="00F34D29">
        <w:rPr>
          <w:rFonts w:ascii="Times New Roman" w:hAnsi="Times New Roman" w:cs="Times New Roman"/>
          <w:sz w:val="24"/>
          <w:szCs w:val="24"/>
        </w:rPr>
        <w:t>)</w:t>
      </w:r>
    </w:p>
    <w:p w:rsidR="00F34D29" w:rsidRDefault="00F34D29" w:rsidP="00F34D29">
      <w:pPr>
        <w:tabs>
          <w:tab w:val="left" w:pos="5954"/>
        </w:tabs>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Вес электрических/электронных деталей …………….</w:t>
      </w:r>
      <w:r>
        <w:rPr>
          <w:rFonts w:ascii="Times New Roman" w:hAnsi="Times New Roman" w:cs="Times New Roman"/>
          <w:sz w:val="24"/>
          <w:szCs w:val="24"/>
        </w:rPr>
        <w:tab/>
        <w:t>35 кг</w:t>
      </w:r>
    </w:p>
    <w:p w:rsidR="00F34D29" w:rsidRDefault="00DE68DC" w:rsidP="00F34D29">
      <w:pPr>
        <w:tabs>
          <w:tab w:val="left" w:pos="595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Уровень шума:</w:t>
      </w:r>
    </w:p>
    <w:p w:rsidR="00DE68DC" w:rsidRDefault="00DE68DC" w:rsidP="00DE68DC">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Взвешенный уровень шума А (</w:t>
      </w:r>
      <w:r>
        <w:rPr>
          <w:rFonts w:ascii="Times New Roman" w:hAnsi="Times New Roman" w:cs="Times New Roman"/>
          <w:sz w:val="24"/>
          <w:szCs w:val="24"/>
          <w:lang w:val="en-US"/>
        </w:rPr>
        <w:t>L</w:t>
      </w:r>
      <w:r w:rsidRPr="00DE68DC">
        <w:rPr>
          <w:rFonts w:ascii="Times New Roman" w:hAnsi="Times New Roman" w:cs="Times New Roman"/>
          <w:sz w:val="24"/>
          <w:szCs w:val="24"/>
          <w:vertAlign w:val="subscript"/>
          <w:lang w:val="en-US"/>
        </w:rPr>
        <w:t>pA</w:t>
      </w:r>
      <w:r w:rsidRPr="00DE68DC">
        <w:rPr>
          <w:rFonts w:ascii="Times New Roman" w:hAnsi="Times New Roman" w:cs="Times New Roman"/>
          <w:sz w:val="24"/>
          <w:szCs w:val="24"/>
        </w:rPr>
        <w:t xml:space="preserve">) </w:t>
      </w:r>
      <w:r>
        <w:rPr>
          <w:rFonts w:ascii="Times New Roman" w:hAnsi="Times New Roman" w:cs="Times New Roman"/>
          <w:sz w:val="24"/>
          <w:szCs w:val="24"/>
        </w:rPr>
        <w:t xml:space="preserve">в рабочем </w:t>
      </w:r>
    </w:p>
    <w:p w:rsidR="00DE68DC" w:rsidRPr="000A5303" w:rsidRDefault="00DE68DC" w:rsidP="00DE68DC">
      <w:pPr>
        <w:tabs>
          <w:tab w:val="left" w:pos="5954"/>
        </w:tabs>
        <w:spacing w:after="0"/>
        <w:ind w:left="567" w:hanging="284"/>
        <w:jc w:val="both"/>
        <w:rPr>
          <w:rFonts w:ascii="Times New Roman" w:hAnsi="Times New Roman" w:cs="Times New Roman"/>
          <w:sz w:val="24"/>
          <w:szCs w:val="24"/>
        </w:rPr>
      </w:pPr>
      <w:r>
        <w:rPr>
          <w:rFonts w:ascii="Times New Roman" w:hAnsi="Times New Roman" w:cs="Times New Roman"/>
          <w:sz w:val="24"/>
          <w:szCs w:val="24"/>
        </w:rPr>
        <w:tab/>
        <w:t>положении ………………………………………….</w:t>
      </w:r>
      <w:r w:rsidR="000A5303">
        <w:rPr>
          <w:rFonts w:ascii="Times New Roman" w:hAnsi="Times New Roman" w:cs="Times New Roman"/>
          <w:sz w:val="24"/>
          <w:szCs w:val="24"/>
        </w:rPr>
        <w:tab/>
        <w:t>≤ 70 децибел (А)</w:t>
      </w:r>
    </w:p>
    <w:p w:rsidR="00450140" w:rsidRPr="000A5303" w:rsidRDefault="00450140" w:rsidP="00D775B8">
      <w:pPr>
        <w:spacing w:after="0"/>
        <w:ind w:left="284" w:hanging="284"/>
        <w:jc w:val="both"/>
        <w:rPr>
          <w:rFonts w:ascii="Times New Roman" w:hAnsi="Times New Roman" w:cs="Times New Roman"/>
          <w:sz w:val="16"/>
          <w:szCs w:val="16"/>
        </w:rPr>
      </w:pPr>
    </w:p>
    <w:p w:rsidR="007F133F" w:rsidRPr="00B52B5E" w:rsidRDefault="000A5303" w:rsidP="007F133F">
      <w:pPr>
        <w:tabs>
          <w:tab w:val="left" w:pos="5670"/>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Установленные уровни шума являются уровнями выбросов шума и не обязательно представляют собой</w:t>
      </w:r>
      <w:r w:rsidR="007F133F">
        <w:rPr>
          <w:rFonts w:ascii="Times New Roman" w:hAnsi="Times New Roman" w:cs="Times New Roman"/>
          <w:sz w:val="24"/>
          <w:szCs w:val="24"/>
        </w:rPr>
        <w:t xml:space="preserve"> безопасные для работы уровни. Хотя и имеется отношение между выдаваемыми уровнями и воздействующими уровнями, оно не может надёжно установить, нужны или нет дополнительные меры защиты. Факторы, определяющие уровень воздействия, которому подвергается оператор, включают в себя продолжительность воздействия, характеристику рабочего места, другие источники шума и пр. Разрешённый уровень воздействия может также зависеть от страны. Однако, эта информация позволит пользователям станка более точно оценить опасность воздействия и риски.</w:t>
      </w:r>
    </w:p>
    <w:p w:rsidR="00450140" w:rsidRDefault="00450140" w:rsidP="000A5303">
      <w:pPr>
        <w:spacing w:after="0"/>
        <w:jc w:val="both"/>
        <w:rPr>
          <w:rFonts w:ascii="Times New Roman" w:hAnsi="Times New Roman" w:cs="Times New Roman"/>
          <w:sz w:val="24"/>
          <w:szCs w:val="24"/>
        </w:rPr>
      </w:pPr>
    </w:p>
    <w:p w:rsidR="00450140" w:rsidRDefault="00450140" w:rsidP="00D775B8">
      <w:pPr>
        <w:spacing w:after="0"/>
        <w:ind w:left="284" w:hanging="284"/>
        <w:jc w:val="both"/>
        <w:rPr>
          <w:rFonts w:ascii="Times New Roman" w:hAnsi="Times New Roman" w:cs="Times New Roman"/>
          <w:sz w:val="24"/>
          <w:szCs w:val="24"/>
        </w:rPr>
      </w:pPr>
    </w:p>
    <w:p w:rsidR="007F133F" w:rsidRDefault="007F133F" w:rsidP="00D775B8">
      <w:pPr>
        <w:spacing w:after="0"/>
        <w:ind w:left="284" w:hanging="284"/>
        <w:jc w:val="both"/>
        <w:rPr>
          <w:rFonts w:ascii="Times New Roman" w:hAnsi="Times New Roman" w:cs="Times New Roman"/>
          <w:sz w:val="24"/>
          <w:szCs w:val="24"/>
        </w:rPr>
      </w:pPr>
    </w:p>
    <w:p w:rsidR="00697D8F" w:rsidRPr="00697D8F" w:rsidRDefault="00697D8F" w:rsidP="00697D8F">
      <w:pPr>
        <w:tabs>
          <w:tab w:val="left" w:pos="8364"/>
        </w:tabs>
        <w:spacing w:after="0"/>
        <w:jc w:val="both"/>
        <w:rPr>
          <w:rFonts w:ascii="Times New Roman" w:hAnsi="Times New Roman" w:cs="Times New Roman"/>
          <w:b/>
          <w:sz w:val="32"/>
          <w:szCs w:val="32"/>
        </w:rPr>
      </w:pPr>
      <w:r w:rsidRPr="00697D8F">
        <w:rPr>
          <w:rFonts w:ascii="Times New Roman" w:hAnsi="Times New Roman" w:cs="Times New Roman"/>
          <w:b/>
          <w:sz w:val="32"/>
          <w:szCs w:val="32"/>
        </w:rPr>
        <w:t>ОПЦИОННЫЕ ПРИНАДЛЕЖНОСТИ</w:t>
      </w:r>
      <w:r w:rsidRPr="00697D8F">
        <w:rPr>
          <w:rFonts w:ascii="Times New Roman" w:hAnsi="Times New Roman" w:cs="Times New Roman"/>
          <w:b/>
          <w:sz w:val="32"/>
          <w:szCs w:val="32"/>
        </w:rPr>
        <w:tab/>
      </w:r>
    </w:p>
    <w:p w:rsidR="00697D8F" w:rsidRPr="00697D8F" w:rsidRDefault="00697D8F" w:rsidP="00697D8F">
      <w:pPr>
        <w:tabs>
          <w:tab w:val="left" w:pos="8364"/>
        </w:tabs>
        <w:spacing w:after="0"/>
        <w:jc w:val="both"/>
        <w:rPr>
          <w:rFonts w:ascii="Times New Roman" w:hAnsi="Times New Roman" w:cs="Times New Roman"/>
          <w:sz w:val="16"/>
          <w:szCs w:val="16"/>
        </w:rPr>
      </w:pPr>
    </w:p>
    <w:p w:rsidR="00697D8F" w:rsidRPr="00884B1B" w:rsidRDefault="00884B1B" w:rsidP="00697D8F">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Полный перечень опционных принадлежностей для СТАНКА ДЛЯ ЗАМЕНЫ ШИН </w:t>
      </w:r>
      <w:r>
        <w:rPr>
          <w:rFonts w:ascii="Times New Roman" w:hAnsi="Times New Roman" w:cs="Times New Roman"/>
          <w:sz w:val="24"/>
          <w:szCs w:val="24"/>
          <w:lang w:val="en-US"/>
        </w:rPr>
        <w:t>ARTIGLIO</w:t>
      </w:r>
      <w:r w:rsidRPr="00884B1B">
        <w:rPr>
          <w:rFonts w:ascii="Times New Roman" w:hAnsi="Times New Roman" w:cs="Times New Roman"/>
          <w:sz w:val="24"/>
          <w:szCs w:val="24"/>
        </w:rPr>
        <w:t xml:space="preserve"> </w:t>
      </w:r>
      <w:r w:rsidR="005C0B94">
        <w:rPr>
          <w:rFonts w:ascii="Times New Roman" w:hAnsi="Times New Roman" w:cs="Times New Roman"/>
          <w:sz w:val="24"/>
          <w:szCs w:val="24"/>
          <w:lang w:val="en-US"/>
        </w:rPr>
        <w:t>MASTER</w:t>
      </w:r>
      <w:r w:rsidRPr="00884B1B">
        <w:rPr>
          <w:rFonts w:ascii="Times New Roman" w:hAnsi="Times New Roman" w:cs="Times New Roman"/>
          <w:sz w:val="24"/>
          <w:szCs w:val="24"/>
        </w:rPr>
        <w:t xml:space="preserve"> </w:t>
      </w:r>
      <w:r>
        <w:rPr>
          <w:rFonts w:ascii="Times New Roman" w:hAnsi="Times New Roman" w:cs="Times New Roman"/>
          <w:sz w:val="24"/>
          <w:szCs w:val="24"/>
        </w:rPr>
        <w:t>см. в буклете "ОРИГИНАЛЬНЫЕ ПРИНАДЛЕЖНОСТИ", поставляемом со станком.</w:t>
      </w:r>
    </w:p>
    <w:p w:rsidR="00697D8F" w:rsidRDefault="00697D8F" w:rsidP="00697D8F">
      <w:pPr>
        <w:tabs>
          <w:tab w:val="left" w:pos="8364"/>
        </w:tabs>
        <w:spacing w:after="0"/>
        <w:jc w:val="both"/>
        <w:rPr>
          <w:rFonts w:ascii="Times New Roman" w:hAnsi="Times New Roman" w:cs="Times New Roman"/>
          <w:sz w:val="24"/>
          <w:szCs w:val="24"/>
        </w:rPr>
      </w:pPr>
    </w:p>
    <w:p w:rsidR="00697D8F" w:rsidRDefault="00697D8F" w:rsidP="00697D8F">
      <w:pPr>
        <w:tabs>
          <w:tab w:val="left" w:pos="8364"/>
        </w:tabs>
        <w:spacing w:after="0"/>
        <w:jc w:val="both"/>
        <w:rPr>
          <w:rFonts w:ascii="Times New Roman" w:hAnsi="Times New Roman" w:cs="Times New Roman"/>
          <w:sz w:val="24"/>
          <w:szCs w:val="24"/>
        </w:rPr>
      </w:pPr>
    </w:p>
    <w:p w:rsidR="00697D8F" w:rsidRDefault="00697D8F" w:rsidP="00697D8F">
      <w:pPr>
        <w:tabs>
          <w:tab w:val="left" w:pos="8364"/>
        </w:tabs>
        <w:spacing w:after="0"/>
        <w:jc w:val="both"/>
        <w:rPr>
          <w:rFonts w:ascii="Times New Roman" w:hAnsi="Times New Roman" w:cs="Times New Roman"/>
          <w:sz w:val="24"/>
          <w:szCs w:val="24"/>
        </w:rPr>
      </w:pPr>
    </w:p>
    <w:p w:rsidR="00697D8F" w:rsidRPr="00697D8F" w:rsidRDefault="00697D8F" w:rsidP="00697D8F">
      <w:pPr>
        <w:tabs>
          <w:tab w:val="left" w:pos="8364"/>
        </w:tabs>
        <w:spacing w:after="0"/>
        <w:jc w:val="both"/>
        <w:rPr>
          <w:rFonts w:ascii="Times New Roman" w:hAnsi="Times New Roman" w:cs="Times New Roman"/>
          <w:b/>
          <w:sz w:val="32"/>
          <w:szCs w:val="32"/>
        </w:rPr>
      </w:pPr>
      <w:r w:rsidRPr="00697D8F">
        <w:rPr>
          <w:rFonts w:ascii="Times New Roman" w:hAnsi="Times New Roman" w:cs="Times New Roman"/>
          <w:b/>
          <w:sz w:val="32"/>
          <w:szCs w:val="32"/>
        </w:rPr>
        <w:t>СПЕЦИАЛЬНЫЕ УСЛОВИЯ ЭКСПЛУАТАЦИИ</w:t>
      </w:r>
      <w:r w:rsidRPr="00697D8F">
        <w:rPr>
          <w:rFonts w:ascii="Times New Roman" w:hAnsi="Times New Roman" w:cs="Times New Roman"/>
          <w:b/>
          <w:sz w:val="32"/>
          <w:szCs w:val="32"/>
        </w:rPr>
        <w:tab/>
      </w:r>
    </w:p>
    <w:p w:rsidR="00812AA0" w:rsidRPr="0083793B" w:rsidRDefault="00812AA0">
      <w:pPr>
        <w:spacing w:after="0"/>
        <w:jc w:val="both"/>
        <w:rPr>
          <w:rFonts w:ascii="Times New Roman" w:hAnsi="Times New Roman" w:cs="Times New Roman"/>
          <w:sz w:val="16"/>
          <w:szCs w:val="16"/>
        </w:rPr>
      </w:pPr>
    </w:p>
    <w:p w:rsidR="00DA614D" w:rsidRDefault="00884B1B" w:rsidP="00DA614D">
      <w:pPr>
        <w:spacing w:after="0"/>
        <w:jc w:val="both"/>
        <w:rPr>
          <w:rFonts w:ascii="Times New Roman" w:hAnsi="Times New Roman" w:cs="Times New Roman"/>
          <w:sz w:val="24"/>
          <w:szCs w:val="24"/>
        </w:rPr>
      </w:pPr>
      <w:r>
        <w:rPr>
          <w:rFonts w:ascii="Times New Roman" w:hAnsi="Times New Roman" w:cs="Times New Roman"/>
          <w:sz w:val="24"/>
          <w:szCs w:val="24"/>
        </w:rPr>
        <w:t>Стан</w:t>
      </w:r>
      <w:r w:rsidR="00A27958">
        <w:rPr>
          <w:rFonts w:ascii="Times New Roman" w:hAnsi="Times New Roman" w:cs="Times New Roman"/>
          <w:sz w:val="24"/>
          <w:szCs w:val="24"/>
        </w:rPr>
        <w:t>ки</w:t>
      </w:r>
      <w:r>
        <w:rPr>
          <w:rFonts w:ascii="Times New Roman" w:hAnsi="Times New Roman" w:cs="Times New Roman"/>
          <w:sz w:val="24"/>
          <w:szCs w:val="24"/>
        </w:rPr>
        <w:t xml:space="preserve"> для замены шин </w:t>
      </w:r>
      <w:r>
        <w:rPr>
          <w:rFonts w:ascii="Times New Roman" w:hAnsi="Times New Roman" w:cs="Times New Roman"/>
          <w:sz w:val="24"/>
          <w:szCs w:val="24"/>
          <w:lang w:val="en-US"/>
        </w:rPr>
        <w:t>ARTIGLIO</w:t>
      </w:r>
      <w:r w:rsidRPr="000E1722">
        <w:rPr>
          <w:rFonts w:ascii="Times New Roman" w:hAnsi="Times New Roman" w:cs="Times New Roman"/>
          <w:sz w:val="24"/>
          <w:szCs w:val="24"/>
        </w:rPr>
        <w:t xml:space="preserve"> </w:t>
      </w:r>
      <w:r>
        <w:rPr>
          <w:rFonts w:ascii="Times New Roman" w:hAnsi="Times New Roman" w:cs="Times New Roman"/>
          <w:sz w:val="24"/>
          <w:szCs w:val="24"/>
          <w:lang w:val="en-US"/>
        </w:rPr>
        <w:t>Master</w:t>
      </w:r>
      <w:r>
        <w:rPr>
          <w:rFonts w:ascii="Times New Roman" w:hAnsi="Times New Roman" w:cs="Times New Roman"/>
          <w:sz w:val="24"/>
          <w:szCs w:val="24"/>
        </w:rPr>
        <w:t xml:space="preserve"> </w:t>
      </w:r>
      <w:r w:rsidR="00843C68">
        <w:rPr>
          <w:rFonts w:ascii="Times New Roman" w:hAnsi="Times New Roman" w:cs="Times New Roman"/>
          <w:sz w:val="24"/>
          <w:szCs w:val="24"/>
        </w:rPr>
        <w:t>разработан</w:t>
      </w:r>
      <w:r w:rsidR="00A27958">
        <w:rPr>
          <w:rFonts w:ascii="Times New Roman" w:hAnsi="Times New Roman" w:cs="Times New Roman"/>
          <w:sz w:val="24"/>
          <w:szCs w:val="24"/>
        </w:rPr>
        <w:t>ы</w:t>
      </w:r>
      <w:r w:rsidR="00843C68">
        <w:rPr>
          <w:rFonts w:ascii="Times New Roman" w:hAnsi="Times New Roman" w:cs="Times New Roman"/>
          <w:sz w:val="24"/>
          <w:szCs w:val="24"/>
        </w:rPr>
        <w:t xml:space="preserve"> исключительно для монтажа и демонтажа шин</w:t>
      </w:r>
      <w:r w:rsidR="00A27958">
        <w:rPr>
          <w:rFonts w:ascii="Times New Roman" w:hAnsi="Times New Roman" w:cs="Times New Roman"/>
          <w:sz w:val="24"/>
          <w:szCs w:val="24"/>
        </w:rPr>
        <w:t xml:space="preserve"> с использованием инструментов, которыми они оборудованы и которые описаны в данном руководстве.</w:t>
      </w:r>
    </w:p>
    <w:p w:rsidR="00A27958" w:rsidRPr="00884B1B" w:rsidRDefault="00A27958" w:rsidP="00DA614D">
      <w:pPr>
        <w:spacing w:after="0"/>
        <w:jc w:val="both"/>
        <w:rPr>
          <w:rFonts w:ascii="Times New Roman" w:hAnsi="Times New Roman" w:cs="Times New Roman"/>
          <w:sz w:val="16"/>
          <w:szCs w:val="16"/>
        </w:rPr>
      </w:pPr>
    </w:p>
    <w:p w:rsidR="00DA614D" w:rsidRPr="00C002AE" w:rsidRDefault="00DA614D" w:rsidP="00DA614D">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27"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A27958">
        <w:rPr>
          <w:rFonts w:ascii="Times New Roman" w:hAnsi="Times New Roman" w:cs="Times New Roman"/>
          <w:b/>
          <w:sz w:val="24"/>
          <w:szCs w:val="24"/>
        </w:rPr>
        <w:t>УПРЕЖД</w:t>
      </w:r>
      <w:r>
        <w:rPr>
          <w:rFonts w:ascii="Times New Roman" w:hAnsi="Times New Roman" w:cs="Times New Roman"/>
          <w:b/>
          <w:sz w:val="24"/>
          <w:szCs w:val="24"/>
        </w:rPr>
        <w:t>ЕНИЕ</w:t>
      </w:r>
    </w:p>
    <w:p w:rsidR="00812AA0" w:rsidRDefault="00A27958">
      <w:pPr>
        <w:spacing w:after="0"/>
        <w:jc w:val="both"/>
        <w:rPr>
          <w:rFonts w:ascii="Times New Roman" w:hAnsi="Times New Roman" w:cs="Times New Roman"/>
          <w:b/>
          <w:sz w:val="24"/>
          <w:szCs w:val="24"/>
        </w:rPr>
      </w:pPr>
      <w:r>
        <w:rPr>
          <w:rFonts w:ascii="Times New Roman" w:hAnsi="Times New Roman" w:cs="Times New Roman"/>
          <w:b/>
          <w:sz w:val="24"/>
          <w:szCs w:val="24"/>
        </w:rPr>
        <w:t>Все</w:t>
      </w:r>
      <w:r w:rsidR="00DA614D">
        <w:rPr>
          <w:rFonts w:ascii="Times New Roman" w:hAnsi="Times New Roman" w:cs="Times New Roman"/>
          <w:b/>
          <w:sz w:val="24"/>
          <w:szCs w:val="24"/>
        </w:rPr>
        <w:t xml:space="preserve"> другие </w:t>
      </w:r>
      <w:r>
        <w:rPr>
          <w:rFonts w:ascii="Times New Roman" w:hAnsi="Times New Roman" w:cs="Times New Roman"/>
          <w:b/>
          <w:sz w:val="24"/>
          <w:szCs w:val="24"/>
        </w:rPr>
        <w:t xml:space="preserve">виды использования кроме тех, которые описаны, </w:t>
      </w:r>
      <w:r w:rsidR="005C0B94">
        <w:rPr>
          <w:rFonts w:ascii="Times New Roman" w:hAnsi="Times New Roman" w:cs="Times New Roman"/>
          <w:b/>
          <w:sz w:val="24"/>
          <w:szCs w:val="24"/>
        </w:rPr>
        <w:t>считаются</w:t>
      </w:r>
      <w:r w:rsidR="00DA614D">
        <w:rPr>
          <w:rFonts w:ascii="Times New Roman" w:hAnsi="Times New Roman" w:cs="Times New Roman"/>
          <w:b/>
          <w:sz w:val="24"/>
          <w:szCs w:val="24"/>
        </w:rPr>
        <w:t xml:space="preserve"> </w:t>
      </w:r>
      <w:r>
        <w:rPr>
          <w:rFonts w:ascii="Times New Roman" w:hAnsi="Times New Roman" w:cs="Times New Roman"/>
          <w:b/>
          <w:sz w:val="24"/>
          <w:szCs w:val="24"/>
        </w:rPr>
        <w:t xml:space="preserve">неправильным и </w:t>
      </w:r>
      <w:r w:rsidR="00DA614D">
        <w:rPr>
          <w:rFonts w:ascii="Times New Roman" w:hAnsi="Times New Roman" w:cs="Times New Roman"/>
          <w:b/>
          <w:sz w:val="24"/>
          <w:szCs w:val="24"/>
        </w:rPr>
        <w:t>несоответствующим.</w:t>
      </w:r>
    </w:p>
    <w:p w:rsidR="00A27958" w:rsidRPr="00DA614D" w:rsidRDefault="00A27958">
      <w:pPr>
        <w:spacing w:after="0"/>
        <w:jc w:val="both"/>
        <w:rPr>
          <w:rFonts w:ascii="Times New Roman" w:hAnsi="Times New Roman" w:cs="Times New Roman"/>
          <w:b/>
          <w:sz w:val="24"/>
          <w:szCs w:val="24"/>
        </w:rPr>
      </w:pPr>
      <w:r>
        <w:rPr>
          <w:rFonts w:ascii="Times New Roman" w:hAnsi="Times New Roman" w:cs="Times New Roman"/>
          <w:b/>
          <w:sz w:val="24"/>
          <w:szCs w:val="24"/>
        </w:rPr>
        <w:t>Станки оборудованы системой накачивания шин, независимой от остальных функций, описанных выше. При использовании её, проявляйте повышенное внимание (читайте раздел НАКАЧИВАНИЕ ШИН).</w:t>
      </w:r>
    </w:p>
    <w:p w:rsidR="005A390A" w:rsidRPr="00D775B8" w:rsidRDefault="005A390A" w:rsidP="00A27958">
      <w:pPr>
        <w:spacing w:after="0"/>
        <w:jc w:val="both"/>
        <w:rPr>
          <w:rFonts w:ascii="Times New Roman" w:hAnsi="Times New Roman" w:cs="Times New Roman"/>
          <w:sz w:val="20"/>
          <w:szCs w:val="20"/>
        </w:rPr>
      </w:pPr>
    </w:p>
    <w:p w:rsidR="005A390A" w:rsidRDefault="005A390A" w:rsidP="005A390A">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29"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1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A27958">
        <w:rPr>
          <w:rFonts w:ascii="Times New Roman" w:hAnsi="Times New Roman" w:cs="Times New Roman"/>
          <w:b/>
          <w:sz w:val="24"/>
          <w:szCs w:val="24"/>
        </w:rPr>
        <w:t>УПРЕЖД</w:t>
      </w:r>
      <w:r>
        <w:rPr>
          <w:rFonts w:ascii="Times New Roman" w:hAnsi="Times New Roman" w:cs="Times New Roman"/>
          <w:b/>
          <w:sz w:val="24"/>
          <w:szCs w:val="24"/>
        </w:rPr>
        <w:t>ЕНИЕ</w:t>
      </w:r>
    </w:p>
    <w:p w:rsidR="00812AA0" w:rsidRDefault="00A27958">
      <w:pPr>
        <w:spacing w:after="0"/>
        <w:jc w:val="both"/>
        <w:rPr>
          <w:rFonts w:ascii="Times New Roman" w:hAnsi="Times New Roman" w:cs="Times New Roman"/>
          <w:b/>
          <w:sz w:val="24"/>
          <w:szCs w:val="24"/>
        </w:rPr>
      </w:pPr>
      <w:r>
        <w:rPr>
          <w:rFonts w:ascii="Times New Roman" w:hAnsi="Times New Roman" w:cs="Times New Roman"/>
          <w:b/>
          <w:sz w:val="24"/>
          <w:szCs w:val="24"/>
        </w:rPr>
        <w:t>При эксплуатации</w:t>
      </w:r>
      <w:r w:rsidR="005A390A">
        <w:rPr>
          <w:rFonts w:ascii="Times New Roman" w:hAnsi="Times New Roman" w:cs="Times New Roman"/>
          <w:b/>
          <w:sz w:val="24"/>
          <w:szCs w:val="24"/>
        </w:rPr>
        <w:t xml:space="preserve"> станк</w:t>
      </w:r>
      <w:r>
        <w:rPr>
          <w:rFonts w:ascii="Times New Roman" w:hAnsi="Times New Roman" w:cs="Times New Roman"/>
          <w:b/>
          <w:sz w:val="24"/>
          <w:szCs w:val="24"/>
        </w:rPr>
        <w:t>а, мы настоятельно не рекомендуем</w:t>
      </w:r>
      <w:r w:rsidR="005A390A">
        <w:rPr>
          <w:rFonts w:ascii="Times New Roman" w:hAnsi="Times New Roman" w:cs="Times New Roman"/>
          <w:b/>
          <w:sz w:val="24"/>
          <w:szCs w:val="24"/>
        </w:rPr>
        <w:t xml:space="preserve"> </w:t>
      </w:r>
      <w:r>
        <w:rPr>
          <w:rFonts w:ascii="Times New Roman" w:hAnsi="Times New Roman" w:cs="Times New Roman"/>
          <w:b/>
          <w:sz w:val="24"/>
          <w:szCs w:val="24"/>
        </w:rPr>
        <w:t>использовать</w:t>
      </w:r>
      <w:r w:rsidR="005A390A">
        <w:rPr>
          <w:rFonts w:ascii="Times New Roman" w:hAnsi="Times New Roman" w:cs="Times New Roman"/>
          <w:b/>
          <w:sz w:val="24"/>
          <w:szCs w:val="24"/>
        </w:rPr>
        <w:t xml:space="preserve"> оборудование</w:t>
      </w:r>
      <w:r>
        <w:rPr>
          <w:rFonts w:ascii="Times New Roman" w:hAnsi="Times New Roman" w:cs="Times New Roman"/>
          <w:b/>
          <w:sz w:val="24"/>
          <w:szCs w:val="24"/>
        </w:rPr>
        <w:t>,</w:t>
      </w:r>
      <w:r w:rsidR="005A390A">
        <w:rPr>
          <w:rFonts w:ascii="Times New Roman" w:hAnsi="Times New Roman" w:cs="Times New Roman"/>
          <w:b/>
          <w:sz w:val="24"/>
          <w:szCs w:val="24"/>
        </w:rPr>
        <w:t xml:space="preserve"> </w:t>
      </w:r>
      <w:r>
        <w:rPr>
          <w:rFonts w:ascii="Times New Roman" w:hAnsi="Times New Roman" w:cs="Times New Roman"/>
          <w:b/>
          <w:sz w:val="24"/>
          <w:szCs w:val="24"/>
        </w:rPr>
        <w:t xml:space="preserve">не изготовленное </w:t>
      </w:r>
      <w:r w:rsidR="005A390A">
        <w:rPr>
          <w:rFonts w:ascii="Times New Roman" w:hAnsi="Times New Roman" w:cs="Times New Roman"/>
          <w:b/>
          <w:sz w:val="24"/>
          <w:szCs w:val="24"/>
        </w:rPr>
        <w:t>компани</w:t>
      </w:r>
      <w:r>
        <w:rPr>
          <w:rFonts w:ascii="Times New Roman" w:hAnsi="Times New Roman" w:cs="Times New Roman"/>
          <w:b/>
          <w:sz w:val="24"/>
          <w:szCs w:val="24"/>
        </w:rPr>
        <w:t>ей</w:t>
      </w:r>
      <w:r w:rsidR="005A390A">
        <w:rPr>
          <w:rFonts w:ascii="Times New Roman" w:hAnsi="Times New Roman" w:cs="Times New Roman"/>
          <w:b/>
          <w:sz w:val="24"/>
          <w:szCs w:val="24"/>
        </w:rPr>
        <w:t xml:space="preserve"> </w:t>
      </w:r>
      <w:r w:rsidR="005A390A">
        <w:rPr>
          <w:rFonts w:ascii="Times New Roman" w:hAnsi="Times New Roman" w:cs="Times New Roman"/>
          <w:b/>
          <w:sz w:val="24"/>
          <w:szCs w:val="24"/>
          <w:lang w:val="en-US"/>
        </w:rPr>
        <w:t>CORGHI</w:t>
      </w:r>
      <w:r w:rsidR="005A390A">
        <w:rPr>
          <w:rFonts w:ascii="Times New Roman" w:hAnsi="Times New Roman" w:cs="Times New Roman"/>
          <w:b/>
          <w:sz w:val="24"/>
          <w:szCs w:val="24"/>
        </w:rPr>
        <w:t>.</w:t>
      </w:r>
    </w:p>
    <w:p w:rsidR="00E42967" w:rsidRPr="00E42967" w:rsidRDefault="00E42967">
      <w:pPr>
        <w:spacing w:after="0"/>
        <w:jc w:val="both"/>
        <w:rPr>
          <w:rFonts w:ascii="Times New Roman" w:hAnsi="Times New Roman" w:cs="Times New Roman"/>
          <w:b/>
          <w:sz w:val="16"/>
          <w:szCs w:val="16"/>
        </w:rPr>
      </w:pPr>
    </w:p>
    <w:p w:rsidR="005A390A" w:rsidRPr="005A390A" w:rsidRDefault="005A390A">
      <w:pPr>
        <w:spacing w:after="0"/>
        <w:jc w:val="both"/>
        <w:rPr>
          <w:rFonts w:ascii="Times New Roman" w:hAnsi="Times New Roman" w:cs="Times New Roman"/>
          <w:sz w:val="24"/>
          <w:szCs w:val="24"/>
        </w:rPr>
      </w:pPr>
    </w:p>
    <w:p w:rsidR="00812AA0" w:rsidRDefault="00812AA0">
      <w:pPr>
        <w:spacing w:after="0"/>
        <w:jc w:val="both"/>
        <w:rPr>
          <w:rFonts w:ascii="Times New Roman" w:hAnsi="Times New Roman" w:cs="Times New Roman"/>
          <w:sz w:val="24"/>
          <w:szCs w:val="24"/>
        </w:rPr>
      </w:pPr>
    </w:p>
    <w:p w:rsidR="00812AA0" w:rsidRDefault="00812AA0">
      <w:pPr>
        <w:spacing w:after="0"/>
        <w:jc w:val="both"/>
        <w:rPr>
          <w:rFonts w:ascii="Times New Roman" w:hAnsi="Times New Roman" w:cs="Times New Roman"/>
          <w:sz w:val="24"/>
          <w:szCs w:val="24"/>
        </w:rPr>
      </w:pPr>
    </w:p>
    <w:p w:rsidR="00E43CB7" w:rsidRPr="00C002AE" w:rsidRDefault="00E43CB7" w:rsidP="00877A3D">
      <w:pPr>
        <w:spacing w:after="0" w:line="269" w:lineRule="auto"/>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519139" cy="442448"/>
            <wp:effectExtent l="19050" t="0" r="0" b="0"/>
            <wp:docPr id="13" name="Рисунок 12" descr="1-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gif"/>
                    <pic:cNvPicPr/>
                  </pic:nvPicPr>
                  <pic:blipFill>
                    <a:blip r:embed="rId21" cstate="print"/>
                    <a:stretch>
                      <a:fillRect/>
                    </a:stretch>
                  </pic:blipFill>
                  <pic:spPr>
                    <a:xfrm>
                      <a:off x="0" y="0"/>
                      <a:ext cx="519342" cy="442621"/>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812AA0" w:rsidRPr="00E43CB7" w:rsidRDefault="00E43CB7" w:rsidP="00877A3D">
      <w:pPr>
        <w:spacing w:after="0" w:line="269" w:lineRule="auto"/>
        <w:jc w:val="both"/>
        <w:rPr>
          <w:rFonts w:ascii="Times New Roman" w:hAnsi="Times New Roman" w:cs="Times New Roman"/>
          <w:b/>
          <w:sz w:val="24"/>
          <w:szCs w:val="24"/>
        </w:rPr>
      </w:pPr>
      <w:r w:rsidRPr="00E43CB7">
        <w:rPr>
          <w:rFonts w:ascii="Times New Roman" w:hAnsi="Times New Roman" w:cs="Times New Roman"/>
          <w:b/>
          <w:sz w:val="24"/>
          <w:szCs w:val="24"/>
        </w:rPr>
        <w:t>Держите руки на достаточном расстоянии от движущихся деталей станка.</w:t>
      </w:r>
    </w:p>
    <w:p w:rsidR="00E43CB7" w:rsidRPr="00E43CB7" w:rsidRDefault="00E43CB7" w:rsidP="00877A3D">
      <w:pPr>
        <w:spacing w:after="0" w:line="269" w:lineRule="auto"/>
        <w:jc w:val="both"/>
        <w:rPr>
          <w:rFonts w:ascii="Times New Roman" w:hAnsi="Times New Roman" w:cs="Times New Roman"/>
          <w:sz w:val="16"/>
          <w:szCs w:val="16"/>
        </w:rPr>
      </w:pPr>
    </w:p>
    <w:p w:rsidR="00E43CB7" w:rsidRPr="00C002AE" w:rsidRDefault="00E43CB7" w:rsidP="00877A3D">
      <w:pPr>
        <w:spacing w:after="0" w:line="269" w:lineRule="auto"/>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10"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E43CB7" w:rsidRDefault="00E43CB7" w:rsidP="00877A3D">
      <w:pPr>
        <w:spacing w:after="0" w:line="269" w:lineRule="auto"/>
        <w:jc w:val="both"/>
        <w:rPr>
          <w:rFonts w:ascii="Times New Roman" w:hAnsi="Times New Roman" w:cs="Times New Roman"/>
          <w:b/>
          <w:sz w:val="24"/>
          <w:szCs w:val="24"/>
        </w:rPr>
      </w:pPr>
      <w:r>
        <w:rPr>
          <w:rFonts w:ascii="Times New Roman" w:hAnsi="Times New Roman" w:cs="Times New Roman"/>
          <w:b/>
          <w:sz w:val="24"/>
          <w:szCs w:val="24"/>
        </w:rPr>
        <w:t>Для остановки станка в аварийной ситуации:</w:t>
      </w:r>
    </w:p>
    <w:p w:rsidR="00E43CB7" w:rsidRDefault="00E43CB7" w:rsidP="00877A3D">
      <w:pPr>
        <w:spacing w:after="0" w:line="269"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Отсоедините от розетки вилку электропитания.</w:t>
      </w:r>
    </w:p>
    <w:p w:rsidR="00E43CB7" w:rsidRPr="00E43CB7" w:rsidRDefault="00E43CB7" w:rsidP="00877A3D">
      <w:pPr>
        <w:spacing w:after="0" w:line="269"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Перекройте подачу сжатого воздуха отсоединением перекрывающего клапана (защёлкивающееся соединение).</w:t>
      </w:r>
    </w:p>
    <w:p w:rsidR="00A27958" w:rsidRPr="00484A3A" w:rsidRDefault="00A27958" w:rsidP="00877A3D">
      <w:pPr>
        <w:spacing w:after="0" w:line="269" w:lineRule="auto"/>
        <w:jc w:val="both"/>
        <w:rPr>
          <w:rFonts w:ascii="Times New Roman" w:hAnsi="Times New Roman" w:cs="Times New Roman"/>
          <w:sz w:val="16"/>
          <w:szCs w:val="16"/>
        </w:rPr>
      </w:pPr>
    </w:p>
    <w:p w:rsidR="00A27958" w:rsidRDefault="00A27958" w:rsidP="00877A3D">
      <w:pPr>
        <w:spacing w:after="0" w:line="269" w:lineRule="auto"/>
        <w:jc w:val="both"/>
        <w:rPr>
          <w:rFonts w:ascii="Times New Roman" w:hAnsi="Times New Roman" w:cs="Times New Roman"/>
          <w:sz w:val="24"/>
          <w:szCs w:val="24"/>
        </w:rPr>
      </w:pPr>
    </w:p>
    <w:p w:rsidR="00884B1B" w:rsidRPr="00697D8F" w:rsidRDefault="00884B1B" w:rsidP="00877A3D">
      <w:pPr>
        <w:spacing w:after="0" w:line="269" w:lineRule="auto"/>
        <w:ind w:left="284" w:hanging="284"/>
        <w:jc w:val="both"/>
        <w:rPr>
          <w:rFonts w:ascii="Times New Roman" w:hAnsi="Times New Roman" w:cs="Times New Roman"/>
          <w:b/>
          <w:sz w:val="32"/>
          <w:szCs w:val="32"/>
        </w:rPr>
      </w:pPr>
      <w:r w:rsidRPr="00697D8F">
        <w:rPr>
          <w:rFonts w:ascii="Times New Roman" w:hAnsi="Times New Roman" w:cs="Times New Roman"/>
          <w:b/>
          <w:sz w:val="32"/>
          <w:szCs w:val="32"/>
        </w:rPr>
        <w:t>Положение оператора</w:t>
      </w:r>
    </w:p>
    <w:p w:rsidR="00812AA0" w:rsidRPr="00E43CB7" w:rsidRDefault="00812AA0" w:rsidP="00877A3D">
      <w:pPr>
        <w:spacing w:after="0" w:line="269" w:lineRule="auto"/>
        <w:jc w:val="both"/>
        <w:rPr>
          <w:rFonts w:ascii="Times New Roman" w:hAnsi="Times New Roman" w:cs="Times New Roman"/>
          <w:sz w:val="16"/>
          <w:szCs w:val="16"/>
        </w:rPr>
      </w:pPr>
    </w:p>
    <w:p w:rsidR="00812AA0" w:rsidRDefault="00E43CB7" w:rsidP="00877A3D">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Буквой А на Фиг. 7 показано положение оператора, которое он занимает во время</w:t>
      </w:r>
      <w:r w:rsidR="00DC6ED6">
        <w:rPr>
          <w:rFonts w:ascii="Times New Roman" w:hAnsi="Times New Roman" w:cs="Times New Roman"/>
          <w:sz w:val="24"/>
          <w:szCs w:val="24"/>
        </w:rPr>
        <w:t xml:space="preserve"> различных фаз его работы.</w:t>
      </w:r>
      <w:r w:rsidR="0066373C">
        <w:rPr>
          <w:rFonts w:ascii="Times New Roman" w:hAnsi="Times New Roman" w:cs="Times New Roman"/>
          <w:sz w:val="24"/>
          <w:szCs w:val="24"/>
        </w:rPr>
        <w:t xml:space="preserve"> Дисплей для настройки и показа данных колеса, консоль управления и блок педалей управления находятся на одной и той же стороне станка. Это определяет положение работающего на станке оператора. Оператор должен только работать с колесом и использовать органы управления станка с этого одного его положения.</w:t>
      </w:r>
    </w:p>
    <w:p w:rsidR="0066373C" w:rsidRDefault="0066373C" w:rsidP="00877A3D">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В таких условиях, производятся все операции по замене шин</w:t>
      </w:r>
      <w:r w:rsidR="000D0634">
        <w:rPr>
          <w:rFonts w:ascii="Times New Roman" w:hAnsi="Times New Roman" w:cs="Times New Roman"/>
          <w:sz w:val="24"/>
          <w:szCs w:val="24"/>
        </w:rPr>
        <w:t>,</w:t>
      </w:r>
      <w:r>
        <w:rPr>
          <w:rFonts w:ascii="Times New Roman" w:hAnsi="Times New Roman" w:cs="Times New Roman"/>
          <w:sz w:val="24"/>
          <w:szCs w:val="24"/>
        </w:rPr>
        <w:t xml:space="preserve"> и также производится наблюдение за ними оператором, который проверяет, что все процессы производятся правильно и готов включиться в решение малейших проблем.</w:t>
      </w:r>
    </w:p>
    <w:p w:rsidR="00812AA0" w:rsidRPr="00484A3A" w:rsidRDefault="00812AA0" w:rsidP="00877A3D">
      <w:pPr>
        <w:spacing w:after="0" w:line="269" w:lineRule="auto"/>
        <w:jc w:val="both"/>
        <w:rPr>
          <w:rFonts w:ascii="Times New Roman" w:hAnsi="Times New Roman" w:cs="Times New Roman"/>
          <w:sz w:val="16"/>
          <w:szCs w:val="16"/>
        </w:rPr>
      </w:pPr>
    </w:p>
    <w:p w:rsidR="00812AA0" w:rsidRDefault="00812AA0" w:rsidP="00877A3D">
      <w:pPr>
        <w:spacing w:after="0" w:line="269" w:lineRule="auto"/>
        <w:jc w:val="both"/>
        <w:rPr>
          <w:rFonts w:ascii="Times New Roman" w:hAnsi="Times New Roman" w:cs="Times New Roman"/>
          <w:sz w:val="24"/>
          <w:szCs w:val="24"/>
        </w:rPr>
      </w:pPr>
    </w:p>
    <w:p w:rsidR="000851E6" w:rsidRDefault="000851E6" w:rsidP="00877A3D">
      <w:pPr>
        <w:spacing w:after="0" w:line="269" w:lineRule="auto"/>
        <w:jc w:val="both"/>
        <w:rPr>
          <w:rFonts w:ascii="Times New Roman" w:hAnsi="Times New Roman" w:cs="Times New Roman"/>
          <w:sz w:val="24"/>
          <w:szCs w:val="24"/>
        </w:rPr>
      </w:pPr>
    </w:p>
    <w:p w:rsidR="00812AA0" w:rsidRPr="00E42967" w:rsidRDefault="00E42967" w:rsidP="00877A3D">
      <w:pPr>
        <w:spacing w:after="0" w:line="269" w:lineRule="auto"/>
        <w:jc w:val="both"/>
        <w:rPr>
          <w:rFonts w:ascii="Times New Roman" w:hAnsi="Times New Roman" w:cs="Times New Roman"/>
          <w:b/>
          <w:sz w:val="32"/>
          <w:szCs w:val="32"/>
        </w:rPr>
      </w:pPr>
      <w:r w:rsidRPr="00E42967">
        <w:rPr>
          <w:rFonts w:ascii="Times New Roman" w:hAnsi="Times New Roman" w:cs="Times New Roman"/>
          <w:b/>
          <w:sz w:val="32"/>
          <w:szCs w:val="32"/>
        </w:rPr>
        <w:t>ОСНОВНЫЕ РАБОЧИЕ ЭЛЕМЕНТЫ СТАНКА</w:t>
      </w:r>
    </w:p>
    <w:p w:rsidR="00E42967" w:rsidRPr="00C002AE" w:rsidRDefault="00E42967" w:rsidP="00877A3D">
      <w:pPr>
        <w:spacing w:after="0" w:line="269" w:lineRule="auto"/>
        <w:jc w:val="both"/>
        <w:rPr>
          <w:rFonts w:ascii="Times New Roman" w:hAnsi="Times New Roman" w:cs="Times New Roman"/>
          <w:sz w:val="16"/>
          <w:szCs w:val="16"/>
        </w:rPr>
      </w:pPr>
    </w:p>
    <w:p w:rsidR="00E42967" w:rsidRPr="00C002AE" w:rsidRDefault="00E42967" w:rsidP="00877A3D">
      <w:pPr>
        <w:spacing w:after="0" w:line="269" w:lineRule="auto"/>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3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726BA0">
        <w:rPr>
          <w:rFonts w:ascii="Times New Roman" w:hAnsi="Times New Roman" w:cs="Times New Roman"/>
          <w:b/>
          <w:sz w:val="24"/>
          <w:szCs w:val="24"/>
        </w:rPr>
        <w:t>УПРЕЖД</w:t>
      </w:r>
      <w:r>
        <w:rPr>
          <w:rFonts w:ascii="Times New Roman" w:hAnsi="Times New Roman" w:cs="Times New Roman"/>
          <w:b/>
          <w:sz w:val="24"/>
          <w:szCs w:val="24"/>
        </w:rPr>
        <w:t>ЕНИЕ</w:t>
      </w:r>
    </w:p>
    <w:p w:rsidR="00E42967" w:rsidRPr="00E42967" w:rsidRDefault="00E42967" w:rsidP="00877A3D">
      <w:pPr>
        <w:spacing w:after="0" w:line="269" w:lineRule="auto"/>
        <w:jc w:val="both"/>
        <w:rPr>
          <w:rFonts w:ascii="Times New Roman" w:hAnsi="Times New Roman" w:cs="Times New Roman"/>
          <w:b/>
          <w:sz w:val="24"/>
          <w:szCs w:val="24"/>
        </w:rPr>
      </w:pPr>
      <w:r w:rsidRPr="00E42967">
        <w:rPr>
          <w:rFonts w:ascii="Times New Roman" w:hAnsi="Times New Roman" w:cs="Times New Roman"/>
          <w:b/>
          <w:sz w:val="24"/>
          <w:szCs w:val="24"/>
        </w:rPr>
        <w:t xml:space="preserve">Узнайте свой станок: </w:t>
      </w:r>
      <w:r>
        <w:rPr>
          <w:rFonts w:ascii="Times New Roman" w:hAnsi="Times New Roman" w:cs="Times New Roman"/>
          <w:b/>
          <w:sz w:val="24"/>
          <w:szCs w:val="24"/>
        </w:rPr>
        <w:t xml:space="preserve">ваше </w:t>
      </w:r>
      <w:r w:rsidR="0085794A">
        <w:rPr>
          <w:rFonts w:ascii="Times New Roman" w:hAnsi="Times New Roman" w:cs="Times New Roman"/>
          <w:b/>
          <w:sz w:val="24"/>
          <w:szCs w:val="24"/>
        </w:rPr>
        <w:t xml:space="preserve">точное </w:t>
      </w:r>
      <w:r>
        <w:rPr>
          <w:rFonts w:ascii="Times New Roman" w:hAnsi="Times New Roman" w:cs="Times New Roman"/>
          <w:b/>
          <w:sz w:val="24"/>
          <w:szCs w:val="24"/>
        </w:rPr>
        <w:t xml:space="preserve">знание </w:t>
      </w:r>
      <w:r w:rsidR="0085794A">
        <w:rPr>
          <w:rFonts w:ascii="Times New Roman" w:hAnsi="Times New Roman" w:cs="Times New Roman"/>
          <w:b/>
          <w:sz w:val="24"/>
          <w:szCs w:val="24"/>
        </w:rPr>
        <w:t>того, как он работает, является лучшим способом предотвращения аварий и получения наивысшей производительности</w:t>
      </w:r>
      <w:r>
        <w:rPr>
          <w:rFonts w:ascii="Times New Roman" w:hAnsi="Times New Roman" w:cs="Times New Roman"/>
          <w:b/>
          <w:sz w:val="24"/>
          <w:szCs w:val="24"/>
        </w:rPr>
        <w:t>.</w:t>
      </w:r>
      <w:r w:rsidR="0085794A">
        <w:rPr>
          <w:rFonts w:ascii="Times New Roman" w:hAnsi="Times New Roman" w:cs="Times New Roman"/>
          <w:b/>
          <w:sz w:val="24"/>
          <w:szCs w:val="24"/>
        </w:rPr>
        <w:t xml:space="preserve"> </w:t>
      </w:r>
      <w:r w:rsidRPr="00E42967">
        <w:rPr>
          <w:rFonts w:ascii="Times New Roman" w:hAnsi="Times New Roman" w:cs="Times New Roman"/>
          <w:b/>
          <w:sz w:val="24"/>
          <w:szCs w:val="24"/>
        </w:rPr>
        <w:t>Узнайте функции и расположение всех органов управления.</w:t>
      </w:r>
      <w:r w:rsidR="0085794A">
        <w:rPr>
          <w:rFonts w:ascii="Times New Roman" w:hAnsi="Times New Roman" w:cs="Times New Roman"/>
          <w:b/>
          <w:sz w:val="24"/>
          <w:szCs w:val="24"/>
        </w:rPr>
        <w:t xml:space="preserve"> </w:t>
      </w:r>
      <w:r>
        <w:rPr>
          <w:rFonts w:ascii="Times New Roman" w:hAnsi="Times New Roman" w:cs="Times New Roman"/>
          <w:b/>
          <w:sz w:val="24"/>
          <w:szCs w:val="24"/>
        </w:rPr>
        <w:t>Внимательно проверьте, чтобы все органы управления на станке работали правильно.</w:t>
      </w:r>
      <w:r w:rsidR="0085794A">
        <w:rPr>
          <w:rFonts w:ascii="Times New Roman" w:hAnsi="Times New Roman" w:cs="Times New Roman"/>
          <w:b/>
          <w:sz w:val="24"/>
          <w:szCs w:val="24"/>
        </w:rPr>
        <w:t xml:space="preserve"> </w:t>
      </w:r>
      <w:r>
        <w:rPr>
          <w:rFonts w:ascii="Times New Roman" w:hAnsi="Times New Roman" w:cs="Times New Roman"/>
          <w:b/>
          <w:sz w:val="24"/>
          <w:szCs w:val="24"/>
        </w:rPr>
        <w:t>Для предотвращения аварий и случаев получения травм, станок должен быть правильно установлен, правильно эксплуатироваться и регулярно обслуживаться.</w:t>
      </w:r>
    </w:p>
    <w:p w:rsidR="00812AA0" w:rsidRPr="000851E6" w:rsidRDefault="00812AA0" w:rsidP="00877A3D">
      <w:pPr>
        <w:spacing w:after="0" w:line="269" w:lineRule="auto"/>
        <w:jc w:val="both"/>
        <w:rPr>
          <w:rFonts w:ascii="Times New Roman" w:hAnsi="Times New Roman" w:cs="Times New Roman"/>
          <w:sz w:val="16"/>
          <w:szCs w:val="16"/>
        </w:rPr>
      </w:pPr>
    </w:p>
    <w:p w:rsidR="00812AA0" w:rsidRPr="0085794A" w:rsidRDefault="0085794A" w:rsidP="00877A3D">
      <w:pPr>
        <w:spacing w:after="0" w:line="269" w:lineRule="auto"/>
        <w:jc w:val="both"/>
        <w:rPr>
          <w:rFonts w:ascii="Times New Roman" w:hAnsi="Times New Roman" w:cs="Times New Roman"/>
          <w:sz w:val="24"/>
          <w:szCs w:val="24"/>
        </w:rPr>
      </w:pPr>
      <w:r>
        <w:rPr>
          <w:rFonts w:ascii="Times New Roman" w:hAnsi="Times New Roman" w:cs="Times New Roman"/>
          <w:noProof/>
          <w:sz w:val="24"/>
          <w:szCs w:val="24"/>
        </w:rPr>
        <w:t>Главные рабочие элементы станка показаны на Фиг. 8а и Фиг. 8</w:t>
      </w:r>
      <w:r>
        <w:rPr>
          <w:rFonts w:ascii="Times New Roman" w:hAnsi="Times New Roman" w:cs="Times New Roman"/>
          <w:noProof/>
          <w:sz w:val="24"/>
          <w:szCs w:val="24"/>
          <w:lang w:val="en-US"/>
        </w:rPr>
        <w:t>b</w:t>
      </w:r>
      <w:r>
        <w:rPr>
          <w:rFonts w:ascii="Times New Roman" w:hAnsi="Times New Roman" w:cs="Times New Roman"/>
          <w:noProof/>
          <w:sz w:val="24"/>
          <w:szCs w:val="24"/>
        </w:rPr>
        <w:t>.</w:t>
      </w:r>
    </w:p>
    <w:p w:rsidR="00812AA0" w:rsidRDefault="0085794A" w:rsidP="00877A3D">
      <w:pPr>
        <w:spacing w:after="0" w:line="269" w:lineRule="auto"/>
        <w:ind w:left="426" w:hanging="42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Корпус</w:t>
      </w:r>
      <w:r w:rsidR="00DD762B">
        <w:rPr>
          <w:rFonts w:ascii="Times New Roman" w:hAnsi="Times New Roman" w:cs="Times New Roman"/>
          <w:sz w:val="24"/>
          <w:szCs w:val="24"/>
        </w:rPr>
        <w:t>.</w:t>
      </w:r>
    </w:p>
    <w:p w:rsidR="0085794A" w:rsidRDefault="0085794A" w:rsidP="00877A3D">
      <w:pPr>
        <w:spacing w:after="0" w:line="269" w:lineRule="auto"/>
        <w:ind w:left="426" w:hanging="426"/>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Подъёмник для колеса (опционная принадлежность)</w:t>
      </w:r>
      <w:r w:rsidR="00DD762B">
        <w:rPr>
          <w:rFonts w:ascii="Times New Roman" w:hAnsi="Times New Roman" w:cs="Times New Roman"/>
          <w:sz w:val="24"/>
          <w:szCs w:val="24"/>
        </w:rPr>
        <w:t>.</w:t>
      </w:r>
    </w:p>
    <w:p w:rsidR="0085794A" w:rsidRDefault="0085794A" w:rsidP="00877A3D">
      <w:pPr>
        <w:spacing w:after="0" w:line="269" w:lineRule="auto"/>
        <w:ind w:left="426" w:hanging="426"/>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Опора (опционная принадлежность)</w:t>
      </w:r>
      <w:r w:rsidR="00DD762B">
        <w:rPr>
          <w:rFonts w:ascii="Times New Roman" w:hAnsi="Times New Roman" w:cs="Times New Roman"/>
          <w:sz w:val="24"/>
          <w:szCs w:val="24"/>
        </w:rPr>
        <w:t>.</w:t>
      </w:r>
    </w:p>
    <w:p w:rsidR="0085794A" w:rsidRDefault="0085794A" w:rsidP="00877A3D">
      <w:pPr>
        <w:spacing w:after="0" w:line="269" w:lineRule="auto"/>
        <w:ind w:left="426" w:hanging="426"/>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Центрирующая рукоятка (устройство для закрепления колеса на самоцентрирующе-</w:t>
      </w:r>
    </w:p>
    <w:p w:rsidR="0085794A" w:rsidRDefault="0085794A" w:rsidP="00877A3D">
      <w:pPr>
        <w:spacing w:after="0" w:line="269" w:lineRule="auto"/>
        <w:ind w:left="426" w:hanging="426"/>
        <w:jc w:val="both"/>
        <w:rPr>
          <w:rFonts w:ascii="Times New Roman" w:hAnsi="Times New Roman" w:cs="Times New Roman"/>
          <w:sz w:val="24"/>
          <w:szCs w:val="24"/>
        </w:rPr>
      </w:pPr>
      <w:r>
        <w:rPr>
          <w:rFonts w:ascii="Times New Roman" w:hAnsi="Times New Roman" w:cs="Times New Roman"/>
          <w:sz w:val="24"/>
          <w:szCs w:val="24"/>
        </w:rPr>
        <w:tab/>
        <w:t>мся поворотном столе)</w:t>
      </w:r>
      <w:r w:rsidR="00DD762B">
        <w:rPr>
          <w:rFonts w:ascii="Times New Roman" w:hAnsi="Times New Roman" w:cs="Times New Roman"/>
          <w:sz w:val="24"/>
          <w:szCs w:val="24"/>
        </w:rPr>
        <w:t>.</w:t>
      </w:r>
    </w:p>
    <w:p w:rsidR="0085794A" w:rsidRDefault="0085794A" w:rsidP="00877A3D">
      <w:pPr>
        <w:spacing w:after="0" w:line="269" w:lineRule="auto"/>
        <w:ind w:left="426" w:hanging="426"/>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Подвижный инструмент (для демонтажа шины)</w:t>
      </w:r>
      <w:r w:rsidR="00DD762B">
        <w:rPr>
          <w:rFonts w:ascii="Times New Roman" w:hAnsi="Times New Roman" w:cs="Times New Roman"/>
          <w:sz w:val="24"/>
          <w:szCs w:val="24"/>
        </w:rPr>
        <w:t>.</w:t>
      </w:r>
    </w:p>
    <w:p w:rsidR="0085794A" w:rsidRDefault="0085794A" w:rsidP="00877A3D">
      <w:pPr>
        <w:spacing w:after="0" w:line="269" w:lineRule="auto"/>
        <w:ind w:left="426" w:hanging="426"/>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Головка с инструментом</w:t>
      </w:r>
      <w:r w:rsidR="00DD762B">
        <w:rPr>
          <w:rFonts w:ascii="Times New Roman" w:hAnsi="Times New Roman" w:cs="Times New Roman"/>
          <w:sz w:val="24"/>
          <w:szCs w:val="24"/>
        </w:rPr>
        <w:t>.</w:t>
      </w:r>
    </w:p>
    <w:p w:rsidR="0085794A" w:rsidRDefault="0085794A"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DD762B">
        <w:rPr>
          <w:rFonts w:ascii="Times New Roman" w:hAnsi="Times New Roman" w:cs="Times New Roman"/>
          <w:sz w:val="24"/>
          <w:szCs w:val="24"/>
        </w:rPr>
        <w:t>Фиксированный инструмент (для монтажа шины).</w:t>
      </w:r>
    </w:p>
    <w:p w:rsidR="00DD762B" w:rsidRDefault="00DD762B"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Опорная конструкция.</w:t>
      </w:r>
    </w:p>
    <w:p w:rsidR="00DD762B" w:rsidRDefault="00DD762B"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Верхний диск устройства для сдвига борта шины.</w:t>
      </w:r>
    </w:p>
    <w:p w:rsidR="00DD762B" w:rsidRDefault="00DD762B"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Дисплей для настройки и показа данных колеса – см. Фиг. 9а и соответствующее описание в разделе ОРГАНЫ УПРАВЛЕНИЯ.</w:t>
      </w:r>
    </w:p>
    <w:p w:rsidR="00DD762B" w:rsidRDefault="00DD762B"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Рычаг освобождения верхнего диска устройства для сдвига борта шины.</w:t>
      </w:r>
    </w:p>
    <w:p w:rsidR="00DD762B" w:rsidRDefault="00DD762B" w:rsidP="00DD762B">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Консоль управления – см. Фиг. 9</w:t>
      </w:r>
      <w:r>
        <w:rPr>
          <w:rFonts w:ascii="Times New Roman" w:hAnsi="Times New Roman" w:cs="Times New Roman"/>
          <w:sz w:val="24"/>
          <w:szCs w:val="24"/>
          <w:lang w:val="en-US"/>
        </w:rPr>
        <w:t>b</w:t>
      </w:r>
      <w:r>
        <w:rPr>
          <w:rFonts w:ascii="Times New Roman" w:hAnsi="Times New Roman" w:cs="Times New Roman"/>
          <w:sz w:val="24"/>
          <w:szCs w:val="24"/>
        </w:rPr>
        <w:t xml:space="preserve"> и соответствующее описание в разделе ОРГАНЫ УПРАВЛЕНИЯ.</w:t>
      </w:r>
    </w:p>
    <w:p w:rsidR="00DD762B" w:rsidRDefault="00DD762B"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Нижний диск устройства для сдвига борта шины.</w:t>
      </w:r>
    </w:p>
    <w:p w:rsidR="00DD762B" w:rsidRDefault="00DD762B"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Пов</w:t>
      </w:r>
      <w:r w:rsidR="005C0B94">
        <w:rPr>
          <w:rFonts w:ascii="Times New Roman" w:hAnsi="Times New Roman" w:cs="Times New Roman"/>
          <w:sz w:val="24"/>
          <w:szCs w:val="24"/>
        </w:rPr>
        <w:t>оротный стол с самоцентрирующим</w:t>
      </w:r>
      <w:r>
        <w:rPr>
          <w:rFonts w:ascii="Times New Roman" w:hAnsi="Times New Roman" w:cs="Times New Roman"/>
          <w:sz w:val="24"/>
          <w:szCs w:val="24"/>
        </w:rPr>
        <w:t>ся захват</w:t>
      </w:r>
      <w:r w:rsidR="005C0B94">
        <w:rPr>
          <w:rFonts w:ascii="Times New Roman" w:hAnsi="Times New Roman" w:cs="Times New Roman"/>
          <w:sz w:val="24"/>
          <w:szCs w:val="24"/>
        </w:rPr>
        <w:t>ом</w:t>
      </w:r>
      <w:r>
        <w:rPr>
          <w:rFonts w:ascii="Times New Roman" w:hAnsi="Times New Roman" w:cs="Times New Roman"/>
          <w:sz w:val="24"/>
          <w:szCs w:val="24"/>
        </w:rPr>
        <w:t xml:space="preserve"> (вращающееся устройство, на котором закреплено колесо</w:t>
      </w:r>
      <w:r w:rsidR="000D0634">
        <w:rPr>
          <w:rFonts w:ascii="Times New Roman" w:hAnsi="Times New Roman" w:cs="Times New Roman"/>
          <w:sz w:val="24"/>
          <w:szCs w:val="24"/>
        </w:rPr>
        <w:t>)</w:t>
      </w:r>
      <w:r>
        <w:rPr>
          <w:rFonts w:ascii="Times New Roman" w:hAnsi="Times New Roman" w:cs="Times New Roman"/>
          <w:sz w:val="24"/>
          <w:szCs w:val="24"/>
        </w:rPr>
        <w:t>.</w:t>
      </w:r>
    </w:p>
    <w:p w:rsidR="00DD762B" w:rsidRDefault="00DD762B" w:rsidP="00DD762B">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Блок педалей управления – см. Фиг 9с и соответствующее описание в разделе ОРГАНЫ УПРАВЛЕНИЯ.</w:t>
      </w:r>
    </w:p>
    <w:p w:rsidR="0085794A" w:rsidRDefault="00DD762B"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Опора обода для демонтажа/монтажа ободов с закрытым ц</w:t>
      </w:r>
      <w:r w:rsidR="008774F2">
        <w:rPr>
          <w:rFonts w:ascii="Times New Roman" w:hAnsi="Times New Roman" w:cs="Times New Roman"/>
          <w:sz w:val="24"/>
          <w:szCs w:val="24"/>
        </w:rPr>
        <w:t>е</w:t>
      </w:r>
      <w:r>
        <w:rPr>
          <w:rFonts w:ascii="Times New Roman" w:hAnsi="Times New Roman" w:cs="Times New Roman"/>
          <w:sz w:val="24"/>
          <w:szCs w:val="24"/>
        </w:rPr>
        <w:t>нтром (опционное при</w:t>
      </w:r>
      <w:r w:rsidR="008774F2">
        <w:rPr>
          <w:rFonts w:ascii="Times New Roman" w:hAnsi="Times New Roman" w:cs="Times New Roman"/>
          <w:sz w:val="24"/>
          <w:szCs w:val="24"/>
        </w:rPr>
        <w:t>надлежность)</w:t>
      </w:r>
    </w:p>
    <w:p w:rsidR="008774F2" w:rsidRDefault="008774F2"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Предохранительный клапан (максимальное давление 12 бар) (только для версий </w:t>
      </w:r>
      <w:r>
        <w:rPr>
          <w:rFonts w:ascii="Times New Roman" w:hAnsi="Times New Roman" w:cs="Times New Roman"/>
          <w:sz w:val="24"/>
          <w:szCs w:val="24"/>
          <w:lang w:val="en-US"/>
        </w:rPr>
        <w:t>T</w:t>
      </w:r>
      <w:r w:rsidRPr="008774F2">
        <w:rPr>
          <w:rFonts w:ascii="Times New Roman" w:hAnsi="Times New Roman" w:cs="Times New Roman"/>
          <w:sz w:val="24"/>
          <w:szCs w:val="24"/>
        </w:rPr>
        <w:t>.</w:t>
      </w:r>
      <w:r>
        <w:rPr>
          <w:rFonts w:ascii="Times New Roman" w:hAnsi="Times New Roman" w:cs="Times New Roman"/>
          <w:sz w:val="24"/>
          <w:szCs w:val="24"/>
          <w:lang w:val="en-US"/>
        </w:rPr>
        <w:t>I</w:t>
      </w:r>
      <w:r w:rsidRPr="008774F2">
        <w:rPr>
          <w:rFonts w:ascii="Times New Roman" w:hAnsi="Times New Roman" w:cs="Times New Roman"/>
          <w:sz w:val="24"/>
          <w:szCs w:val="24"/>
        </w:rPr>
        <w:t>.)</w:t>
      </w:r>
      <w:r>
        <w:rPr>
          <w:rFonts w:ascii="Times New Roman" w:hAnsi="Times New Roman" w:cs="Times New Roman"/>
          <w:sz w:val="24"/>
          <w:szCs w:val="24"/>
        </w:rPr>
        <w:t>.</w:t>
      </w:r>
    </w:p>
    <w:p w:rsidR="008774F2" w:rsidRDefault="008774F2"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Узел фильтра, регулятора давления и смазывающего устройства для воздуха (узел, который регулирует давление подаваемого сжатого воздуха, фильтрует его, осушает и вносит в него смазку).</w:t>
      </w:r>
    </w:p>
    <w:p w:rsidR="008774F2" w:rsidRDefault="008774F2"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Бачок для масла.</w:t>
      </w:r>
    </w:p>
    <w:p w:rsidR="008774F2" w:rsidRDefault="008774F2"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Соединительное устройство </w:t>
      </w:r>
      <w:r>
        <w:rPr>
          <w:rFonts w:ascii="Times New Roman" w:hAnsi="Times New Roman" w:cs="Times New Roman"/>
          <w:sz w:val="24"/>
          <w:szCs w:val="24"/>
          <w:lang w:val="en-US"/>
        </w:rPr>
        <w:t>Doyfe</w:t>
      </w:r>
      <w:r w:rsidRPr="008774F2">
        <w:rPr>
          <w:rFonts w:ascii="Times New Roman" w:hAnsi="Times New Roman" w:cs="Times New Roman"/>
          <w:sz w:val="24"/>
          <w:szCs w:val="24"/>
        </w:rPr>
        <w:t xml:space="preserve"> </w:t>
      </w:r>
      <w:r>
        <w:rPr>
          <w:rFonts w:ascii="Times New Roman" w:hAnsi="Times New Roman" w:cs="Times New Roman"/>
          <w:sz w:val="24"/>
          <w:szCs w:val="24"/>
        </w:rPr>
        <w:t>(устройство для подсоединения к вентилю шины для её накачивания).</w:t>
      </w:r>
    </w:p>
    <w:p w:rsidR="008774F2" w:rsidRDefault="008774F2"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Захват</w:t>
      </w:r>
      <w:r w:rsidR="005C0B94">
        <w:rPr>
          <w:rFonts w:ascii="Times New Roman" w:hAnsi="Times New Roman" w:cs="Times New Roman"/>
          <w:sz w:val="24"/>
          <w:szCs w:val="24"/>
        </w:rPr>
        <w:t xml:space="preserve">, устанавливаемый </w:t>
      </w:r>
      <w:r>
        <w:rPr>
          <w:rFonts w:ascii="Times New Roman" w:hAnsi="Times New Roman" w:cs="Times New Roman"/>
          <w:sz w:val="24"/>
          <w:szCs w:val="24"/>
        </w:rPr>
        <w:t>на</w:t>
      </w:r>
      <w:r w:rsidR="005C0B94">
        <w:rPr>
          <w:rFonts w:ascii="Times New Roman" w:hAnsi="Times New Roman" w:cs="Times New Roman"/>
          <w:sz w:val="24"/>
          <w:szCs w:val="24"/>
        </w:rPr>
        <w:t xml:space="preserve"> кромку обода, для удерживания</w:t>
      </w:r>
      <w:r>
        <w:rPr>
          <w:rFonts w:ascii="Times New Roman" w:hAnsi="Times New Roman" w:cs="Times New Roman"/>
          <w:sz w:val="24"/>
          <w:szCs w:val="24"/>
        </w:rPr>
        <w:t xml:space="preserve"> борт</w:t>
      </w:r>
      <w:r w:rsidR="005C0B94">
        <w:rPr>
          <w:rFonts w:ascii="Times New Roman" w:hAnsi="Times New Roman" w:cs="Times New Roman"/>
          <w:sz w:val="24"/>
          <w:szCs w:val="24"/>
        </w:rPr>
        <w:t>а</w:t>
      </w:r>
      <w:r>
        <w:rPr>
          <w:rFonts w:ascii="Times New Roman" w:hAnsi="Times New Roman" w:cs="Times New Roman"/>
          <w:sz w:val="24"/>
          <w:szCs w:val="24"/>
        </w:rPr>
        <w:t xml:space="preserve"> шины.</w:t>
      </w:r>
    </w:p>
    <w:p w:rsidR="008774F2" w:rsidRDefault="008774F2"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 xml:space="preserve">Баллон для сжатого воздуха (только для версий </w:t>
      </w:r>
      <w:r>
        <w:rPr>
          <w:rFonts w:ascii="Times New Roman" w:hAnsi="Times New Roman" w:cs="Times New Roman"/>
          <w:sz w:val="24"/>
          <w:szCs w:val="24"/>
          <w:lang w:val="en-US"/>
        </w:rPr>
        <w:t>T</w:t>
      </w:r>
      <w:r w:rsidRPr="008774F2">
        <w:rPr>
          <w:rFonts w:ascii="Times New Roman" w:hAnsi="Times New Roman" w:cs="Times New Roman"/>
          <w:sz w:val="24"/>
          <w:szCs w:val="24"/>
        </w:rPr>
        <w:t>.</w:t>
      </w:r>
      <w:r>
        <w:rPr>
          <w:rFonts w:ascii="Times New Roman" w:hAnsi="Times New Roman" w:cs="Times New Roman"/>
          <w:sz w:val="24"/>
          <w:szCs w:val="24"/>
          <w:lang w:val="en-US"/>
        </w:rPr>
        <w:t>I</w:t>
      </w:r>
      <w:r w:rsidRPr="008774F2">
        <w:rPr>
          <w:rFonts w:ascii="Times New Roman" w:hAnsi="Times New Roman" w:cs="Times New Roman"/>
          <w:sz w:val="24"/>
          <w:szCs w:val="24"/>
        </w:rPr>
        <w:t>.)</w:t>
      </w:r>
      <w:r>
        <w:rPr>
          <w:rFonts w:ascii="Times New Roman" w:hAnsi="Times New Roman" w:cs="Times New Roman"/>
          <w:sz w:val="24"/>
          <w:szCs w:val="24"/>
        </w:rPr>
        <w:t>.</w:t>
      </w:r>
    </w:p>
    <w:p w:rsidR="008774F2" w:rsidRPr="008774F2" w:rsidRDefault="008774F2" w:rsidP="0085794A">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Идентификационная табличка.</w:t>
      </w:r>
    </w:p>
    <w:p w:rsidR="0085794A" w:rsidRPr="00726BA0" w:rsidRDefault="0085794A" w:rsidP="0085794A">
      <w:pPr>
        <w:spacing w:after="0"/>
        <w:ind w:left="426" w:hanging="426"/>
        <w:jc w:val="both"/>
        <w:rPr>
          <w:rFonts w:ascii="Times New Roman" w:hAnsi="Times New Roman" w:cs="Times New Roman"/>
          <w:sz w:val="16"/>
          <w:szCs w:val="16"/>
        </w:rPr>
      </w:pPr>
    </w:p>
    <w:p w:rsidR="00726BA0" w:rsidRPr="00C002AE" w:rsidRDefault="00726BA0" w:rsidP="00726BA0">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14"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726BA0" w:rsidRDefault="00726BA0" w:rsidP="00726BA0">
      <w:pPr>
        <w:spacing w:after="0"/>
        <w:jc w:val="both"/>
        <w:rPr>
          <w:rFonts w:ascii="Times New Roman" w:hAnsi="Times New Roman" w:cs="Times New Roman"/>
          <w:b/>
          <w:sz w:val="24"/>
          <w:szCs w:val="24"/>
        </w:rPr>
      </w:pPr>
      <w:r w:rsidRPr="00726BA0">
        <w:rPr>
          <w:rFonts w:ascii="Times New Roman" w:hAnsi="Times New Roman" w:cs="Times New Roman"/>
          <w:b/>
          <w:sz w:val="24"/>
          <w:szCs w:val="24"/>
        </w:rPr>
        <w:t xml:space="preserve">Технические характеристики, предупреждения, информация о техническом обслуживании и вся прочая информация, касающаяся баллона для сжатого воздуха, </w:t>
      </w:r>
      <w:r>
        <w:rPr>
          <w:rFonts w:ascii="Times New Roman" w:hAnsi="Times New Roman" w:cs="Times New Roman"/>
          <w:b/>
          <w:sz w:val="24"/>
          <w:szCs w:val="24"/>
        </w:rPr>
        <w:t>находится в руководстве для оператора баллона для сжатого воздуха, поставляемом с документацией станка.</w:t>
      </w:r>
    </w:p>
    <w:p w:rsidR="00726BA0" w:rsidRDefault="00726BA0" w:rsidP="00726BA0">
      <w:pPr>
        <w:spacing w:after="0"/>
        <w:jc w:val="both"/>
        <w:rPr>
          <w:rFonts w:ascii="Times New Roman" w:hAnsi="Times New Roman" w:cs="Times New Roman"/>
          <w:b/>
          <w:sz w:val="24"/>
          <w:szCs w:val="24"/>
        </w:rPr>
      </w:pPr>
    </w:p>
    <w:p w:rsidR="00726BA0" w:rsidRDefault="00726BA0" w:rsidP="00726BA0">
      <w:pPr>
        <w:spacing w:after="0"/>
        <w:jc w:val="both"/>
        <w:rPr>
          <w:rFonts w:ascii="Times New Roman" w:hAnsi="Times New Roman" w:cs="Times New Roman"/>
          <w:b/>
          <w:sz w:val="24"/>
          <w:szCs w:val="24"/>
        </w:rPr>
      </w:pPr>
    </w:p>
    <w:p w:rsidR="00726BA0" w:rsidRDefault="00726BA0" w:rsidP="00726BA0">
      <w:pPr>
        <w:spacing w:after="0"/>
        <w:jc w:val="both"/>
        <w:rPr>
          <w:rFonts w:ascii="Times New Roman" w:hAnsi="Times New Roman" w:cs="Times New Roman"/>
          <w:b/>
          <w:sz w:val="32"/>
          <w:szCs w:val="32"/>
        </w:rPr>
      </w:pPr>
      <w:r>
        <w:rPr>
          <w:rFonts w:ascii="Times New Roman" w:hAnsi="Times New Roman" w:cs="Times New Roman"/>
          <w:b/>
          <w:sz w:val="32"/>
          <w:szCs w:val="32"/>
        </w:rPr>
        <w:t>Органы управления</w:t>
      </w:r>
    </w:p>
    <w:p w:rsidR="00726BA0" w:rsidRPr="00726BA0" w:rsidRDefault="00726BA0" w:rsidP="00726BA0">
      <w:pPr>
        <w:spacing w:after="0"/>
        <w:jc w:val="both"/>
        <w:rPr>
          <w:rFonts w:ascii="Times New Roman" w:hAnsi="Times New Roman" w:cs="Times New Roman"/>
          <w:b/>
          <w:sz w:val="16"/>
          <w:szCs w:val="16"/>
        </w:rPr>
      </w:pPr>
    </w:p>
    <w:p w:rsidR="00726BA0" w:rsidRPr="00726BA0" w:rsidRDefault="00726BA0" w:rsidP="00726BA0">
      <w:pPr>
        <w:spacing w:after="0"/>
        <w:jc w:val="both"/>
        <w:rPr>
          <w:rFonts w:ascii="Times New Roman" w:hAnsi="Times New Roman" w:cs="Times New Roman"/>
          <w:b/>
          <w:sz w:val="28"/>
          <w:szCs w:val="28"/>
        </w:rPr>
      </w:pPr>
      <w:r>
        <w:rPr>
          <w:rFonts w:ascii="Times New Roman" w:hAnsi="Times New Roman" w:cs="Times New Roman"/>
          <w:b/>
          <w:sz w:val="28"/>
          <w:szCs w:val="28"/>
        </w:rPr>
        <w:t>Дисплей для настройки и показа данных колеса – Фиг. 9а</w:t>
      </w:r>
    </w:p>
    <w:p w:rsidR="0085794A" w:rsidRPr="00726BA0" w:rsidRDefault="0085794A" w:rsidP="0085794A">
      <w:pPr>
        <w:spacing w:after="0"/>
        <w:ind w:left="426" w:hanging="426"/>
        <w:jc w:val="both"/>
        <w:rPr>
          <w:rFonts w:ascii="Times New Roman" w:hAnsi="Times New Roman" w:cs="Times New Roman"/>
          <w:sz w:val="16"/>
          <w:szCs w:val="16"/>
        </w:rPr>
      </w:pPr>
    </w:p>
    <w:p w:rsidR="0085794A" w:rsidRPr="00726BA0" w:rsidRDefault="00726BA0" w:rsidP="0085794A">
      <w:pPr>
        <w:spacing w:after="0"/>
        <w:ind w:left="426" w:hanging="426"/>
        <w:jc w:val="both"/>
        <w:rPr>
          <w:rFonts w:ascii="Times New Roman" w:hAnsi="Times New Roman" w:cs="Times New Roman"/>
          <w:b/>
          <w:i/>
          <w:sz w:val="24"/>
          <w:szCs w:val="24"/>
        </w:rPr>
      </w:pPr>
      <w:r>
        <w:rPr>
          <w:rFonts w:ascii="Times New Roman" w:hAnsi="Times New Roman" w:cs="Times New Roman"/>
          <w:sz w:val="24"/>
          <w:szCs w:val="24"/>
        </w:rPr>
        <w:t xml:space="preserve">1 – </w:t>
      </w:r>
      <w:r>
        <w:rPr>
          <w:rFonts w:ascii="Times New Roman" w:hAnsi="Times New Roman" w:cs="Times New Roman"/>
          <w:b/>
          <w:i/>
          <w:sz w:val="24"/>
          <w:szCs w:val="24"/>
        </w:rPr>
        <w:t>Манометр для сжатого воздуха</w:t>
      </w:r>
    </w:p>
    <w:p w:rsidR="0085794A" w:rsidRDefault="00726BA0" w:rsidP="00877A3D">
      <w:pPr>
        <w:spacing w:after="0"/>
        <w:ind w:left="426"/>
        <w:jc w:val="both"/>
        <w:rPr>
          <w:rFonts w:ascii="Times New Roman" w:hAnsi="Times New Roman" w:cs="Times New Roman"/>
          <w:sz w:val="24"/>
          <w:szCs w:val="24"/>
        </w:rPr>
      </w:pPr>
      <w:r>
        <w:rPr>
          <w:rFonts w:ascii="Times New Roman" w:hAnsi="Times New Roman" w:cs="Times New Roman"/>
          <w:sz w:val="24"/>
          <w:szCs w:val="24"/>
        </w:rPr>
        <w:t>Манометр показывает давление сжатого воздуха, который подаётся педалью поз. 3 на Фиг. 9с.</w:t>
      </w:r>
    </w:p>
    <w:p w:rsidR="00420E6F" w:rsidRDefault="00420E6F" w:rsidP="00726BA0">
      <w:pPr>
        <w:spacing w:after="0"/>
        <w:ind w:left="426"/>
        <w:jc w:val="both"/>
        <w:rPr>
          <w:rFonts w:ascii="Times New Roman" w:hAnsi="Times New Roman" w:cs="Times New Roman"/>
          <w:sz w:val="24"/>
          <w:szCs w:val="24"/>
        </w:rPr>
      </w:pPr>
      <w:r>
        <w:rPr>
          <w:rFonts w:ascii="Times New Roman" w:hAnsi="Times New Roman" w:cs="Times New Roman"/>
          <w:sz w:val="24"/>
          <w:szCs w:val="24"/>
        </w:rPr>
        <w:t>Показывает давление в шине в барах.</w:t>
      </w:r>
    </w:p>
    <w:p w:rsidR="00420E6F" w:rsidRDefault="00420E6F" w:rsidP="00420E6F">
      <w:pPr>
        <w:spacing w:after="0"/>
        <w:ind w:left="426" w:hanging="426"/>
        <w:jc w:val="both"/>
        <w:rPr>
          <w:rFonts w:ascii="Times New Roman" w:hAnsi="Times New Roman" w:cs="Times New Roman"/>
          <w:b/>
          <w:i/>
          <w:sz w:val="24"/>
          <w:szCs w:val="24"/>
        </w:rPr>
      </w:pPr>
      <w:r>
        <w:rPr>
          <w:rFonts w:ascii="Times New Roman" w:hAnsi="Times New Roman" w:cs="Times New Roman"/>
          <w:sz w:val="24"/>
          <w:szCs w:val="24"/>
        </w:rPr>
        <w:t xml:space="preserve">2 </w:t>
      </w:r>
      <w:r w:rsidR="00877A3D">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i/>
          <w:sz w:val="24"/>
          <w:szCs w:val="24"/>
        </w:rPr>
        <w:t>Панель выбора типа колеса</w:t>
      </w:r>
    </w:p>
    <w:p w:rsidR="00420E6F" w:rsidRDefault="00420E6F" w:rsidP="00420E6F">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r>
      <w:r w:rsidR="00484A3A">
        <w:rPr>
          <w:rFonts w:ascii="Times New Roman" w:hAnsi="Times New Roman" w:cs="Times New Roman"/>
          <w:sz w:val="24"/>
          <w:szCs w:val="24"/>
        </w:rPr>
        <w:t>Клавиши в форме стрелок позволяют настраивать станок для замены шин на приём параметров колёс двух категорий: обычных легковых автомобилей, внедорожных автомобилей или фургонов, или колёс типа РАХ.</w:t>
      </w:r>
    </w:p>
    <w:p w:rsidR="00484A3A" w:rsidRDefault="00877A3D" w:rsidP="00420E6F">
      <w:pPr>
        <w:spacing w:after="0"/>
        <w:ind w:left="426" w:hanging="426"/>
        <w:jc w:val="both"/>
        <w:rPr>
          <w:rFonts w:ascii="Times New Roman" w:hAnsi="Times New Roman" w:cs="Times New Roman"/>
          <w:b/>
          <w:i/>
          <w:sz w:val="24"/>
          <w:szCs w:val="24"/>
        </w:rPr>
      </w:pPr>
      <w:r>
        <w:rPr>
          <w:rFonts w:ascii="Times New Roman" w:hAnsi="Times New Roman" w:cs="Times New Roman"/>
          <w:sz w:val="24"/>
          <w:szCs w:val="24"/>
        </w:rPr>
        <w:t xml:space="preserve">3 – </w:t>
      </w:r>
      <w:r>
        <w:rPr>
          <w:rFonts w:ascii="Times New Roman" w:hAnsi="Times New Roman" w:cs="Times New Roman"/>
          <w:b/>
          <w:i/>
          <w:sz w:val="24"/>
          <w:szCs w:val="24"/>
        </w:rPr>
        <w:t>Дисплей для показа диаметра обода</w:t>
      </w:r>
    </w:p>
    <w:p w:rsidR="00877A3D" w:rsidRDefault="00877A3D" w:rsidP="00420E6F">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Дисплей для показа диаметра обода в дюймах. Показываемое число состоит из двух цифр, разделённых точкой десятичной дроби.</w:t>
      </w:r>
    </w:p>
    <w:p w:rsidR="00877A3D" w:rsidRDefault="00877A3D" w:rsidP="00420E6F">
      <w:pPr>
        <w:spacing w:after="0"/>
        <w:ind w:left="426" w:hanging="426"/>
        <w:jc w:val="both"/>
        <w:rPr>
          <w:rFonts w:ascii="Times New Roman" w:hAnsi="Times New Roman" w:cs="Times New Roman"/>
          <w:b/>
          <w:i/>
          <w:sz w:val="24"/>
          <w:szCs w:val="24"/>
        </w:rPr>
      </w:pPr>
      <w:r>
        <w:rPr>
          <w:rFonts w:ascii="Times New Roman" w:hAnsi="Times New Roman" w:cs="Times New Roman"/>
          <w:sz w:val="24"/>
          <w:szCs w:val="24"/>
        </w:rPr>
        <w:t xml:space="preserve">4 – </w:t>
      </w:r>
      <w:r>
        <w:rPr>
          <w:rFonts w:ascii="Times New Roman" w:hAnsi="Times New Roman" w:cs="Times New Roman"/>
          <w:b/>
          <w:i/>
          <w:sz w:val="24"/>
          <w:szCs w:val="24"/>
        </w:rPr>
        <w:t>Клавиатура для настройки диаметра обода</w:t>
      </w:r>
    </w:p>
    <w:p w:rsidR="00877A3D" w:rsidRDefault="00877A3D" w:rsidP="00420E6F">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Эта клавиатура подразделяется на:</w:t>
      </w:r>
    </w:p>
    <w:p w:rsidR="00877A3D" w:rsidRDefault="00877A3D" w:rsidP="00877A3D">
      <w:pPr>
        <w:spacing w:after="0"/>
        <w:ind w:left="709"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клавиши для ввода цифровых величин единиц измерения. Используйте эти клавиши для ввода величин в единицах измерения с увеличением (+) или уменьшением (-) настраиваемой величины;</w:t>
      </w:r>
    </w:p>
    <w:p w:rsidR="00A75705" w:rsidRDefault="00877A3D" w:rsidP="00A75705">
      <w:pPr>
        <w:spacing w:after="0"/>
        <w:ind w:left="709"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клавиши для ввода цифровых величин в десятичном измерении</w:t>
      </w:r>
      <w:r w:rsidR="00A75705">
        <w:rPr>
          <w:rFonts w:ascii="Times New Roman" w:hAnsi="Times New Roman" w:cs="Times New Roman"/>
          <w:sz w:val="24"/>
          <w:szCs w:val="24"/>
        </w:rPr>
        <w:t>. Используйте эти клавиши для ввода величин в десятичном измерении с увеличением (+) или уменьшением (-) настраиваемой величины;</w:t>
      </w:r>
    </w:p>
    <w:p w:rsidR="00877A3D" w:rsidRDefault="00A75705" w:rsidP="00A75705">
      <w:pPr>
        <w:spacing w:after="0"/>
        <w:ind w:left="426" w:hanging="426"/>
        <w:jc w:val="both"/>
        <w:rPr>
          <w:rFonts w:ascii="Times New Roman" w:hAnsi="Times New Roman" w:cs="Times New Roman"/>
          <w:b/>
          <w:i/>
          <w:sz w:val="24"/>
          <w:szCs w:val="24"/>
        </w:rPr>
      </w:pPr>
      <w:r>
        <w:rPr>
          <w:rFonts w:ascii="Times New Roman" w:hAnsi="Times New Roman" w:cs="Times New Roman"/>
          <w:sz w:val="24"/>
          <w:szCs w:val="24"/>
        </w:rPr>
        <w:t xml:space="preserve">5 – </w:t>
      </w:r>
      <w:r>
        <w:rPr>
          <w:rFonts w:ascii="Times New Roman" w:hAnsi="Times New Roman" w:cs="Times New Roman"/>
          <w:b/>
          <w:i/>
          <w:sz w:val="24"/>
          <w:szCs w:val="24"/>
        </w:rPr>
        <w:t>Кнопка для выпуска воздуха из шины</w:t>
      </w:r>
    </w:p>
    <w:p w:rsidR="00A75705" w:rsidRPr="00A75705" w:rsidRDefault="00A75705" w:rsidP="00A75705">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 xml:space="preserve">Нажимайте эту кнопку для выпуска излишнего воздуха из шины. Эта кнопка может быть использована только при накачивании шины с присоединённым к вентилю шины соединительным устройством </w:t>
      </w:r>
      <w:r>
        <w:rPr>
          <w:rFonts w:ascii="Times New Roman" w:hAnsi="Times New Roman" w:cs="Times New Roman"/>
          <w:sz w:val="24"/>
          <w:szCs w:val="24"/>
          <w:lang w:val="en-US"/>
        </w:rPr>
        <w:t>Doyfe</w:t>
      </w:r>
      <w:r w:rsidRPr="00A75705">
        <w:rPr>
          <w:rFonts w:ascii="Times New Roman" w:hAnsi="Times New Roman" w:cs="Times New Roman"/>
          <w:sz w:val="24"/>
          <w:szCs w:val="24"/>
        </w:rPr>
        <w:t xml:space="preserve"> </w:t>
      </w:r>
      <w:r>
        <w:rPr>
          <w:rFonts w:ascii="Times New Roman" w:hAnsi="Times New Roman" w:cs="Times New Roman"/>
          <w:sz w:val="24"/>
          <w:szCs w:val="24"/>
        </w:rPr>
        <w:t>на линии накачивания шин.</w:t>
      </w:r>
    </w:p>
    <w:p w:rsidR="0085794A" w:rsidRPr="00626AC1" w:rsidRDefault="0085794A" w:rsidP="0085794A">
      <w:pPr>
        <w:spacing w:after="0"/>
        <w:ind w:left="426" w:hanging="426"/>
        <w:jc w:val="both"/>
        <w:rPr>
          <w:rFonts w:ascii="Times New Roman" w:hAnsi="Times New Roman" w:cs="Times New Roman"/>
          <w:sz w:val="36"/>
          <w:szCs w:val="36"/>
        </w:rPr>
      </w:pPr>
    </w:p>
    <w:p w:rsidR="00A75705" w:rsidRPr="00A75705" w:rsidRDefault="00A75705" w:rsidP="0085794A">
      <w:pPr>
        <w:spacing w:after="0"/>
        <w:ind w:left="426" w:hanging="426"/>
        <w:jc w:val="both"/>
        <w:rPr>
          <w:rFonts w:ascii="Times New Roman" w:hAnsi="Times New Roman" w:cs="Times New Roman"/>
          <w:b/>
          <w:sz w:val="28"/>
          <w:szCs w:val="28"/>
        </w:rPr>
      </w:pPr>
      <w:r>
        <w:rPr>
          <w:rFonts w:ascii="Times New Roman" w:hAnsi="Times New Roman" w:cs="Times New Roman"/>
          <w:b/>
          <w:sz w:val="28"/>
          <w:szCs w:val="28"/>
        </w:rPr>
        <w:t>Главный включатель – Фиг. 9</w:t>
      </w:r>
      <w:r>
        <w:rPr>
          <w:rFonts w:ascii="Times New Roman" w:hAnsi="Times New Roman" w:cs="Times New Roman"/>
          <w:b/>
          <w:sz w:val="28"/>
          <w:szCs w:val="28"/>
          <w:lang w:val="en-US"/>
        </w:rPr>
        <w:t>d</w:t>
      </w:r>
    </w:p>
    <w:p w:rsidR="0085794A" w:rsidRPr="00A75705" w:rsidRDefault="0085794A">
      <w:pPr>
        <w:spacing w:after="0"/>
        <w:jc w:val="both"/>
        <w:rPr>
          <w:rFonts w:ascii="Times New Roman" w:hAnsi="Times New Roman" w:cs="Times New Roman"/>
          <w:sz w:val="16"/>
          <w:szCs w:val="16"/>
        </w:rPr>
      </w:pPr>
    </w:p>
    <w:p w:rsidR="0085794A" w:rsidRDefault="00F125FC" w:rsidP="00F125FC">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Зелёный, двухпозиционный на крышке коробки с электрооборудованием (поз 1 на Фиг.9</w:t>
      </w:r>
      <w:r>
        <w:rPr>
          <w:rFonts w:ascii="Times New Roman" w:hAnsi="Times New Roman" w:cs="Times New Roman"/>
          <w:sz w:val="24"/>
          <w:szCs w:val="24"/>
          <w:lang w:val="en-US"/>
        </w:rPr>
        <w:t>d</w:t>
      </w:r>
      <w:r>
        <w:rPr>
          <w:rFonts w:ascii="Times New Roman" w:hAnsi="Times New Roman" w:cs="Times New Roman"/>
          <w:sz w:val="24"/>
          <w:szCs w:val="24"/>
        </w:rPr>
        <w:t>).</w:t>
      </w:r>
    </w:p>
    <w:p w:rsidR="00F125FC" w:rsidRDefault="00F125FC" w:rsidP="00F125FC">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В положении "0" – станок не получает электропитание.</w:t>
      </w:r>
    </w:p>
    <w:p w:rsidR="00F125FC" w:rsidRPr="00626AC1" w:rsidRDefault="00F125FC" w:rsidP="00F125FC">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В положении "1" – станок</w:t>
      </w:r>
      <w:r w:rsidR="00626AC1">
        <w:rPr>
          <w:rFonts w:ascii="Times New Roman" w:hAnsi="Times New Roman" w:cs="Times New Roman"/>
          <w:sz w:val="24"/>
          <w:szCs w:val="24"/>
        </w:rPr>
        <w:t xml:space="preserve"> ПОЛУЧАЕТ ЭЛЕКТРОПИТАНИЕ. Консоль управления – Фиг. 9</w:t>
      </w:r>
      <w:r w:rsidR="00626AC1">
        <w:rPr>
          <w:rFonts w:ascii="Times New Roman" w:hAnsi="Times New Roman" w:cs="Times New Roman"/>
          <w:sz w:val="24"/>
          <w:szCs w:val="24"/>
          <w:lang w:val="en-US"/>
        </w:rPr>
        <w:t>b</w:t>
      </w:r>
      <w:r w:rsidR="00626AC1">
        <w:rPr>
          <w:rFonts w:ascii="Times New Roman" w:hAnsi="Times New Roman" w:cs="Times New Roman"/>
          <w:sz w:val="24"/>
          <w:szCs w:val="24"/>
        </w:rPr>
        <w:t>.</w:t>
      </w:r>
    </w:p>
    <w:p w:rsidR="0085794A" w:rsidRPr="00626AC1" w:rsidRDefault="0085794A">
      <w:pPr>
        <w:spacing w:after="0"/>
        <w:jc w:val="both"/>
        <w:rPr>
          <w:rFonts w:ascii="Times New Roman" w:hAnsi="Times New Roman" w:cs="Times New Roman"/>
          <w:sz w:val="36"/>
          <w:szCs w:val="36"/>
        </w:rPr>
      </w:pPr>
    </w:p>
    <w:p w:rsidR="0085794A" w:rsidRPr="000A2C1A" w:rsidRDefault="00626AC1">
      <w:pPr>
        <w:spacing w:after="0"/>
        <w:jc w:val="both"/>
        <w:rPr>
          <w:rFonts w:ascii="Times New Roman" w:hAnsi="Times New Roman" w:cs="Times New Roman"/>
          <w:b/>
          <w:sz w:val="28"/>
          <w:szCs w:val="28"/>
        </w:rPr>
      </w:pPr>
      <w:r w:rsidRPr="00626AC1">
        <w:rPr>
          <w:rFonts w:ascii="Times New Roman" w:hAnsi="Times New Roman" w:cs="Times New Roman"/>
          <w:b/>
          <w:sz w:val="28"/>
          <w:szCs w:val="28"/>
        </w:rPr>
        <w:t>Консоль управления – Фиг. 9</w:t>
      </w:r>
      <w:r w:rsidRPr="00626AC1">
        <w:rPr>
          <w:rFonts w:ascii="Times New Roman" w:hAnsi="Times New Roman" w:cs="Times New Roman"/>
          <w:b/>
          <w:sz w:val="28"/>
          <w:szCs w:val="28"/>
          <w:lang w:val="en-US"/>
        </w:rPr>
        <w:t>b</w:t>
      </w:r>
    </w:p>
    <w:p w:rsidR="0085794A" w:rsidRPr="00626AC1" w:rsidRDefault="0085794A">
      <w:pPr>
        <w:spacing w:after="0"/>
        <w:jc w:val="both"/>
        <w:rPr>
          <w:rFonts w:ascii="Times New Roman" w:hAnsi="Times New Roman" w:cs="Times New Roman"/>
          <w:sz w:val="16"/>
          <w:szCs w:val="16"/>
        </w:rPr>
      </w:pPr>
    </w:p>
    <w:p w:rsidR="0085794A" w:rsidRDefault="000A2C1A">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Зона А</w:t>
      </w:r>
      <w:r w:rsidRPr="000A2C1A">
        <w:rPr>
          <w:rFonts w:ascii="Times New Roman" w:hAnsi="Times New Roman" w:cs="Times New Roman"/>
          <w:sz w:val="24"/>
          <w:szCs w:val="24"/>
          <w:u w:val="single"/>
        </w:rPr>
        <w:t xml:space="preserve"> – </w:t>
      </w:r>
      <w:r w:rsidR="003F750D">
        <w:rPr>
          <w:rFonts w:ascii="Times New Roman" w:hAnsi="Times New Roman" w:cs="Times New Roman"/>
          <w:sz w:val="24"/>
          <w:szCs w:val="24"/>
          <w:u w:val="single"/>
        </w:rPr>
        <w:t>Ф</w:t>
      </w:r>
      <w:r>
        <w:rPr>
          <w:rFonts w:ascii="Times New Roman" w:hAnsi="Times New Roman" w:cs="Times New Roman"/>
          <w:sz w:val="24"/>
          <w:szCs w:val="24"/>
          <w:u w:val="single"/>
        </w:rPr>
        <w:t>ункциональные органы управления узлом диска для сдвига борта шины</w:t>
      </w:r>
    </w:p>
    <w:p w:rsidR="000A2C1A" w:rsidRDefault="000A2C1A" w:rsidP="000A2C1A">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1 – </w:t>
      </w:r>
      <w:r w:rsidRPr="000A2C1A">
        <w:rPr>
          <w:rFonts w:ascii="Times New Roman" w:hAnsi="Times New Roman" w:cs="Times New Roman"/>
          <w:i/>
          <w:sz w:val="24"/>
          <w:szCs w:val="24"/>
        </w:rPr>
        <w:t>Рычаг, управляющий вертикальным перемещение</w:t>
      </w:r>
      <w:r>
        <w:rPr>
          <w:rFonts w:ascii="Times New Roman" w:hAnsi="Times New Roman" w:cs="Times New Roman"/>
          <w:i/>
          <w:sz w:val="24"/>
          <w:szCs w:val="24"/>
        </w:rPr>
        <w:t>м верхнего диска для сдвига бортов шины.</w:t>
      </w:r>
    </w:p>
    <w:p w:rsidR="000A2C1A" w:rsidRDefault="000A2C1A" w:rsidP="000A2C1A">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2 – </w:t>
      </w:r>
      <w:r w:rsidRPr="000A2C1A">
        <w:rPr>
          <w:rFonts w:ascii="Times New Roman" w:hAnsi="Times New Roman" w:cs="Times New Roman"/>
          <w:i/>
          <w:sz w:val="24"/>
          <w:szCs w:val="24"/>
        </w:rPr>
        <w:t>Рычаг, управляющий вертикальным перемещение</w:t>
      </w:r>
      <w:r>
        <w:rPr>
          <w:rFonts w:ascii="Times New Roman" w:hAnsi="Times New Roman" w:cs="Times New Roman"/>
          <w:i/>
          <w:sz w:val="24"/>
          <w:szCs w:val="24"/>
        </w:rPr>
        <w:t>м нижнего диска для сдвига бортов шины.</w:t>
      </w:r>
    </w:p>
    <w:p w:rsidR="000A2C1A" w:rsidRDefault="000A2C1A" w:rsidP="000A2C1A">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3 – </w:t>
      </w:r>
      <w:r>
        <w:rPr>
          <w:rFonts w:ascii="Times New Roman" w:hAnsi="Times New Roman" w:cs="Times New Roman"/>
          <w:i/>
          <w:sz w:val="24"/>
          <w:szCs w:val="24"/>
        </w:rPr>
        <w:t xml:space="preserve">Кнопка без </w:t>
      </w:r>
      <w:r w:rsidR="000D0634">
        <w:rPr>
          <w:rFonts w:ascii="Times New Roman" w:hAnsi="Times New Roman" w:cs="Times New Roman"/>
          <w:i/>
          <w:sz w:val="24"/>
          <w:szCs w:val="24"/>
        </w:rPr>
        <w:t>фиксатора</w:t>
      </w:r>
      <w:r>
        <w:rPr>
          <w:rFonts w:ascii="Times New Roman" w:hAnsi="Times New Roman" w:cs="Times New Roman"/>
          <w:i/>
          <w:sz w:val="24"/>
          <w:szCs w:val="24"/>
        </w:rPr>
        <w:t>, управляющая перемещением вперёд верхнего диска для сдвига бортов шины.</w:t>
      </w:r>
    </w:p>
    <w:p w:rsidR="000A2C1A" w:rsidRDefault="000A2C1A" w:rsidP="000A2C1A">
      <w:pPr>
        <w:spacing w:after="0"/>
        <w:jc w:val="both"/>
        <w:rPr>
          <w:rFonts w:ascii="Times New Roman" w:hAnsi="Times New Roman" w:cs="Times New Roman"/>
          <w:sz w:val="24"/>
          <w:szCs w:val="24"/>
        </w:rPr>
      </w:pPr>
      <w:r>
        <w:rPr>
          <w:rFonts w:ascii="Times New Roman" w:hAnsi="Times New Roman" w:cs="Times New Roman"/>
          <w:sz w:val="24"/>
          <w:szCs w:val="24"/>
        </w:rPr>
        <w:t xml:space="preserve">Когда верхний диск для сдвига бортов шины </w:t>
      </w:r>
      <w:r w:rsidR="002A12AB">
        <w:rPr>
          <w:rFonts w:ascii="Times New Roman" w:hAnsi="Times New Roman" w:cs="Times New Roman"/>
          <w:sz w:val="24"/>
          <w:szCs w:val="24"/>
        </w:rPr>
        <w:t>находится</w:t>
      </w:r>
      <w:r>
        <w:rPr>
          <w:rFonts w:ascii="Times New Roman" w:hAnsi="Times New Roman" w:cs="Times New Roman"/>
          <w:sz w:val="24"/>
          <w:szCs w:val="24"/>
        </w:rPr>
        <w:t xml:space="preserve"> на шин</w:t>
      </w:r>
      <w:r w:rsidR="002A12AB">
        <w:rPr>
          <w:rFonts w:ascii="Times New Roman" w:hAnsi="Times New Roman" w:cs="Times New Roman"/>
          <w:sz w:val="24"/>
          <w:szCs w:val="24"/>
        </w:rPr>
        <w:t>е</w:t>
      </w:r>
      <w:r>
        <w:rPr>
          <w:rFonts w:ascii="Times New Roman" w:hAnsi="Times New Roman" w:cs="Times New Roman"/>
          <w:sz w:val="24"/>
          <w:szCs w:val="24"/>
        </w:rPr>
        <w:t>, нажатие этой кнопки перемещает диск вперёд в радиальном направлении так, что он входит в колесо, следуя профилю обода.</w:t>
      </w:r>
    </w:p>
    <w:p w:rsidR="000A2C1A" w:rsidRDefault="000A2C1A" w:rsidP="000A2C1A">
      <w:pPr>
        <w:spacing w:after="0"/>
        <w:jc w:val="both"/>
        <w:rPr>
          <w:rFonts w:ascii="Times New Roman" w:hAnsi="Times New Roman" w:cs="Times New Roman"/>
          <w:sz w:val="24"/>
          <w:szCs w:val="24"/>
        </w:rPr>
      </w:pPr>
    </w:p>
    <w:p w:rsidR="000A2C1A" w:rsidRDefault="000A2C1A" w:rsidP="000A2C1A">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Зона В – Функциональные органы управления</w:t>
      </w:r>
      <w:r w:rsidR="00BF30BF">
        <w:rPr>
          <w:rFonts w:ascii="Times New Roman" w:hAnsi="Times New Roman" w:cs="Times New Roman"/>
          <w:sz w:val="24"/>
          <w:szCs w:val="24"/>
          <w:u w:val="single"/>
        </w:rPr>
        <w:t xml:space="preserve"> головкой с инструментами</w:t>
      </w:r>
    </w:p>
    <w:p w:rsidR="00BF30BF" w:rsidRDefault="00BF30BF" w:rsidP="00BF30BF">
      <w:pPr>
        <w:spacing w:after="0"/>
        <w:ind w:left="426" w:hanging="426"/>
        <w:jc w:val="both"/>
        <w:rPr>
          <w:rFonts w:ascii="Times New Roman" w:hAnsi="Times New Roman" w:cs="Times New Roman"/>
          <w:i/>
          <w:sz w:val="24"/>
          <w:szCs w:val="24"/>
        </w:rPr>
      </w:pPr>
      <w:r w:rsidRPr="00BF30BF">
        <w:rPr>
          <w:rFonts w:ascii="Times New Roman" w:hAnsi="Times New Roman" w:cs="Times New Roman"/>
          <w:sz w:val="24"/>
          <w:szCs w:val="24"/>
        </w:rPr>
        <w:t xml:space="preserve">4 </w:t>
      </w:r>
      <w:r>
        <w:rPr>
          <w:rFonts w:ascii="Times New Roman" w:hAnsi="Times New Roman" w:cs="Times New Roman"/>
          <w:sz w:val="24"/>
          <w:szCs w:val="24"/>
        </w:rPr>
        <w:t>–</w:t>
      </w:r>
      <w:r w:rsidRPr="00BF30BF">
        <w:rPr>
          <w:rFonts w:ascii="Times New Roman" w:hAnsi="Times New Roman" w:cs="Times New Roman"/>
          <w:sz w:val="24"/>
          <w:szCs w:val="24"/>
        </w:rPr>
        <w:t xml:space="preserve"> </w:t>
      </w:r>
      <w:r>
        <w:rPr>
          <w:rFonts w:ascii="Times New Roman" w:hAnsi="Times New Roman" w:cs="Times New Roman"/>
          <w:i/>
          <w:sz w:val="24"/>
          <w:szCs w:val="24"/>
        </w:rPr>
        <w:t>Кнопка, управляющая вращением головки.</w:t>
      </w:r>
    </w:p>
    <w:p w:rsidR="00BF30BF" w:rsidRPr="00BF30BF" w:rsidRDefault="00BF30BF" w:rsidP="00BF30BF">
      <w:pPr>
        <w:spacing w:after="0"/>
        <w:jc w:val="both"/>
        <w:rPr>
          <w:rFonts w:ascii="Times New Roman" w:hAnsi="Times New Roman" w:cs="Times New Roman"/>
          <w:sz w:val="24"/>
          <w:szCs w:val="24"/>
        </w:rPr>
      </w:pPr>
      <w:r>
        <w:rPr>
          <w:rFonts w:ascii="Times New Roman" w:hAnsi="Times New Roman" w:cs="Times New Roman"/>
          <w:sz w:val="24"/>
          <w:szCs w:val="24"/>
        </w:rPr>
        <w:t>Нажимайте эту кнопку для вращения головки с инструментами на 180°. Это управление позволяет выбрать инструмент, который пригоден для монтажа или демонтажа шины. Это управление активно только тогда, когда головка находится близко к положению покоя; это обеспечивает то, что вращение головки и, следовательно, инструмента не может случайно начаться в её рабочем положении, повреждая шину.</w:t>
      </w:r>
    </w:p>
    <w:p w:rsidR="0085794A" w:rsidRDefault="0085794A">
      <w:pPr>
        <w:spacing w:after="0"/>
        <w:jc w:val="both"/>
        <w:rPr>
          <w:rFonts w:ascii="Times New Roman" w:hAnsi="Times New Roman" w:cs="Times New Roman"/>
          <w:sz w:val="24"/>
          <w:szCs w:val="24"/>
        </w:rPr>
      </w:pPr>
    </w:p>
    <w:p w:rsidR="0085794A" w:rsidRDefault="00BF30BF" w:rsidP="00BF30BF">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5 – </w:t>
      </w:r>
      <w:r>
        <w:rPr>
          <w:rFonts w:ascii="Times New Roman" w:hAnsi="Times New Roman" w:cs="Times New Roman"/>
          <w:i/>
          <w:sz w:val="24"/>
          <w:szCs w:val="24"/>
        </w:rPr>
        <w:t>Кнопка, которая управляет подвижным инструментом для захвата верхнего борта шины</w:t>
      </w:r>
      <w:r w:rsidR="00C35033">
        <w:rPr>
          <w:rFonts w:ascii="Times New Roman" w:hAnsi="Times New Roman" w:cs="Times New Roman"/>
          <w:i/>
          <w:sz w:val="24"/>
          <w:szCs w:val="24"/>
        </w:rPr>
        <w:t>.</w:t>
      </w:r>
    </w:p>
    <w:p w:rsidR="00BF30BF" w:rsidRDefault="00772F57" w:rsidP="00772F57">
      <w:pPr>
        <w:spacing w:after="0"/>
        <w:ind w:left="426"/>
        <w:jc w:val="both"/>
        <w:rPr>
          <w:rFonts w:ascii="Times New Roman" w:hAnsi="Times New Roman" w:cs="Times New Roman"/>
          <w:sz w:val="24"/>
          <w:szCs w:val="24"/>
        </w:rPr>
      </w:pPr>
      <w:r>
        <w:rPr>
          <w:rFonts w:ascii="Times New Roman" w:hAnsi="Times New Roman" w:cs="Times New Roman"/>
          <w:sz w:val="24"/>
          <w:szCs w:val="24"/>
        </w:rPr>
        <w:t>Нажимайте эту кнопку, для того чтобы управлять подвижным инструментом, который перемещается для захвата верхнего борта шины. Когда кнопка будет освобождена, инструмент возвратится в своё положение покоя.</w:t>
      </w:r>
    </w:p>
    <w:p w:rsidR="00D01719" w:rsidRDefault="00D01719" w:rsidP="00D01719">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6 </w:t>
      </w:r>
      <w:r w:rsidR="002A12A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ab/>
        <w:t>Включатель без фиксации, который управляет подвижным инструментом для демонтажа верхнего борта шины.</w:t>
      </w:r>
    </w:p>
    <w:p w:rsidR="002A12AB" w:rsidRDefault="002A12AB" w:rsidP="00D0171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Вращайте включатель, для того чтобы управлять подвижным инструментом и подготовиться к демонтажу верхнего борта шины. Не</w:t>
      </w:r>
      <w:r w:rsidR="003F750D">
        <w:rPr>
          <w:rFonts w:ascii="Times New Roman" w:hAnsi="Times New Roman" w:cs="Times New Roman"/>
          <w:sz w:val="24"/>
          <w:szCs w:val="24"/>
        </w:rPr>
        <w:t xml:space="preserve"> вращайте включатель до тех пор</w:t>
      </w:r>
      <w:r>
        <w:rPr>
          <w:rFonts w:ascii="Times New Roman" w:hAnsi="Times New Roman" w:cs="Times New Roman"/>
          <w:sz w:val="24"/>
          <w:szCs w:val="24"/>
        </w:rPr>
        <w:t>, пока подвижный инструмент не захватит верхний борт шины.</w:t>
      </w:r>
    </w:p>
    <w:p w:rsidR="002A12AB" w:rsidRDefault="002A12AB" w:rsidP="00D01719">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7 – </w:t>
      </w:r>
      <w:r>
        <w:rPr>
          <w:rFonts w:ascii="Times New Roman" w:hAnsi="Times New Roman" w:cs="Times New Roman"/>
          <w:i/>
          <w:sz w:val="24"/>
          <w:szCs w:val="24"/>
        </w:rPr>
        <w:tab/>
        <w:t>Рычаг управления перемещением головки.</w:t>
      </w:r>
    </w:p>
    <w:p w:rsidR="002A12AB" w:rsidRDefault="002A12AB" w:rsidP="00D0171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Рычаг, который перемещает головку с инструментом в 4-х направлениях вверх-вниз-вперёд-назад. Ход движения головки вперёд ограничивается положением ограничения приближения к ободу, настраиваемым автоматически, когда вводятся данные колеса.</w:t>
      </w:r>
    </w:p>
    <w:p w:rsidR="002A12AB" w:rsidRDefault="002A12AB" w:rsidP="00D01719">
      <w:pPr>
        <w:spacing w:after="0"/>
        <w:ind w:left="426" w:hanging="426"/>
        <w:jc w:val="both"/>
        <w:rPr>
          <w:rFonts w:ascii="Times New Roman" w:hAnsi="Times New Roman" w:cs="Times New Roman"/>
          <w:sz w:val="24"/>
          <w:szCs w:val="24"/>
        </w:rPr>
      </w:pPr>
    </w:p>
    <w:p w:rsidR="002A12AB" w:rsidRDefault="002A12AB" w:rsidP="00D01719">
      <w:pPr>
        <w:spacing w:after="0"/>
        <w:ind w:left="426" w:hanging="426"/>
        <w:jc w:val="both"/>
        <w:rPr>
          <w:rFonts w:ascii="Times New Roman" w:hAnsi="Times New Roman" w:cs="Times New Roman"/>
          <w:sz w:val="24"/>
          <w:szCs w:val="24"/>
          <w:u w:val="single"/>
        </w:rPr>
      </w:pPr>
      <w:r>
        <w:rPr>
          <w:rFonts w:ascii="Times New Roman" w:hAnsi="Times New Roman" w:cs="Times New Roman"/>
          <w:sz w:val="24"/>
          <w:szCs w:val="24"/>
          <w:u w:val="single"/>
        </w:rPr>
        <w:t>Зона С</w:t>
      </w:r>
      <w:r w:rsidR="00967776">
        <w:rPr>
          <w:rFonts w:ascii="Times New Roman" w:hAnsi="Times New Roman" w:cs="Times New Roman"/>
          <w:sz w:val="24"/>
          <w:szCs w:val="24"/>
          <w:u w:val="single"/>
        </w:rPr>
        <w:t xml:space="preserve"> – Вспомогательный блок управления функциями</w:t>
      </w:r>
    </w:p>
    <w:p w:rsidR="00967776" w:rsidRDefault="00967776" w:rsidP="00D01719">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8 – </w:t>
      </w:r>
      <w:r>
        <w:rPr>
          <w:rFonts w:ascii="Times New Roman" w:hAnsi="Times New Roman" w:cs="Times New Roman"/>
          <w:sz w:val="24"/>
          <w:szCs w:val="24"/>
        </w:rPr>
        <w:tab/>
      </w:r>
      <w:r>
        <w:rPr>
          <w:rFonts w:ascii="Times New Roman" w:hAnsi="Times New Roman" w:cs="Times New Roman"/>
          <w:i/>
          <w:sz w:val="24"/>
          <w:szCs w:val="24"/>
        </w:rPr>
        <w:t>Рычаг управления пневматическим подъёмником.</w:t>
      </w:r>
    </w:p>
    <w:p w:rsidR="00967776" w:rsidRDefault="00967776" w:rsidP="00D0171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Рычаг, который управляет пневматическим подъёмником, на раме которого располагается колесо. Перемещайте рычаг вверх для включения подъёма колеса с помощью пневматики и перемещения расположенного на раме колеса с пола в рабочее положение на поворотном столе. Перемещайте рычаг вниз для включения опускания колеса с помощью пневматики и перемещения расположенного на раме колеса из рабочего положения на поворотном столе на пол.</w:t>
      </w:r>
    </w:p>
    <w:p w:rsidR="00967776" w:rsidRDefault="00967776" w:rsidP="0023658D">
      <w:p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Пока </w:t>
      </w:r>
      <w:r w:rsidR="0023658D">
        <w:rPr>
          <w:rFonts w:ascii="Times New Roman" w:hAnsi="Times New Roman" w:cs="Times New Roman"/>
          <w:sz w:val="24"/>
          <w:szCs w:val="24"/>
        </w:rPr>
        <w:t>пневматический подъёмник производит подъём или опускание колеса, звуковой сигнал зуммера предупреждает оператора о том, что подъёмник выполняет свою работу.</w:t>
      </w:r>
    </w:p>
    <w:p w:rsidR="0023658D" w:rsidRDefault="0023658D" w:rsidP="0023658D">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9 – </w:t>
      </w:r>
      <w:r>
        <w:rPr>
          <w:rFonts w:ascii="Times New Roman" w:hAnsi="Times New Roman" w:cs="Times New Roman"/>
          <w:sz w:val="24"/>
          <w:szCs w:val="24"/>
        </w:rPr>
        <w:tab/>
      </w:r>
      <w:r>
        <w:rPr>
          <w:rFonts w:ascii="Times New Roman" w:hAnsi="Times New Roman" w:cs="Times New Roman"/>
          <w:i/>
          <w:sz w:val="24"/>
          <w:szCs w:val="24"/>
        </w:rPr>
        <w:t>Рычаг управления пневматическ</w:t>
      </w:r>
      <w:r w:rsidR="00DD166B">
        <w:rPr>
          <w:rFonts w:ascii="Times New Roman" w:hAnsi="Times New Roman" w:cs="Times New Roman"/>
          <w:i/>
          <w:sz w:val="24"/>
          <w:szCs w:val="24"/>
        </w:rPr>
        <w:t>ой</w:t>
      </w:r>
      <w:r>
        <w:rPr>
          <w:rFonts w:ascii="Times New Roman" w:hAnsi="Times New Roman" w:cs="Times New Roman"/>
          <w:i/>
          <w:sz w:val="24"/>
          <w:szCs w:val="24"/>
        </w:rPr>
        <w:t xml:space="preserve"> </w:t>
      </w:r>
      <w:r w:rsidR="00DD166B">
        <w:rPr>
          <w:rFonts w:ascii="Times New Roman" w:hAnsi="Times New Roman" w:cs="Times New Roman"/>
          <w:i/>
          <w:sz w:val="24"/>
          <w:szCs w:val="24"/>
        </w:rPr>
        <w:t>опорой</w:t>
      </w:r>
      <w:r>
        <w:rPr>
          <w:rFonts w:ascii="Times New Roman" w:hAnsi="Times New Roman" w:cs="Times New Roman"/>
          <w:i/>
          <w:sz w:val="24"/>
          <w:szCs w:val="24"/>
        </w:rPr>
        <w:t>.</w:t>
      </w:r>
    </w:p>
    <w:p w:rsidR="0023658D" w:rsidRDefault="0023658D" w:rsidP="0023658D">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Рычаг, который управляе</w:t>
      </w:r>
      <w:r w:rsidR="00DD166B">
        <w:rPr>
          <w:rFonts w:ascii="Times New Roman" w:hAnsi="Times New Roman" w:cs="Times New Roman"/>
          <w:sz w:val="24"/>
          <w:szCs w:val="24"/>
        </w:rPr>
        <w:t>т</w:t>
      </w:r>
      <w:r>
        <w:rPr>
          <w:rFonts w:ascii="Times New Roman" w:hAnsi="Times New Roman" w:cs="Times New Roman"/>
          <w:sz w:val="24"/>
          <w:szCs w:val="24"/>
        </w:rPr>
        <w:t xml:space="preserve"> пневматическ</w:t>
      </w:r>
      <w:r w:rsidR="00DD166B">
        <w:rPr>
          <w:rFonts w:ascii="Times New Roman" w:hAnsi="Times New Roman" w:cs="Times New Roman"/>
          <w:sz w:val="24"/>
          <w:szCs w:val="24"/>
        </w:rPr>
        <w:t>ой</w:t>
      </w:r>
      <w:r>
        <w:rPr>
          <w:rFonts w:ascii="Times New Roman" w:hAnsi="Times New Roman" w:cs="Times New Roman"/>
          <w:sz w:val="24"/>
          <w:szCs w:val="24"/>
        </w:rPr>
        <w:t xml:space="preserve"> </w:t>
      </w:r>
      <w:r w:rsidR="00DD166B">
        <w:rPr>
          <w:rFonts w:ascii="Times New Roman" w:hAnsi="Times New Roman" w:cs="Times New Roman"/>
          <w:sz w:val="24"/>
          <w:szCs w:val="24"/>
        </w:rPr>
        <w:t>опорой</w:t>
      </w:r>
      <w:r>
        <w:rPr>
          <w:rFonts w:ascii="Times New Roman" w:hAnsi="Times New Roman" w:cs="Times New Roman"/>
          <w:sz w:val="24"/>
          <w:szCs w:val="24"/>
        </w:rPr>
        <w:t>.</w:t>
      </w:r>
      <w:r w:rsidR="00DD166B">
        <w:rPr>
          <w:rFonts w:ascii="Times New Roman" w:hAnsi="Times New Roman" w:cs="Times New Roman"/>
          <w:sz w:val="24"/>
          <w:szCs w:val="24"/>
        </w:rPr>
        <w:t xml:space="preserve"> Перемещайте этот рычаг вверх для управления пневматической опорой и  перемещения поддерживающего элемента до контакта с нижней стороной шины. Перемещайте рычаг вниз для возврата пневматической опоры в её положение покоя.</w:t>
      </w:r>
    </w:p>
    <w:p w:rsidR="00DD166B" w:rsidRDefault="00DD166B" w:rsidP="0023658D">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Пневматической опорой управляют в конце демонтажа верхнего борта шины, перед тем, к</w:t>
      </w:r>
      <w:r w:rsidR="00942B78">
        <w:rPr>
          <w:rFonts w:ascii="Times New Roman" w:hAnsi="Times New Roman" w:cs="Times New Roman"/>
          <w:sz w:val="24"/>
          <w:szCs w:val="24"/>
        </w:rPr>
        <w:t>ак</w:t>
      </w:r>
      <w:r>
        <w:rPr>
          <w:rFonts w:ascii="Times New Roman" w:hAnsi="Times New Roman" w:cs="Times New Roman"/>
          <w:sz w:val="24"/>
          <w:szCs w:val="24"/>
        </w:rPr>
        <w:t xml:space="preserve"> демонтировать</w:t>
      </w:r>
      <w:r w:rsidR="00942B78">
        <w:rPr>
          <w:rFonts w:ascii="Times New Roman" w:hAnsi="Times New Roman" w:cs="Times New Roman"/>
          <w:sz w:val="24"/>
          <w:szCs w:val="24"/>
        </w:rPr>
        <w:t xml:space="preserve"> нижний борт шины.</w:t>
      </w:r>
    </w:p>
    <w:p w:rsidR="00942B78" w:rsidRPr="00942B78" w:rsidRDefault="00942B78" w:rsidP="0023658D">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10 – </w:t>
      </w:r>
      <w:r>
        <w:rPr>
          <w:rFonts w:ascii="Times New Roman" w:hAnsi="Times New Roman" w:cs="Times New Roman"/>
          <w:i/>
          <w:sz w:val="24"/>
          <w:szCs w:val="24"/>
        </w:rPr>
        <w:t xml:space="preserve">Переключатель на работу с шинами типа РАХ </w:t>
      </w:r>
      <w:r>
        <w:rPr>
          <w:rFonts w:ascii="Times New Roman" w:hAnsi="Times New Roman" w:cs="Times New Roman"/>
          <w:sz w:val="24"/>
          <w:szCs w:val="24"/>
        </w:rPr>
        <w:t xml:space="preserve">(см. руководство </w:t>
      </w:r>
      <w:r>
        <w:rPr>
          <w:rFonts w:ascii="Times New Roman" w:hAnsi="Times New Roman" w:cs="Times New Roman"/>
          <w:sz w:val="24"/>
          <w:szCs w:val="24"/>
          <w:lang w:val="en-US"/>
        </w:rPr>
        <w:t>Artiglio</w:t>
      </w:r>
      <w:r w:rsidRPr="00942B78">
        <w:rPr>
          <w:rFonts w:ascii="Times New Roman" w:hAnsi="Times New Roman" w:cs="Times New Roman"/>
          <w:sz w:val="24"/>
          <w:szCs w:val="24"/>
        </w:rPr>
        <w:t xml:space="preserve"> </w:t>
      </w:r>
      <w:r>
        <w:rPr>
          <w:rFonts w:ascii="Times New Roman" w:hAnsi="Times New Roman" w:cs="Times New Roman"/>
          <w:sz w:val="24"/>
          <w:szCs w:val="24"/>
          <w:lang w:val="en-US"/>
        </w:rPr>
        <w:t>Master</w:t>
      </w:r>
      <w:r w:rsidRPr="00942B78">
        <w:rPr>
          <w:rFonts w:ascii="Times New Roman" w:hAnsi="Times New Roman" w:cs="Times New Roman"/>
          <w:sz w:val="24"/>
          <w:szCs w:val="24"/>
        </w:rPr>
        <w:t xml:space="preserve"> </w:t>
      </w:r>
      <w:r>
        <w:rPr>
          <w:rFonts w:ascii="Times New Roman" w:hAnsi="Times New Roman" w:cs="Times New Roman"/>
          <w:sz w:val="24"/>
          <w:szCs w:val="24"/>
        </w:rPr>
        <w:t>для "Комплекта для работы с шинами типа РАХ").</w:t>
      </w:r>
    </w:p>
    <w:p w:rsidR="0085794A" w:rsidRPr="00974B17" w:rsidRDefault="0085794A">
      <w:pPr>
        <w:spacing w:after="0"/>
        <w:jc w:val="both"/>
        <w:rPr>
          <w:rFonts w:ascii="Times New Roman" w:hAnsi="Times New Roman" w:cs="Times New Roman"/>
          <w:sz w:val="36"/>
          <w:szCs w:val="36"/>
        </w:rPr>
      </w:pPr>
    </w:p>
    <w:p w:rsidR="0085794A" w:rsidRPr="00974B17" w:rsidRDefault="00974B17">
      <w:pPr>
        <w:spacing w:after="0"/>
        <w:jc w:val="both"/>
        <w:rPr>
          <w:rFonts w:ascii="Times New Roman" w:hAnsi="Times New Roman" w:cs="Times New Roman"/>
          <w:b/>
          <w:sz w:val="28"/>
          <w:szCs w:val="28"/>
        </w:rPr>
      </w:pPr>
      <w:r>
        <w:rPr>
          <w:rFonts w:ascii="Times New Roman" w:hAnsi="Times New Roman" w:cs="Times New Roman"/>
          <w:b/>
          <w:sz w:val="28"/>
          <w:szCs w:val="28"/>
        </w:rPr>
        <w:t>Блок педалей управления – Фиг. 9с</w:t>
      </w:r>
    </w:p>
    <w:p w:rsidR="0085794A" w:rsidRPr="00974B17" w:rsidRDefault="0085794A">
      <w:pPr>
        <w:spacing w:after="0"/>
        <w:jc w:val="both"/>
        <w:rPr>
          <w:rFonts w:ascii="Times New Roman" w:hAnsi="Times New Roman" w:cs="Times New Roman"/>
          <w:sz w:val="16"/>
          <w:szCs w:val="16"/>
        </w:rPr>
      </w:pPr>
    </w:p>
    <w:p w:rsidR="0085794A" w:rsidRPr="00974B17" w:rsidRDefault="00974B17" w:rsidP="00974B17">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1 – </w:t>
      </w:r>
      <w:r>
        <w:rPr>
          <w:rFonts w:ascii="Times New Roman" w:hAnsi="Times New Roman" w:cs="Times New Roman"/>
          <w:sz w:val="24"/>
          <w:szCs w:val="24"/>
        </w:rPr>
        <w:tab/>
      </w:r>
      <w:r w:rsidRPr="00974B17">
        <w:rPr>
          <w:rFonts w:ascii="Times New Roman" w:hAnsi="Times New Roman" w:cs="Times New Roman"/>
          <w:i/>
          <w:sz w:val="24"/>
          <w:szCs w:val="24"/>
        </w:rPr>
        <w:t xml:space="preserve">Педаль вращения поворотного стола с самоцентрирующимся </w:t>
      </w:r>
      <w:r>
        <w:rPr>
          <w:rFonts w:ascii="Times New Roman" w:hAnsi="Times New Roman" w:cs="Times New Roman"/>
          <w:i/>
          <w:sz w:val="24"/>
          <w:szCs w:val="24"/>
        </w:rPr>
        <w:t>захват</w:t>
      </w:r>
      <w:r w:rsidR="003F750D">
        <w:rPr>
          <w:rFonts w:ascii="Times New Roman" w:hAnsi="Times New Roman" w:cs="Times New Roman"/>
          <w:i/>
          <w:sz w:val="24"/>
          <w:szCs w:val="24"/>
        </w:rPr>
        <w:t>ом</w:t>
      </w:r>
      <w:r w:rsidR="00C35033">
        <w:rPr>
          <w:rFonts w:ascii="Times New Roman" w:hAnsi="Times New Roman" w:cs="Times New Roman"/>
          <w:i/>
          <w:sz w:val="24"/>
          <w:szCs w:val="24"/>
        </w:rPr>
        <w:t>.</w:t>
      </w:r>
    </w:p>
    <w:p w:rsidR="0085794A" w:rsidRDefault="00974B17" w:rsidP="00974B17">
      <w:pPr>
        <w:spacing w:after="0"/>
        <w:ind w:left="426"/>
        <w:jc w:val="both"/>
        <w:rPr>
          <w:rFonts w:ascii="Times New Roman" w:hAnsi="Times New Roman" w:cs="Times New Roman"/>
          <w:sz w:val="24"/>
          <w:szCs w:val="24"/>
        </w:rPr>
      </w:pPr>
      <w:r>
        <w:rPr>
          <w:rFonts w:ascii="Times New Roman" w:hAnsi="Times New Roman" w:cs="Times New Roman"/>
          <w:sz w:val="24"/>
          <w:szCs w:val="24"/>
        </w:rPr>
        <w:t>Эта педаль включает вращение повор</w:t>
      </w:r>
      <w:r w:rsidR="003F750D">
        <w:rPr>
          <w:rFonts w:ascii="Times New Roman" w:hAnsi="Times New Roman" w:cs="Times New Roman"/>
          <w:sz w:val="24"/>
          <w:szCs w:val="24"/>
        </w:rPr>
        <w:t>отного стола с самоцентрирующим</w:t>
      </w:r>
      <w:r>
        <w:rPr>
          <w:rFonts w:ascii="Times New Roman" w:hAnsi="Times New Roman" w:cs="Times New Roman"/>
          <w:sz w:val="24"/>
          <w:szCs w:val="24"/>
        </w:rPr>
        <w:t>ся захват</w:t>
      </w:r>
      <w:r w:rsidR="003F750D">
        <w:rPr>
          <w:rFonts w:ascii="Times New Roman" w:hAnsi="Times New Roman" w:cs="Times New Roman"/>
          <w:sz w:val="24"/>
          <w:szCs w:val="24"/>
        </w:rPr>
        <w:t>ом</w:t>
      </w:r>
      <w:r>
        <w:rPr>
          <w:rFonts w:ascii="Times New Roman" w:hAnsi="Times New Roman" w:cs="Times New Roman"/>
          <w:sz w:val="24"/>
          <w:szCs w:val="24"/>
        </w:rPr>
        <w:t>, на котором закрепляется колесо. Педаль имеет 4 различных положения, обеспечивая 4 различные скорости вращения.</w:t>
      </w:r>
    </w:p>
    <w:p w:rsidR="00974B17" w:rsidRDefault="00974B17" w:rsidP="00974B17">
      <w:pPr>
        <w:spacing w:after="0"/>
        <w:ind w:firstLine="426"/>
        <w:jc w:val="both"/>
        <w:rPr>
          <w:rFonts w:ascii="Times New Roman" w:hAnsi="Times New Roman" w:cs="Times New Roman"/>
          <w:i/>
          <w:sz w:val="24"/>
          <w:szCs w:val="24"/>
        </w:rPr>
      </w:pPr>
      <w:r>
        <w:rPr>
          <w:rFonts w:ascii="Times New Roman" w:hAnsi="Times New Roman" w:cs="Times New Roman"/>
          <w:i/>
          <w:sz w:val="24"/>
          <w:szCs w:val="24"/>
        </w:rPr>
        <w:t xml:space="preserve">1. </w:t>
      </w:r>
      <w:r w:rsidRPr="00974B17">
        <w:rPr>
          <w:rFonts w:ascii="Times New Roman" w:hAnsi="Times New Roman" w:cs="Times New Roman"/>
          <w:i/>
          <w:sz w:val="24"/>
          <w:szCs w:val="24"/>
        </w:rPr>
        <w:t>Педаль поднята (без фиксации</w:t>
      </w:r>
      <w:r w:rsidR="00C35033">
        <w:rPr>
          <w:rFonts w:ascii="Times New Roman" w:hAnsi="Times New Roman" w:cs="Times New Roman"/>
          <w:i/>
          <w:sz w:val="24"/>
          <w:szCs w:val="24"/>
        </w:rPr>
        <w:t>)</w:t>
      </w:r>
      <w:r w:rsidRPr="00974B17">
        <w:rPr>
          <w:rFonts w:ascii="Times New Roman" w:hAnsi="Times New Roman" w:cs="Times New Roman"/>
          <w:i/>
          <w:sz w:val="24"/>
          <w:szCs w:val="24"/>
        </w:rPr>
        <w:t>: медленное вращение против часовой стрелки.</w:t>
      </w:r>
    </w:p>
    <w:p w:rsidR="00974B17" w:rsidRDefault="00974B17" w:rsidP="00974B17">
      <w:pPr>
        <w:spacing w:after="0"/>
        <w:ind w:firstLine="426"/>
        <w:jc w:val="both"/>
        <w:rPr>
          <w:rFonts w:ascii="Times New Roman" w:hAnsi="Times New Roman" w:cs="Times New Roman"/>
          <w:i/>
          <w:sz w:val="24"/>
          <w:szCs w:val="24"/>
        </w:rPr>
      </w:pPr>
      <w:r>
        <w:rPr>
          <w:rFonts w:ascii="Times New Roman" w:hAnsi="Times New Roman" w:cs="Times New Roman"/>
          <w:i/>
          <w:sz w:val="24"/>
          <w:szCs w:val="24"/>
        </w:rPr>
        <w:t xml:space="preserve">2. Педаль в положении покоя (с фиксацией): </w:t>
      </w:r>
      <w:r w:rsidR="00C35033">
        <w:rPr>
          <w:rFonts w:ascii="Times New Roman" w:hAnsi="Times New Roman" w:cs="Times New Roman"/>
          <w:i/>
          <w:sz w:val="24"/>
          <w:szCs w:val="24"/>
        </w:rPr>
        <w:t>поворотный стол в положении покоя.</w:t>
      </w:r>
    </w:p>
    <w:p w:rsidR="00C35033" w:rsidRDefault="00C35033" w:rsidP="00974B17">
      <w:pPr>
        <w:spacing w:after="0"/>
        <w:ind w:firstLine="426"/>
        <w:jc w:val="both"/>
        <w:rPr>
          <w:rFonts w:ascii="Times New Roman" w:hAnsi="Times New Roman" w:cs="Times New Roman"/>
          <w:i/>
          <w:sz w:val="24"/>
          <w:szCs w:val="24"/>
        </w:rPr>
      </w:pPr>
      <w:r>
        <w:rPr>
          <w:rFonts w:ascii="Times New Roman" w:hAnsi="Times New Roman" w:cs="Times New Roman"/>
          <w:i/>
          <w:sz w:val="24"/>
          <w:szCs w:val="24"/>
        </w:rPr>
        <w:t>3. Педаль слегка нажата вниз (без фиксации): медленное вращ. по часовой стрелке.</w:t>
      </w:r>
    </w:p>
    <w:p w:rsidR="00C35033" w:rsidRDefault="00C35033" w:rsidP="00974B17">
      <w:pPr>
        <w:spacing w:after="0"/>
        <w:ind w:firstLine="426"/>
        <w:jc w:val="both"/>
        <w:rPr>
          <w:rFonts w:ascii="Times New Roman" w:hAnsi="Times New Roman" w:cs="Times New Roman"/>
          <w:i/>
          <w:sz w:val="24"/>
          <w:szCs w:val="24"/>
        </w:rPr>
      </w:pPr>
      <w:r>
        <w:rPr>
          <w:rFonts w:ascii="Times New Roman" w:hAnsi="Times New Roman" w:cs="Times New Roman"/>
          <w:i/>
          <w:sz w:val="24"/>
          <w:szCs w:val="24"/>
        </w:rPr>
        <w:t xml:space="preserve">4. Педаль нажата вниз до упора (без фиксации): быстрое вращение по часовой </w:t>
      </w:r>
    </w:p>
    <w:p w:rsidR="00C35033" w:rsidRDefault="00C35033" w:rsidP="00974B17">
      <w:pPr>
        <w:spacing w:after="0"/>
        <w:ind w:firstLine="426"/>
        <w:jc w:val="both"/>
        <w:rPr>
          <w:rFonts w:ascii="Times New Roman" w:hAnsi="Times New Roman" w:cs="Times New Roman"/>
          <w:sz w:val="24"/>
          <w:szCs w:val="24"/>
        </w:rPr>
      </w:pPr>
      <w:r>
        <w:rPr>
          <w:rFonts w:ascii="Times New Roman" w:hAnsi="Times New Roman" w:cs="Times New Roman"/>
          <w:i/>
          <w:sz w:val="24"/>
          <w:szCs w:val="24"/>
        </w:rPr>
        <w:t xml:space="preserve">    стрелке.</w:t>
      </w:r>
    </w:p>
    <w:p w:rsidR="00C35033" w:rsidRDefault="00C35033" w:rsidP="00C35033">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2 – </w:t>
      </w:r>
      <w:r>
        <w:rPr>
          <w:rFonts w:ascii="Times New Roman" w:hAnsi="Times New Roman" w:cs="Times New Roman"/>
          <w:i/>
          <w:sz w:val="24"/>
          <w:szCs w:val="24"/>
        </w:rPr>
        <w:t>Педаль накачивания шины.</w:t>
      </w:r>
    </w:p>
    <w:p w:rsidR="00C35033" w:rsidRDefault="00C35033" w:rsidP="00C35033">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t xml:space="preserve">Нажимайте педаль, когда соединительное устройство </w:t>
      </w:r>
      <w:r>
        <w:rPr>
          <w:rFonts w:ascii="Times New Roman" w:hAnsi="Times New Roman" w:cs="Times New Roman"/>
          <w:sz w:val="24"/>
          <w:szCs w:val="24"/>
          <w:lang w:val="en-US"/>
        </w:rPr>
        <w:t>Doyfe</w:t>
      </w:r>
      <w:r w:rsidRPr="00C35033">
        <w:rPr>
          <w:rFonts w:ascii="Times New Roman" w:hAnsi="Times New Roman" w:cs="Times New Roman"/>
          <w:sz w:val="24"/>
          <w:szCs w:val="24"/>
        </w:rPr>
        <w:t xml:space="preserve"> </w:t>
      </w:r>
      <w:r>
        <w:rPr>
          <w:rFonts w:ascii="Times New Roman" w:hAnsi="Times New Roman" w:cs="Times New Roman"/>
          <w:sz w:val="24"/>
          <w:szCs w:val="24"/>
        </w:rPr>
        <w:t>линии накачивания шин установлено на вентиль, для подачи в шину сжатого воздуха и накачивания её.</w:t>
      </w:r>
    </w:p>
    <w:p w:rsidR="00C35033" w:rsidRDefault="00C35033" w:rsidP="00C35033">
      <w:pPr>
        <w:spacing w:after="0"/>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3 – </w:t>
      </w:r>
      <w:r>
        <w:rPr>
          <w:rFonts w:ascii="Times New Roman" w:hAnsi="Times New Roman" w:cs="Times New Roman"/>
          <w:sz w:val="24"/>
          <w:szCs w:val="24"/>
        </w:rPr>
        <w:tab/>
      </w:r>
      <w:r>
        <w:rPr>
          <w:rFonts w:ascii="Times New Roman" w:hAnsi="Times New Roman" w:cs="Times New Roman"/>
          <w:i/>
          <w:sz w:val="24"/>
          <w:szCs w:val="24"/>
        </w:rPr>
        <w:t>Педаль закрепления колеса.</w:t>
      </w:r>
    </w:p>
    <w:p w:rsidR="00C35033" w:rsidRDefault="00C35033" w:rsidP="00C35033">
      <w:pPr>
        <w:spacing w:after="0"/>
        <w:ind w:left="426" w:hanging="426"/>
        <w:jc w:val="both"/>
        <w:rPr>
          <w:rFonts w:ascii="Times New Roman" w:hAnsi="Times New Roman" w:cs="Times New Roman"/>
          <w:sz w:val="24"/>
          <w:szCs w:val="24"/>
        </w:rPr>
      </w:pPr>
      <w:r>
        <w:rPr>
          <w:rFonts w:ascii="Times New Roman" w:hAnsi="Times New Roman" w:cs="Times New Roman"/>
          <w:i/>
          <w:sz w:val="24"/>
          <w:szCs w:val="24"/>
        </w:rPr>
        <w:tab/>
      </w:r>
      <w:r w:rsidRPr="00154262">
        <w:rPr>
          <w:rFonts w:ascii="Times New Roman" w:hAnsi="Times New Roman" w:cs="Times New Roman"/>
          <w:sz w:val="24"/>
          <w:szCs w:val="24"/>
        </w:rPr>
        <w:t>Нажимается для освобождения системы, которая</w:t>
      </w:r>
      <w:r w:rsidR="00154262">
        <w:rPr>
          <w:rFonts w:ascii="Times New Roman" w:hAnsi="Times New Roman" w:cs="Times New Roman"/>
          <w:sz w:val="24"/>
          <w:szCs w:val="24"/>
        </w:rPr>
        <w:t xml:space="preserve"> </w:t>
      </w:r>
      <w:r w:rsidRPr="00154262">
        <w:rPr>
          <w:rFonts w:ascii="Times New Roman" w:hAnsi="Times New Roman" w:cs="Times New Roman"/>
          <w:sz w:val="24"/>
          <w:szCs w:val="24"/>
        </w:rPr>
        <w:t xml:space="preserve">запирает </w:t>
      </w:r>
      <w:r w:rsidR="00154262" w:rsidRPr="00154262">
        <w:rPr>
          <w:rFonts w:ascii="Times New Roman" w:hAnsi="Times New Roman" w:cs="Times New Roman"/>
          <w:sz w:val="24"/>
          <w:szCs w:val="24"/>
        </w:rPr>
        <w:t>центрирующи</w:t>
      </w:r>
      <w:r w:rsidR="003F750D">
        <w:rPr>
          <w:rFonts w:ascii="Times New Roman" w:hAnsi="Times New Roman" w:cs="Times New Roman"/>
          <w:sz w:val="24"/>
          <w:szCs w:val="24"/>
        </w:rPr>
        <w:t>й захват</w:t>
      </w:r>
      <w:r w:rsidR="00154262">
        <w:rPr>
          <w:rFonts w:ascii="Times New Roman" w:hAnsi="Times New Roman" w:cs="Times New Roman"/>
          <w:sz w:val="24"/>
          <w:szCs w:val="24"/>
        </w:rPr>
        <w:t xml:space="preserve"> поворотного стола. В положении покоя система, которая захватывает колесо, нормально активна. Педаль используется во время позиционирования и закрепления колеса на поворотном столе, а также для освобождения колеса, когда работа выполнена.</w:t>
      </w:r>
    </w:p>
    <w:p w:rsidR="00154262" w:rsidRPr="00F57DEC" w:rsidRDefault="00154262" w:rsidP="00C35033">
      <w:pPr>
        <w:spacing w:after="0"/>
        <w:ind w:left="426" w:hanging="426"/>
        <w:jc w:val="both"/>
        <w:rPr>
          <w:rFonts w:ascii="Times New Roman" w:hAnsi="Times New Roman" w:cs="Times New Roman"/>
          <w:sz w:val="16"/>
          <w:szCs w:val="16"/>
        </w:rPr>
      </w:pPr>
    </w:p>
    <w:p w:rsidR="00F57DEC" w:rsidRPr="00C002AE" w:rsidRDefault="00F57DEC" w:rsidP="00F57DEC">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1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154262" w:rsidRDefault="00001D3E" w:rsidP="00001D3E">
      <w:pPr>
        <w:spacing w:after="0"/>
        <w:jc w:val="both"/>
        <w:rPr>
          <w:rFonts w:ascii="Times New Roman" w:hAnsi="Times New Roman" w:cs="Times New Roman"/>
          <w:b/>
          <w:sz w:val="24"/>
          <w:szCs w:val="24"/>
        </w:rPr>
      </w:pPr>
      <w:r>
        <w:rPr>
          <w:rFonts w:ascii="Times New Roman" w:hAnsi="Times New Roman" w:cs="Times New Roman"/>
          <w:b/>
          <w:sz w:val="24"/>
          <w:szCs w:val="24"/>
        </w:rPr>
        <w:t>Проблема: После того как будет избран режим работы с колёсами РАХ, станок останется зафиксированным на этой функции ….. он не вернётся в состояние, позволяющее работать с колёсами, размеры которых даны в ДЮЙМАХ.</w:t>
      </w:r>
    </w:p>
    <w:p w:rsidR="00001D3E" w:rsidRDefault="00001D3E" w:rsidP="00001D3E">
      <w:pPr>
        <w:spacing w:after="0"/>
        <w:jc w:val="both"/>
        <w:rPr>
          <w:rFonts w:ascii="Times New Roman" w:hAnsi="Times New Roman" w:cs="Times New Roman"/>
          <w:sz w:val="24"/>
          <w:szCs w:val="24"/>
        </w:rPr>
      </w:pPr>
      <w:r>
        <w:rPr>
          <w:rFonts w:ascii="Times New Roman" w:hAnsi="Times New Roman" w:cs="Times New Roman"/>
          <w:sz w:val="24"/>
          <w:szCs w:val="24"/>
        </w:rPr>
        <w:t>Решение проблем</w:t>
      </w:r>
      <w:r w:rsidR="00370ADF">
        <w:rPr>
          <w:rFonts w:ascii="Times New Roman" w:hAnsi="Times New Roman" w:cs="Times New Roman"/>
          <w:sz w:val="24"/>
          <w:szCs w:val="24"/>
        </w:rPr>
        <w:t>ы …..</w:t>
      </w:r>
    </w:p>
    <w:p w:rsidR="00370ADF" w:rsidRDefault="00370ADF" w:rsidP="00370A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"тип колеса" может быть избран только если</w:t>
      </w:r>
      <w:r w:rsidR="003F750D">
        <w:rPr>
          <w:rFonts w:ascii="Times New Roman" w:hAnsi="Times New Roman" w:cs="Times New Roman"/>
          <w:sz w:val="24"/>
          <w:szCs w:val="24"/>
        </w:rPr>
        <w:t>:</w:t>
      </w:r>
    </w:p>
    <w:p w:rsidR="00370ADF" w:rsidRDefault="00370ADF" w:rsidP="00370A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подъёмник колеса находится в положении покоя (загрузки) ….. с включённым микро-включателем</w:t>
      </w:r>
      <w:r w:rsidR="00FD4A32">
        <w:rPr>
          <w:rFonts w:ascii="Times New Roman" w:hAnsi="Times New Roman" w:cs="Times New Roman"/>
          <w:sz w:val="24"/>
          <w:szCs w:val="24"/>
        </w:rPr>
        <w:t>;</w:t>
      </w:r>
    </w:p>
    <w:p w:rsidR="00370ADF" w:rsidRDefault="00370ADF" w:rsidP="00370A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команда на демонтаж колеса не активирована ….. она типа "с защитой от смерти оператора", контакт должен оставаться нажатым</w:t>
      </w:r>
      <w:r w:rsidR="00FD4A32">
        <w:rPr>
          <w:rFonts w:ascii="Times New Roman" w:hAnsi="Times New Roman" w:cs="Times New Roman"/>
          <w:sz w:val="24"/>
          <w:szCs w:val="24"/>
        </w:rPr>
        <w:t>;</w:t>
      </w:r>
    </w:p>
    <w:p w:rsidR="00370ADF" w:rsidRDefault="00370ADF" w:rsidP="00370A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команда перекрытия РАХ не должна быть активирована</w:t>
      </w:r>
      <w:r w:rsidR="00FD4A32">
        <w:rPr>
          <w:rFonts w:ascii="Times New Roman" w:hAnsi="Times New Roman" w:cs="Times New Roman"/>
          <w:sz w:val="24"/>
          <w:szCs w:val="24"/>
        </w:rPr>
        <w:t>;</w:t>
      </w:r>
    </w:p>
    <w:p w:rsidR="00370ADF" w:rsidRDefault="00370ADF" w:rsidP="00370A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FD4A32">
        <w:rPr>
          <w:rFonts w:ascii="Times New Roman" w:hAnsi="Times New Roman" w:cs="Times New Roman"/>
          <w:sz w:val="24"/>
          <w:szCs w:val="24"/>
        </w:rPr>
        <w:t>г</w:t>
      </w:r>
      <w:r>
        <w:rPr>
          <w:rFonts w:ascii="Times New Roman" w:hAnsi="Times New Roman" w:cs="Times New Roman"/>
          <w:sz w:val="24"/>
          <w:szCs w:val="24"/>
        </w:rPr>
        <w:t>оловка с инструментом должна находиться в положении покоя (полностью втянутой) …..</w:t>
      </w:r>
    </w:p>
    <w:p w:rsidR="00370ADF" w:rsidRDefault="00370ADF" w:rsidP="00370ADF">
      <w:pPr>
        <w:spacing w:after="0"/>
        <w:ind w:left="284" w:hanging="284"/>
        <w:jc w:val="both"/>
        <w:rPr>
          <w:rFonts w:ascii="Times New Roman" w:hAnsi="Times New Roman" w:cs="Times New Roman"/>
          <w:sz w:val="24"/>
          <w:szCs w:val="24"/>
        </w:rPr>
      </w:pPr>
    </w:p>
    <w:p w:rsidR="00370ADF" w:rsidRDefault="00370ADF" w:rsidP="00370ADF">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ПРИМЕЧАНИЕ для этого последнего пункта</w:t>
      </w:r>
      <w:r w:rsidR="00A70BB1">
        <w:rPr>
          <w:rFonts w:ascii="Times New Roman" w:hAnsi="Times New Roman" w:cs="Times New Roman"/>
          <w:b/>
          <w:sz w:val="24"/>
          <w:szCs w:val="24"/>
        </w:rPr>
        <w:t>:</w:t>
      </w:r>
    </w:p>
    <w:p w:rsidR="00A70BB1" w:rsidRDefault="00A70BB1" w:rsidP="00A70BB1">
      <w:pPr>
        <w:spacing w:after="0"/>
        <w:jc w:val="both"/>
        <w:rPr>
          <w:rFonts w:ascii="Times New Roman" w:hAnsi="Times New Roman" w:cs="Times New Roman"/>
          <w:i/>
          <w:sz w:val="24"/>
          <w:szCs w:val="24"/>
        </w:rPr>
      </w:pPr>
      <w:r>
        <w:rPr>
          <w:rFonts w:ascii="Times New Roman" w:hAnsi="Times New Roman" w:cs="Times New Roman"/>
          <w:i/>
          <w:sz w:val="24"/>
          <w:szCs w:val="24"/>
        </w:rPr>
        <w:t>Если станок всё равно не работает после создания всех вышеуказанных условий, то попытайтесь переместить головку с инструментами в рабочее положение …..</w:t>
      </w:r>
    </w:p>
    <w:p w:rsidR="00A70BB1" w:rsidRPr="00A70BB1" w:rsidRDefault="00A70BB1" w:rsidP="00A70BB1">
      <w:pPr>
        <w:spacing w:after="0"/>
        <w:jc w:val="both"/>
        <w:rPr>
          <w:rFonts w:ascii="Times New Roman" w:hAnsi="Times New Roman" w:cs="Times New Roman"/>
          <w:sz w:val="24"/>
          <w:szCs w:val="24"/>
        </w:rPr>
      </w:pPr>
      <w:r>
        <w:rPr>
          <w:rFonts w:ascii="Times New Roman" w:hAnsi="Times New Roman" w:cs="Times New Roman"/>
          <w:sz w:val="24"/>
          <w:szCs w:val="24"/>
        </w:rPr>
        <w:t>так как здесь нет микро-включателя от положения, ….. панель контура не определяет точное положение, но помнит последнюю выполненную команду.</w:t>
      </w:r>
    </w:p>
    <w:p w:rsidR="00974B17" w:rsidRPr="00A05EFD" w:rsidRDefault="00974B17" w:rsidP="00A05EFD">
      <w:pPr>
        <w:spacing w:after="0"/>
        <w:jc w:val="both"/>
        <w:rPr>
          <w:rFonts w:ascii="Times New Roman" w:hAnsi="Times New Roman" w:cs="Times New Roman"/>
          <w:sz w:val="24"/>
          <w:szCs w:val="24"/>
        </w:rPr>
      </w:pPr>
    </w:p>
    <w:p w:rsidR="0085794A" w:rsidRDefault="0085794A">
      <w:pPr>
        <w:spacing w:after="0"/>
        <w:jc w:val="both"/>
        <w:rPr>
          <w:rFonts w:ascii="Times New Roman" w:hAnsi="Times New Roman" w:cs="Times New Roman"/>
          <w:sz w:val="24"/>
          <w:szCs w:val="24"/>
        </w:rPr>
      </w:pPr>
    </w:p>
    <w:p w:rsidR="0085794A" w:rsidRPr="00A70BB1" w:rsidRDefault="00A70BB1">
      <w:pPr>
        <w:spacing w:after="0"/>
        <w:jc w:val="both"/>
        <w:rPr>
          <w:rFonts w:ascii="Times New Roman" w:hAnsi="Times New Roman" w:cs="Times New Roman"/>
          <w:b/>
          <w:sz w:val="32"/>
          <w:szCs w:val="32"/>
        </w:rPr>
      </w:pPr>
      <w:r w:rsidRPr="00A70BB1">
        <w:rPr>
          <w:rFonts w:ascii="Times New Roman" w:hAnsi="Times New Roman" w:cs="Times New Roman"/>
          <w:b/>
          <w:sz w:val="32"/>
          <w:szCs w:val="32"/>
        </w:rPr>
        <w:t>Описание знаков предупреждения об опасности</w:t>
      </w:r>
    </w:p>
    <w:p w:rsidR="0085794A" w:rsidRPr="00A05EFD" w:rsidRDefault="0085794A">
      <w:pPr>
        <w:spacing w:after="0"/>
        <w:jc w:val="both"/>
        <w:rPr>
          <w:rFonts w:ascii="Times New Roman" w:hAnsi="Times New Roman" w:cs="Times New Roman"/>
          <w:sz w:val="16"/>
          <w:szCs w:val="16"/>
        </w:rPr>
      </w:pPr>
    </w:p>
    <w:p w:rsidR="00A70BB1" w:rsidRDefault="00A05EF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62554" cy="955791"/>
            <wp:effectExtent l="19050" t="0" r="4246" b="0"/>
            <wp:docPr id="16" name="Рисунок 15" desc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gif"/>
                    <pic:cNvPicPr/>
                  </pic:nvPicPr>
                  <pic:blipFill>
                    <a:blip r:embed="rId22" cstate="print"/>
                    <a:stretch>
                      <a:fillRect/>
                    </a:stretch>
                  </pic:blipFill>
                  <pic:spPr>
                    <a:xfrm>
                      <a:off x="0" y="0"/>
                      <a:ext cx="1061579" cy="954914"/>
                    </a:xfrm>
                    <a:prstGeom prst="rect">
                      <a:avLst/>
                    </a:prstGeom>
                  </pic:spPr>
                </pic:pic>
              </a:graphicData>
            </a:graphic>
          </wp:inline>
        </w:drawing>
      </w:r>
    </w:p>
    <w:p w:rsidR="00812AA0" w:rsidRDefault="00A05EFD">
      <w:pPr>
        <w:spacing w:after="0"/>
        <w:jc w:val="both"/>
        <w:rPr>
          <w:rFonts w:ascii="Times New Roman" w:hAnsi="Times New Roman" w:cs="Times New Roman"/>
          <w:sz w:val="24"/>
          <w:szCs w:val="24"/>
        </w:rPr>
      </w:pPr>
      <w:r>
        <w:rPr>
          <w:rFonts w:ascii="Times New Roman" w:hAnsi="Times New Roman" w:cs="Times New Roman"/>
          <w:sz w:val="24"/>
          <w:szCs w:val="24"/>
        </w:rPr>
        <w:t>Риск сдавливания.</w:t>
      </w:r>
    </w:p>
    <w:p w:rsidR="00A05EFD" w:rsidRDefault="00A05EFD">
      <w:pPr>
        <w:spacing w:after="0"/>
        <w:jc w:val="both"/>
        <w:rPr>
          <w:rFonts w:ascii="Times New Roman" w:hAnsi="Times New Roman" w:cs="Times New Roman"/>
          <w:sz w:val="24"/>
          <w:szCs w:val="24"/>
        </w:rPr>
      </w:pPr>
      <w:r>
        <w:rPr>
          <w:rFonts w:ascii="Times New Roman" w:hAnsi="Times New Roman" w:cs="Times New Roman"/>
          <w:sz w:val="24"/>
          <w:szCs w:val="24"/>
        </w:rPr>
        <w:t>Никогда не вставляйте никакую часть своего тела, а особенно руки</w:t>
      </w:r>
      <w:r w:rsidR="00FD4A32">
        <w:rPr>
          <w:rFonts w:ascii="Times New Roman" w:hAnsi="Times New Roman" w:cs="Times New Roman"/>
          <w:sz w:val="24"/>
          <w:szCs w:val="24"/>
        </w:rPr>
        <w:t>,</w:t>
      </w:r>
      <w:r>
        <w:rPr>
          <w:rFonts w:ascii="Times New Roman" w:hAnsi="Times New Roman" w:cs="Times New Roman"/>
          <w:sz w:val="24"/>
          <w:szCs w:val="24"/>
        </w:rPr>
        <w:t xml:space="preserve"> между диском устройства для сдвига бортов шины или монтажно/демонтажными инструментами и шиной.  Никогда не вставляйте никакую часть своего тела между опорой колеса и шиной.</w:t>
      </w:r>
    </w:p>
    <w:p w:rsidR="00812AA0" w:rsidRDefault="00A05EF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3120" cy="998002"/>
            <wp:effectExtent l="19050" t="0" r="0" b="0"/>
            <wp:docPr id="18" name="Рисунок 17" descr="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gif"/>
                    <pic:cNvPicPr/>
                  </pic:nvPicPr>
                  <pic:blipFill>
                    <a:blip r:embed="rId23" cstate="print"/>
                    <a:stretch>
                      <a:fillRect/>
                    </a:stretch>
                  </pic:blipFill>
                  <pic:spPr>
                    <a:xfrm>
                      <a:off x="0" y="0"/>
                      <a:ext cx="1073795" cy="998630"/>
                    </a:xfrm>
                    <a:prstGeom prst="rect">
                      <a:avLst/>
                    </a:prstGeom>
                  </pic:spPr>
                </pic:pic>
              </a:graphicData>
            </a:graphic>
          </wp:inline>
        </w:drawing>
      </w:r>
    </w:p>
    <w:p w:rsidR="00943A51" w:rsidRDefault="00A05EFD">
      <w:pPr>
        <w:spacing w:after="0"/>
        <w:jc w:val="both"/>
        <w:rPr>
          <w:rFonts w:ascii="Times New Roman" w:hAnsi="Times New Roman" w:cs="Times New Roman"/>
          <w:sz w:val="24"/>
          <w:szCs w:val="24"/>
        </w:rPr>
      </w:pPr>
      <w:r>
        <w:rPr>
          <w:rFonts w:ascii="Times New Roman" w:hAnsi="Times New Roman" w:cs="Times New Roman"/>
          <w:sz w:val="24"/>
          <w:szCs w:val="24"/>
        </w:rPr>
        <w:t>Риск сдавливания.</w:t>
      </w:r>
    </w:p>
    <w:p w:rsidR="00A05EFD" w:rsidRDefault="00A05EFD">
      <w:pPr>
        <w:spacing w:after="0"/>
        <w:jc w:val="both"/>
        <w:rPr>
          <w:rFonts w:ascii="Times New Roman" w:hAnsi="Times New Roman" w:cs="Times New Roman"/>
          <w:sz w:val="24"/>
          <w:szCs w:val="24"/>
        </w:rPr>
      </w:pPr>
      <w:r>
        <w:rPr>
          <w:rFonts w:ascii="Times New Roman" w:hAnsi="Times New Roman" w:cs="Times New Roman"/>
          <w:sz w:val="24"/>
          <w:szCs w:val="24"/>
        </w:rPr>
        <w:t>Никогда не вставляйте никакую часть своего тела между подъёмником для колеса и другими элементами станка, с которыми он может входить в контакт. Когда работает подъёмник, звучит сигнал зуммера.</w:t>
      </w:r>
    </w:p>
    <w:p w:rsidR="00A05EFD" w:rsidRDefault="00A05EFD">
      <w:pPr>
        <w:spacing w:after="0"/>
        <w:jc w:val="both"/>
        <w:rPr>
          <w:rFonts w:ascii="Times New Roman" w:hAnsi="Times New Roman" w:cs="Times New Roman"/>
          <w:sz w:val="24"/>
          <w:szCs w:val="24"/>
        </w:rPr>
      </w:pPr>
    </w:p>
    <w:p w:rsidR="00A05EFD" w:rsidRDefault="00A05EF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2595" cy="982327"/>
            <wp:effectExtent l="19050" t="0" r="0" b="0"/>
            <wp:docPr id="156" name="Рисунок 155" descr="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gif"/>
                    <pic:cNvPicPr/>
                  </pic:nvPicPr>
                  <pic:blipFill>
                    <a:blip r:embed="rId24" cstate="print"/>
                    <a:stretch>
                      <a:fillRect/>
                    </a:stretch>
                  </pic:blipFill>
                  <pic:spPr>
                    <a:xfrm>
                      <a:off x="0" y="0"/>
                      <a:ext cx="1073358" cy="983025"/>
                    </a:xfrm>
                    <a:prstGeom prst="rect">
                      <a:avLst/>
                    </a:prstGeom>
                  </pic:spPr>
                </pic:pic>
              </a:graphicData>
            </a:graphic>
          </wp:inline>
        </w:drawing>
      </w:r>
    </w:p>
    <w:p w:rsidR="00A05EFD" w:rsidRDefault="00A05EFD">
      <w:pPr>
        <w:spacing w:after="0"/>
        <w:jc w:val="both"/>
        <w:rPr>
          <w:rFonts w:ascii="Times New Roman" w:hAnsi="Times New Roman" w:cs="Times New Roman"/>
          <w:sz w:val="24"/>
          <w:szCs w:val="24"/>
        </w:rPr>
      </w:pPr>
      <w:r>
        <w:rPr>
          <w:rFonts w:ascii="Times New Roman" w:hAnsi="Times New Roman" w:cs="Times New Roman"/>
          <w:sz w:val="24"/>
          <w:szCs w:val="24"/>
        </w:rPr>
        <w:t>НИКОГДА не стойте сзади станка. Только один оператор уполномочен работать на станке и эксплуатировать его.</w:t>
      </w:r>
    </w:p>
    <w:p w:rsidR="00A05EFD" w:rsidRDefault="00A05EFD">
      <w:pPr>
        <w:spacing w:after="0"/>
        <w:jc w:val="both"/>
        <w:rPr>
          <w:rFonts w:ascii="Times New Roman" w:hAnsi="Times New Roman" w:cs="Times New Roman"/>
          <w:sz w:val="24"/>
          <w:szCs w:val="24"/>
        </w:rPr>
      </w:pPr>
    </w:p>
    <w:p w:rsidR="00A05EFD" w:rsidRDefault="00A05EFD">
      <w:pPr>
        <w:spacing w:after="0"/>
        <w:jc w:val="both"/>
        <w:rPr>
          <w:rFonts w:ascii="Times New Roman" w:hAnsi="Times New Roman" w:cs="Times New Roman"/>
          <w:sz w:val="24"/>
          <w:szCs w:val="24"/>
        </w:rPr>
      </w:pPr>
    </w:p>
    <w:p w:rsidR="00A05EFD" w:rsidRDefault="00A05EFD">
      <w:pPr>
        <w:spacing w:after="0"/>
        <w:jc w:val="both"/>
        <w:rPr>
          <w:rFonts w:ascii="Times New Roman" w:hAnsi="Times New Roman" w:cs="Times New Roman"/>
          <w:sz w:val="24"/>
          <w:szCs w:val="24"/>
        </w:rPr>
      </w:pPr>
    </w:p>
    <w:p w:rsidR="00DE289E" w:rsidRPr="00DE289E" w:rsidRDefault="00DE289E" w:rsidP="00DE289E">
      <w:pPr>
        <w:tabs>
          <w:tab w:val="left" w:pos="8364"/>
        </w:tabs>
        <w:spacing w:after="0"/>
        <w:jc w:val="both"/>
        <w:rPr>
          <w:rFonts w:ascii="Times New Roman" w:hAnsi="Times New Roman" w:cs="Times New Roman"/>
          <w:b/>
          <w:sz w:val="32"/>
          <w:szCs w:val="32"/>
        </w:rPr>
      </w:pPr>
      <w:r w:rsidRPr="00DE289E">
        <w:rPr>
          <w:rFonts w:ascii="Times New Roman" w:hAnsi="Times New Roman" w:cs="Times New Roman"/>
          <w:b/>
          <w:sz w:val="32"/>
          <w:szCs w:val="32"/>
        </w:rPr>
        <w:t xml:space="preserve">СДВИГ БОРТА ШИНЫ </w:t>
      </w:r>
    </w:p>
    <w:p w:rsidR="00DE289E" w:rsidRPr="00DE289E" w:rsidRDefault="00DE289E" w:rsidP="00DE289E">
      <w:pPr>
        <w:tabs>
          <w:tab w:val="left" w:pos="8364"/>
        </w:tabs>
        <w:spacing w:after="0"/>
        <w:jc w:val="both"/>
        <w:rPr>
          <w:rFonts w:ascii="Times New Roman" w:hAnsi="Times New Roman" w:cs="Times New Roman"/>
          <w:sz w:val="16"/>
          <w:szCs w:val="16"/>
        </w:rPr>
      </w:pPr>
    </w:p>
    <w:p w:rsidR="00DE289E" w:rsidRPr="00DE289E" w:rsidRDefault="00DE289E" w:rsidP="00DE289E">
      <w:pPr>
        <w:tabs>
          <w:tab w:val="left" w:pos="8364"/>
        </w:tabs>
        <w:spacing w:after="0"/>
        <w:jc w:val="both"/>
        <w:rPr>
          <w:rFonts w:ascii="Times New Roman" w:hAnsi="Times New Roman" w:cs="Times New Roman"/>
          <w:b/>
          <w:sz w:val="32"/>
          <w:szCs w:val="32"/>
        </w:rPr>
      </w:pPr>
      <w:r w:rsidRPr="00DE289E">
        <w:rPr>
          <w:rFonts w:ascii="Times New Roman" w:hAnsi="Times New Roman" w:cs="Times New Roman"/>
          <w:b/>
          <w:sz w:val="32"/>
          <w:szCs w:val="32"/>
        </w:rPr>
        <w:t>Предварительные проверки</w:t>
      </w:r>
    </w:p>
    <w:p w:rsidR="00DE289E" w:rsidRPr="00DE289E" w:rsidRDefault="00DE289E" w:rsidP="00DE289E">
      <w:pPr>
        <w:tabs>
          <w:tab w:val="left" w:pos="8364"/>
        </w:tabs>
        <w:spacing w:after="0"/>
        <w:jc w:val="both"/>
        <w:rPr>
          <w:rFonts w:ascii="Times New Roman" w:hAnsi="Times New Roman" w:cs="Times New Roman"/>
          <w:sz w:val="16"/>
          <w:szCs w:val="16"/>
        </w:rPr>
      </w:pPr>
    </w:p>
    <w:p w:rsidR="00DE289E" w:rsidRDefault="00AE22AE" w:rsidP="00DE289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Проверьте по манометру узла фильтра, регулятора давления + смазывающего устройства, что в магистрали подачи сжатого воздуха имеется давление не менее 8 бар.</w:t>
      </w:r>
    </w:p>
    <w:p w:rsidR="00AE22AE" w:rsidRDefault="00AE22AE" w:rsidP="00DE289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Проверьте, что станок правильно подсоединён к сети электропитания.</w:t>
      </w:r>
    </w:p>
    <w:p w:rsidR="00DE289E" w:rsidRDefault="00DE289E" w:rsidP="00DE289E">
      <w:pPr>
        <w:tabs>
          <w:tab w:val="left" w:pos="8364"/>
        </w:tabs>
        <w:spacing w:after="0"/>
        <w:jc w:val="both"/>
        <w:rPr>
          <w:rFonts w:ascii="Times New Roman" w:hAnsi="Times New Roman" w:cs="Times New Roman"/>
          <w:sz w:val="24"/>
          <w:szCs w:val="24"/>
        </w:rPr>
      </w:pPr>
    </w:p>
    <w:p w:rsidR="00DE289E" w:rsidRDefault="00DE289E" w:rsidP="00DE289E">
      <w:pPr>
        <w:tabs>
          <w:tab w:val="left" w:pos="8364"/>
        </w:tabs>
        <w:spacing w:after="0"/>
        <w:jc w:val="both"/>
        <w:rPr>
          <w:rFonts w:ascii="Times New Roman" w:hAnsi="Times New Roman" w:cs="Times New Roman"/>
          <w:sz w:val="24"/>
          <w:szCs w:val="24"/>
        </w:rPr>
      </w:pPr>
    </w:p>
    <w:p w:rsidR="00DE289E" w:rsidRPr="00DE289E" w:rsidRDefault="00DE289E" w:rsidP="00DE289E">
      <w:pPr>
        <w:tabs>
          <w:tab w:val="left" w:pos="8364"/>
        </w:tabs>
        <w:spacing w:after="0"/>
        <w:jc w:val="both"/>
        <w:rPr>
          <w:rFonts w:ascii="Times New Roman" w:hAnsi="Times New Roman" w:cs="Times New Roman"/>
          <w:b/>
          <w:sz w:val="32"/>
          <w:szCs w:val="32"/>
        </w:rPr>
      </w:pPr>
      <w:r w:rsidRPr="00DE289E">
        <w:rPr>
          <w:rFonts w:ascii="Times New Roman" w:hAnsi="Times New Roman" w:cs="Times New Roman"/>
          <w:b/>
          <w:sz w:val="32"/>
          <w:szCs w:val="32"/>
        </w:rPr>
        <w:t>Включение станка</w:t>
      </w:r>
    </w:p>
    <w:p w:rsidR="00DE289E" w:rsidRPr="00DE289E" w:rsidRDefault="00DE289E" w:rsidP="00DE289E">
      <w:pPr>
        <w:tabs>
          <w:tab w:val="left" w:pos="8364"/>
        </w:tabs>
        <w:spacing w:after="0"/>
        <w:jc w:val="both"/>
        <w:rPr>
          <w:rFonts w:ascii="Times New Roman" w:hAnsi="Times New Roman" w:cs="Times New Roman"/>
          <w:sz w:val="16"/>
          <w:szCs w:val="16"/>
        </w:rPr>
      </w:pPr>
    </w:p>
    <w:p w:rsidR="00DE289E" w:rsidRDefault="00AE22AE" w:rsidP="00DE289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Включите станок при помощи главного включателя зелёного цвета поз. 1 на Фиг. 9</w:t>
      </w:r>
      <w:r>
        <w:rPr>
          <w:rFonts w:ascii="Times New Roman" w:hAnsi="Times New Roman" w:cs="Times New Roman"/>
          <w:sz w:val="24"/>
          <w:szCs w:val="24"/>
          <w:lang w:val="en-US"/>
        </w:rPr>
        <w:t>d</w:t>
      </w:r>
      <w:r>
        <w:rPr>
          <w:rFonts w:ascii="Times New Roman" w:hAnsi="Times New Roman" w:cs="Times New Roman"/>
          <w:sz w:val="24"/>
          <w:szCs w:val="24"/>
        </w:rPr>
        <w:t xml:space="preserve">, расположенного на крышке коробки с электрооборудованием. Для включения станка, установите главный включатель в положение </w:t>
      </w:r>
      <w:r w:rsidR="00FD4A32">
        <w:rPr>
          <w:rFonts w:ascii="Times New Roman" w:hAnsi="Times New Roman" w:cs="Times New Roman"/>
          <w:sz w:val="24"/>
          <w:szCs w:val="24"/>
        </w:rPr>
        <w:t>-</w:t>
      </w:r>
      <w:r>
        <w:rPr>
          <w:rFonts w:ascii="Times New Roman" w:hAnsi="Times New Roman" w:cs="Times New Roman"/>
          <w:sz w:val="24"/>
          <w:szCs w:val="24"/>
          <w:lang w:val="en-US"/>
        </w:rPr>
        <w:t>I</w:t>
      </w:r>
      <w:r w:rsidRPr="00AE22AE">
        <w:rPr>
          <w:rFonts w:ascii="Times New Roman" w:hAnsi="Times New Roman" w:cs="Times New Roman"/>
          <w:sz w:val="24"/>
          <w:szCs w:val="24"/>
        </w:rPr>
        <w:t>-</w:t>
      </w:r>
      <w:r>
        <w:rPr>
          <w:rFonts w:ascii="Times New Roman" w:hAnsi="Times New Roman" w:cs="Times New Roman"/>
          <w:sz w:val="24"/>
          <w:szCs w:val="24"/>
        </w:rPr>
        <w:t xml:space="preserve"> (ВКЛЮЧЕНО). Глав</w:t>
      </w:r>
      <w:r w:rsidR="00FD4A32">
        <w:rPr>
          <w:rFonts w:ascii="Times New Roman" w:hAnsi="Times New Roman" w:cs="Times New Roman"/>
          <w:sz w:val="24"/>
          <w:szCs w:val="24"/>
        </w:rPr>
        <w:t>ный включатель начнёт светиться</w:t>
      </w:r>
      <w:r>
        <w:rPr>
          <w:rFonts w:ascii="Times New Roman" w:hAnsi="Times New Roman" w:cs="Times New Roman"/>
          <w:sz w:val="24"/>
          <w:szCs w:val="24"/>
        </w:rPr>
        <w:t xml:space="preserve"> для того чтобы показать, что на станок подаётся напряжение тока.</w:t>
      </w:r>
    </w:p>
    <w:p w:rsidR="00AE22AE" w:rsidRDefault="00AE22AE" w:rsidP="00DE289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Если станок становится неактивным после внезапного падения напряжения, то на </w:t>
      </w:r>
      <w:r w:rsidRPr="00AE22AE">
        <w:rPr>
          <w:rFonts w:ascii="Times New Roman" w:hAnsi="Times New Roman" w:cs="Times New Roman"/>
          <w:i/>
          <w:sz w:val="24"/>
          <w:szCs w:val="24"/>
        </w:rPr>
        <w:t>Дисплее</w:t>
      </w:r>
      <w:r>
        <w:rPr>
          <w:rFonts w:ascii="Times New Roman" w:hAnsi="Times New Roman" w:cs="Times New Roman"/>
          <w:sz w:val="24"/>
          <w:szCs w:val="24"/>
        </w:rPr>
        <w:t xml:space="preserve"> Фиг. 9а появляется сообщение "АТТ".</w:t>
      </w:r>
      <w:r w:rsidR="000169C9">
        <w:rPr>
          <w:rFonts w:ascii="Times New Roman" w:hAnsi="Times New Roman" w:cs="Times New Roman"/>
          <w:sz w:val="24"/>
          <w:szCs w:val="24"/>
        </w:rPr>
        <w:t xml:space="preserve"> Для возобновления работы станка, если во время его работы случилось отключение, головка с инструментами и узел устройства для сдвига борта шины должны быть выведены из рабочей зоны.</w:t>
      </w:r>
    </w:p>
    <w:p w:rsidR="000169C9" w:rsidRPr="000169C9" w:rsidRDefault="000169C9" w:rsidP="00DE289E">
      <w:pPr>
        <w:tabs>
          <w:tab w:val="left" w:pos="8364"/>
        </w:tabs>
        <w:spacing w:after="0"/>
        <w:jc w:val="both"/>
        <w:rPr>
          <w:rFonts w:ascii="Times New Roman" w:hAnsi="Times New Roman" w:cs="Times New Roman"/>
          <w:sz w:val="16"/>
          <w:szCs w:val="16"/>
        </w:rPr>
      </w:pPr>
    </w:p>
    <w:p w:rsidR="000169C9" w:rsidRPr="00AE22AE" w:rsidRDefault="000169C9" w:rsidP="00DE289E">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6"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ВНИМАНИЕ</w:t>
      </w:r>
    </w:p>
    <w:p w:rsidR="00DE289E" w:rsidRDefault="000169C9" w:rsidP="00DE289E">
      <w:pPr>
        <w:tabs>
          <w:tab w:val="left" w:pos="8364"/>
        </w:tabs>
        <w:spacing w:after="0"/>
        <w:jc w:val="both"/>
        <w:rPr>
          <w:rFonts w:ascii="Times New Roman" w:hAnsi="Times New Roman" w:cs="Times New Roman"/>
          <w:b/>
          <w:sz w:val="24"/>
          <w:szCs w:val="24"/>
        </w:rPr>
      </w:pPr>
      <w:r w:rsidRPr="000169C9">
        <w:rPr>
          <w:rFonts w:ascii="Times New Roman" w:hAnsi="Times New Roman" w:cs="Times New Roman"/>
          <w:b/>
          <w:sz w:val="24"/>
          <w:szCs w:val="24"/>
        </w:rPr>
        <w:t>В этих условиях, если была случайно включена процедура восстановления настройки,</w:t>
      </w:r>
      <w:r>
        <w:rPr>
          <w:rFonts w:ascii="Times New Roman" w:hAnsi="Times New Roman" w:cs="Times New Roman"/>
          <w:b/>
          <w:sz w:val="24"/>
          <w:szCs w:val="24"/>
        </w:rPr>
        <w:t xml:space="preserve"> движение может быть остановлено нажатием одной из четырёх клавишей "</w:t>
      </w:r>
      <w:r w:rsidRPr="000169C9">
        <w:rPr>
          <w:rFonts w:ascii="Times New Roman" w:hAnsi="Times New Roman" w:cs="Times New Roman"/>
          <w:b/>
          <w:i/>
          <w:sz w:val="24"/>
          <w:szCs w:val="24"/>
        </w:rPr>
        <w:t>Размеров колеса</w:t>
      </w:r>
      <w:r>
        <w:rPr>
          <w:rFonts w:ascii="Times New Roman" w:hAnsi="Times New Roman" w:cs="Times New Roman"/>
          <w:b/>
          <w:sz w:val="24"/>
          <w:szCs w:val="24"/>
        </w:rPr>
        <w:t>", расположенных на панели дисплея. Появится сообщение "</w:t>
      </w:r>
      <w:r>
        <w:rPr>
          <w:rFonts w:ascii="Times New Roman" w:hAnsi="Times New Roman" w:cs="Times New Roman"/>
          <w:b/>
          <w:sz w:val="24"/>
          <w:szCs w:val="24"/>
          <w:lang w:val="en-US"/>
        </w:rPr>
        <w:t>STP</w:t>
      </w:r>
      <w:r>
        <w:rPr>
          <w:rFonts w:ascii="Times New Roman" w:hAnsi="Times New Roman" w:cs="Times New Roman"/>
          <w:b/>
          <w:sz w:val="24"/>
          <w:szCs w:val="24"/>
        </w:rPr>
        <w:t>" и начнёт звучать сигнал зуммера; все органы управления станком могут теперь быть использованы в режиме управления "вручную", для восстановления нормального рабочего состояния.</w:t>
      </w:r>
    </w:p>
    <w:p w:rsidR="000169C9" w:rsidRPr="000169C9" w:rsidRDefault="000169C9" w:rsidP="00DE289E">
      <w:pPr>
        <w:tabs>
          <w:tab w:val="left" w:pos="8364"/>
        </w:tabs>
        <w:spacing w:after="0"/>
        <w:jc w:val="both"/>
        <w:rPr>
          <w:rFonts w:ascii="Times New Roman" w:hAnsi="Times New Roman" w:cs="Times New Roman"/>
          <w:b/>
          <w:sz w:val="16"/>
          <w:szCs w:val="16"/>
        </w:rPr>
      </w:pPr>
    </w:p>
    <w:p w:rsidR="000169C9" w:rsidRDefault="00065F31" w:rsidP="00DE289E">
      <w:pPr>
        <w:tabs>
          <w:tab w:val="left" w:pos="8364"/>
        </w:tabs>
        <w:spacing w:after="0"/>
        <w:jc w:val="both"/>
        <w:rPr>
          <w:rFonts w:ascii="Times New Roman" w:hAnsi="Times New Roman" w:cs="Times New Roman"/>
          <w:sz w:val="24"/>
          <w:szCs w:val="24"/>
        </w:rPr>
      </w:pPr>
      <w:r w:rsidRPr="00065F31">
        <w:rPr>
          <w:rFonts w:ascii="Times New Roman" w:hAnsi="Times New Roman" w:cs="Times New Roman"/>
          <w:sz w:val="24"/>
          <w:szCs w:val="24"/>
        </w:rPr>
        <w:t>Нажмите любую из клавишей ввода цифровых величин</w:t>
      </w:r>
      <w:r>
        <w:rPr>
          <w:rFonts w:ascii="Times New Roman" w:hAnsi="Times New Roman" w:cs="Times New Roman"/>
          <w:sz w:val="24"/>
          <w:szCs w:val="24"/>
        </w:rPr>
        <w:t xml:space="preserve"> на</w:t>
      </w:r>
      <w:r w:rsidRPr="00065F31">
        <w:rPr>
          <w:rFonts w:ascii="Times New Roman" w:hAnsi="Times New Roman" w:cs="Times New Roman"/>
          <w:i/>
          <w:sz w:val="24"/>
          <w:szCs w:val="24"/>
        </w:rPr>
        <w:t xml:space="preserve"> Клавиатуре</w:t>
      </w:r>
      <w:r>
        <w:rPr>
          <w:rFonts w:ascii="Times New Roman" w:hAnsi="Times New Roman" w:cs="Times New Roman"/>
          <w:sz w:val="24"/>
          <w:szCs w:val="24"/>
        </w:rPr>
        <w:t xml:space="preserve"> поз. 4 на Фиг.9а. Поворотный стол и два узла с дисками устройства для сдвига бортов шины автоматически установятся в радиальное положение, пригодное для работы с ободами размером 26".</w:t>
      </w:r>
    </w:p>
    <w:p w:rsidR="00065F31" w:rsidRDefault="00065F31" w:rsidP="00DE289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Станок теперь готов принять новые настройки и снова запустить последовательность работ.</w:t>
      </w:r>
    </w:p>
    <w:p w:rsidR="00065F31" w:rsidRPr="00065F31" w:rsidRDefault="00065F31" w:rsidP="00DE289E">
      <w:pPr>
        <w:tabs>
          <w:tab w:val="left" w:pos="8364"/>
        </w:tabs>
        <w:spacing w:after="0"/>
        <w:jc w:val="both"/>
        <w:rPr>
          <w:rFonts w:ascii="Times New Roman" w:hAnsi="Times New Roman" w:cs="Times New Roman"/>
          <w:sz w:val="16"/>
          <w:szCs w:val="16"/>
        </w:rPr>
      </w:pPr>
    </w:p>
    <w:p w:rsidR="00065F31" w:rsidRPr="00065F31" w:rsidRDefault="00065F31" w:rsidP="00DE289E">
      <w:pPr>
        <w:tabs>
          <w:tab w:val="left" w:pos="8364"/>
        </w:tabs>
        <w:spacing w:after="0"/>
        <w:jc w:val="both"/>
        <w:rPr>
          <w:rFonts w:ascii="Times New Roman" w:hAnsi="Times New Roman" w:cs="Times New Roman"/>
          <w:sz w:val="24"/>
          <w:szCs w:val="24"/>
        </w:rPr>
      </w:pPr>
      <w:r>
        <w:rPr>
          <w:rFonts w:ascii="Times New Roman" w:hAnsi="Times New Roman" w:cs="Times New Roman"/>
          <w:b/>
          <w:sz w:val="24"/>
          <w:szCs w:val="24"/>
        </w:rPr>
        <w:t xml:space="preserve">Важное замечание: </w:t>
      </w:r>
      <w:r>
        <w:rPr>
          <w:rFonts w:ascii="Times New Roman" w:hAnsi="Times New Roman" w:cs="Times New Roman"/>
          <w:sz w:val="24"/>
          <w:szCs w:val="24"/>
        </w:rPr>
        <w:t>Во время работы со станком/опорной пластиной при настройке на 26", после того, как сработает микро-включатель восстановления настройки, поддерживающая пластина отодвинется назад приблизительно на 1" перед</w:t>
      </w:r>
      <w:r w:rsidR="00FD4A32">
        <w:rPr>
          <w:rFonts w:ascii="Times New Roman" w:hAnsi="Times New Roman" w:cs="Times New Roman"/>
          <w:sz w:val="24"/>
          <w:szCs w:val="24"/>
        </w:rPr>
        <w:t xml:space="preserve"> </w:t>
      </w:r>
      <w:r>
        <w:rPr>
          <w:rFonts w:ascii="Times New Roman" w:hAnsi="Times New Roman" w:cs="Times New Roman"/>
          <w:sz w:val="24"/>
          <w:szCs w:val="24"/>
        </w:rPr>
        <w:t>запускам операции восстановления настройки.</w:t>
      </w:r>
    </w:p>
    <w:p w:rsidR="00DE289E" w:rsidRDefault="00DE289E" w:rsidP="00DE289E">
      <w:pPr>
        <w:tabs>
          <w:tab w:val="left" w:pos="8364"/>
        </w:tabs>
        <w:spacing w:after="0"/>
        <w:jc w:val="both"/>
        <w:rPr>
          <w:rFonts w:ascii="Times New Roman" w:hAnsi="Times New Roman" w:cs="Times New Roman"/>
          <w:sz w:val="24"/>
          <w:szCs w:val="24"/>
        </w:rPr>
      </w:pPr>
    </w:p>
    <w:p w:rsidR="00DE289E" w:rsidRDefault="00DE289E" w:rsidP="00DE289E">
      <w:pPr>
        <w:tabs>
          <w:tab w:val="left" w:pos="8364"/>
        </w:tabs>
        <w:spacing w:after="0"/>
        <w:jc w:val="both"/>
        <w:rPr>
          <w:rFonts w:ascii="Times New Roman" w:hAnsi="Times New Roman" w:cs="Times New Roman"/>
          <w:sz w:val="24"/>
          <w:szCs w:val="24"/>
        </w:rPr>
      </w:pPr>
    </w:p>
    <w:p w:rsidR="00DE289E" w:rsidRDefault="00DE289E" w:rsidP="00DE289E">
      <w:pPr>
        <w:tabs>
          <w:tab w:val="left" w:pos="8364"/>
        </w:tabs>
        <w:spacing w:after="0"/>
        <w:jc w:val="both"/>
        <w:rPr>
          <w:rFonts w:ascii="Times New Roman" w:hAnsi="Times New Roman" w:cs="Times New Roman"/>
          <w:b/>
          <w:sz w:val="32"/>
          <w:szCs w:val="32"/>
        </w:rPr>
      </w:pPr>
      <w:r w:rsidRPr="00DE289E">
        <w:rPr>
          <w:rFonts w:ascii="Times New Roman" w:hAnsi="Times New Roman" w:cs="Times New Roman"/>
          <w:b/>
          <w:sz w:val="32"/>
          <w:szCs w:val="32"/>
        </w:rPr>
        <w:t xml:space="preserve">Как определить ту сторону колеса, с которой демонтировать </w:t>
      </w:r>
    </w:p>
    <w:p w:rsidR="00DE289E" w:rsidRPr="00DE289E" w:rsidRDefault="00DE289E" w:rsidP="00DE289E">
      <w:pPr>
        <w:tabs>
          <w:tab w:val="left" w:pos="8364"/>
        </w:tabs>
        <w:spacing w:after="0"/>
        <w:jc w:val="both"/>
        <w:rPr>
          <w:rFonts w:ascii="Times New Roman" w:hAnsi="Times New Roman" w:cs="Times New Roman"/>
          <w:b/>
          <w:sz w:val="32"/>
          <w:szCs w:val="32"/>
        </w:rPr>
      </w:pPr>
      <w:r w:rsidRPr="00DE289E">
        <w:rPr>
          <w:rFonts w:ascii="Times New Roman" w:hAnsi="Times New Roman" w:cs="Times New Roman"/>
          <w:b/>
          <w:sz w:val="32"/>
          <w:szCs w:val="32"/>
        </w:rPr>
        <w:t>шину</w:t>
      </w:r>
    </w:p>
    <w:p w:rsidR="00DE289E" w:rsidRPr="00DE289E" w:rsidRDefault="00DE289E" w:rsidP="00DE289E">
      <w:pPr>
        <w:spacing w:after="0"/>
        <w:jc w:val="both"/>
        <w:rPr>
          <w:rFonts w:ascii="Times New Roman" w:hAnsi="Times New Roman" w:cs="Times New Roman"/>
          <w:sz w:val="16"/>
          <w:szCs w:val="16"/>
        </w:rPr>
      </w:pPr>
    </w:p>
    <w:p w:rsidR="00DE289E" w:rsidRDefault="00065F31" w:rsidP="00DE289E">
      <w:pPr>
        <w:spacing w:after="0"/>
        <w:jc w:val="both"/>
        <w:rPr>
          <w:rFonts w:ascii="Times New Roman" w:hAnsi="Times New Roman" w:cs="Times New Roman"/>
          <w:sz w:val="24"/>
          <w:szCs w:val="24"/>
        </w:rPr>
      </w:pPr>
      <w:r>
        <w:rPr>
          <w:rFonts w:ascii="Times New Roman" w:hAnsi="Times New Roman" w:cs="Times New Roman"/>
          <w:sz w:val="24"/>
          <w:szCs w:val="24"/>
        </w:rPr>
        <w:t>См. Фиг. 10.</w:t>
      </w:r>
    </w:p>
    <w:p w:rsidR="00065F31" w:rsidRDefault="00F7489B" w:rsidP="00DE289E">
      <w:pPr>
        <w:spacing w:after="0"/>
        <w:jc w:val="both"/>
        <w:rPr>
          <w:rFonts w:ascii="Times New Roman" w:hAnsi="Times New Roman" w:cs="Times New Roman"/>
          <w:sz w:val="24"/>
          <w:szCs w:val="24"/>
        </w:rPr>
      </w:pPr>
      <w:r>
        <w:rPr>
          <w:rFonts w:ascii="Times New Roman" w:hAnsi="Times New Roman" w:cs="Times New Roman"/>
          <w:sz w:val="24"/>
          <w:szCs w:val="24"/>
        </w:rPr>
        <w:t>Найдите положение центрального углубления А на ободе колеса. Найдите большую ширину В и малую ширину С.</w:t>
      </w:r>
    </w:p>
    <w:p w:rsidR="00F7489B" w:rsidRDefault="00F7489B" w:rsidP="00DE289E">
      <w:pPr>
        <w:spacing w:after="0"/>
        <w:jc w:val="both"/>
        <w:rPr>
          <w:rFonts w:ascii="Times New Roman" w:hAnsi="Times New Roman" w:cs="Times New Roman"/>
          <w:sz w:val="24"/>
          <w:szCs w:val="24"/>
        </w:rPr>
      </w:pPr>
      <w:r>
        <w:rPr>
          <w:rFonts w:ascii="Times New Roman" w:hAnsi="Times New Roman" w:cs="Times New Roman"/>
          <w:sz w:val="24"/>
          <w:szCs w:val="24"/>
        </w:rPr>
        <w:t>Шина должна демонтироваться или монтироваться с колесом, расположенным на поворотном столе стороной с малой шириной С, находящейся в его верхней части.</w:t>
      </w:r>
    </w:p>
    <w:p w:rsidR="00DE289E" w:rsidRDefault="00DE289E" w:rsidP="00DE289E">
      <w:pPr>
        <w:spacing w:after="0"/>
        <w:jc w:val="both"/>
        <w:rPr>
          <w:rFonts w:ascii="Times New Roman" w:hAnsi="Times New Roman" w:cs="Times New Roman"/>
          <w:sz w:val="24"/>
          <w:szCs w:val="24"/>
        </w:rPr>
      </w:pPr>
    </w:p>
    <w:p w:rsidR="00DE289E" w:rsidRDefault="00DE289E" w:rsidP="00DE289E">
      <w:pPr>
        <w:spacing w:after="0"/>
        <w:jc w:val="both"/>
        <w:rPr>
          <w:rFonts w:ascii="Times New Roman" w:hAnsi="Times New Roman" w:cs="Times New Roman"/>
          <w:sz w:val="24"/>
          <w:szCs w:val="24"/>
        </w:rPr>
      </w:pPr>
    </w:p>
    <w:p w:rsidR="00BC7211" w:rsidRPr="00DE289E" w:rsidRDefault="00DE289E" w:rsidP="00DE289E">
      <w:pPr>
        <w:spacing w:after="0"/>
        <w:jc w:val="both"/>
        <w:rPr>
          <w:rFonts w:ascii="Times New Roman" w:hAnsi="Times New Roman" w:cs="Times New Roman"/>
          <w:b/>
          <w:sz w:val="32"/>
          <w:szCs w:val="32"/>
        </w:rPr>
      </w:pPr>
      <w:r w:rsidRPr="00DE289E">
        <w:rPr>
          <w:rFonts w:ascii="Times New Roman" w:hAnsi="Times New Roman" w:cs="Times New Roman"/>
          <w:b/>
          <w:sz w:val="32"/>
          <w:szCs w:val="32"/>
        </w:rPr>
        <w:t>Специальные инструкции</w:t>
      </w:r>
    </w:p>
    <w:p w:rsidR="00DE289E" w:rsidRPr="00DE289E" w:rsidRDefault="00DE289E">
      <w:pPr>
        <w:spacing w:after="0"/>
        <w:jc w:val="both"/>
        <w:rPr>
          <w:rFonts w:ascii="Times New Roman" w:hAnsi="Times New Roman" w:cs="Times New Roman"/>
          <w:sz w:val="16"/>
          <w:szCs w:val="16"/>
        </w:rPr>
      </w:pPr>
    </w:p>
    <w:p w:rsidR="00DE289E" w:rsidRDefault="00F7489B">
      <w:pPr>
        <w:spacing w:after="0"/>
        <w:jc w:val="both"/>
        <w:rPr>
          <w:rFonts w:ascii="Times New Roman" w:hAnsi="Times New Roman" w:cs="Times New Roman"/>
          <w:sz w:val="24"/>
          <w:szCs w:val="24"/>
        </w:rPr>
      </w:pPr>
      <w:r>
        <w:rPr>
          <w:rFonts w:ascii="Times New Roman" w:hAnsi="Times New Roman" w:cs="Times New Roman"/>
          <w:sz w:val="24"/>
          <w:szCs w:val="24"/>
        </w:rPr>
        <w:t>Некоторые типы колёс, имеющиеся на рынке, требуют специальных процедур и предосторожностей, которые отличаются от стандартной процедуры.</w:t>
      </w:r>
    </w:p>
    <w:p w:rsidR="00F7489B" w:rsidRDefault="00F7489B">
      <w:pPr>
        <w:spacing w:after="0"/>
        <w:jc w:val="both"/>
        <w:rPr>
          <w:rFonts w:ascii="Times New Roman" w:hAnsi="Times New Roman" w:cs="Times New Roman"/>
          <w:sz w:val="24"/>
          <w:szCs w:val="24"/>
        </w:rPr>
      </w:pPr>
      <w:r>
        <w:rPr>
          <w:rFonts w:ascii="Times New Roman" w:hAnsi="Times New Roman" w:cs="Times New Roman"/>
          <w:sz w:val="24"/>
          <w:szCs w:val="24"/>
        </w:rPr>
        <w:t>Это относится в особенности к следующим типам колёс:</w:t>
      </w:r>
    </w:p>
    <w:p w:rsidR="00F7489B" w:rsidRPr="00F7489B" w:rsidRDefault="00F7489B">
      <w:pPr>
        <w:spacing w:after="0"/>
        <w:jc w:val="both"/>
        <w:rPr>
          <w:rFonts w:ascii="Times New Roman" w:hAnsi="Times New Roman" w:cs="Times New Roman"/>
          <w:sz w:val="16"/>
          <w:szCs w:val="16"/>
        </w:rPr>
      </w:pPr>
    </w:p>
    <w:p w:rsidR="00F7489B" w:rsidRDefault="00F7489B">
      <w:pPr>
        <w:spacing w:after="0"/>
        <w:jc w:val="both"/>
        <w:rPr>
          <w:rFonts w:ascii="Times New Roman" w:hAnsi="Times New Roman" w:cs="Times New Roman"/>
          <w:sz w:val="24"/>
          <w:szCs w:val="24"/>
        </w:rPr>
      </w:pPr>
      <w:r>
        <w:rPr>
          <w:rFonts w:ascii="Times New Roman" w:hAnsi="Times New Roman" w:cs="Times New Roman"/>
          <w:b/>
          <w:sz w:val="24"/>
          <w:szCs w:val="24"/>
        </w:rPr>
        <w:t>Колёса с литыми ободами из лёгких сплавов:</w:t>
      </w:r>
      <w:r>
        <w:rPr>
          <w:rFonts w:ascii="Times New Roman" w:hAnsi="Times New Roman" w:cs="Times New Roman"/>
          <w:sz w:val="24"/>
          <w:szCs w:val="24"/>
        </w:rPr>
        <w:t xml:space="preserve"> Некоторые колёса имеют литые обода, у которых углубление в ободе А очень мало, или его не существует – Фиг. 10а. Эти обода не имеют одобрения на критерии </w:t>
      </w:r>
      <w:r>
        <w:rPr>
          <w:rFonts w:ascii="Times New Roman" w:hAnsi="Times New Roman" w:cs="Times New Roman"/>
          <w:sz w:val="24"/>
          <w:szCs w:val="24"/>
          <w:lang w:val="en-US"/>
        </w:rPr>
        <w:t>DOT</w:t>
      </w:r>
      <w:r>
        <w:rPr>
          <w:rFonts w:ascii="Times New Roman" w:hAnsi="Times New Roman" w:cs="Times New Roman"/>
          <w:sz w:val="24"/>
          <w:szCs w:val="24"/>
        </w:rPr>
        <w:t xml:space="preserve"> (Департамента перевозок)</w:t>
      </w:r>
      <w:r w:rsidR="00A27792">
        <w:rPr>
          <w:rFonts w:ascii="Times New Roman" w:hAnsi="Times New Roman" w:cs="Times New Roman"/>
          <w:sz w:val="24"/>
          <w:szCs w:val="24"/>
        </w:rPr>
        <w:t xml:space="preserve"> – маркировки наличия сертификации, которая подтверждает соответствие стандартам обеспечения безопасности, принятым в США и Канаде (</w:t>
      </w:r>
      <w:r w:rsidR="00FD4A32">
        <w:rPr>
          <w:rFonts w:ascii="Times New Roman" w:hAnsi="Times New Roman" w:cs="Times New Roman"/>
          <w:sz w:val="24"/>
          <w:szCs w:val="24"/>
        </w:rPr>
        <w:t>такие</w:t>
      </w:r>
      <w:r w:rsidR="00A27792">
        <w:rPr>
          <w:rFonts w:ascii="Times New Roman" w:hAnsi="Times New Roman" w:cs="Times New Roman"/>
          <w:sz w:val="24"/>
          <w:szCs w:val="24"/>
        </w:rPr>
        <w:t xml:space="preserve"> колёса не могут продаваться на рынках этих стран).</w:t>
      </w:r>
    </w:p>
    <w:p w:rsidR="00A27792" w:rsidRPr="00A27792" w:rsidRDefault="00A27792">
      <w:pPr>
        <w:spacing w:after="0"/>
        <w:jc w:val="both"/>
        <w:rPr>
          <w:rFonts w:ascii="Times New Roman" w:hAnsi="Times New Roman" w:cs="Times New Roman"/>
          <w:sz w:val="16"/>
          <w:szCs w:val="16"/>
        </w:rPr>
      </w:pPr>
    </w:p>
    <w:p w:rsidR="00A27792" w:rsidRPr="00AE22AE" w:rsidRDefault="00A27792" w:rsidP="00A27792">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1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ОПАСНОСТЬ</w:t>
      </w:r>
    </w:p>
    <w:p w:rsidR="00A27792" w:rsidRPr="00A27792" w:rsidRDefault="00A2779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Уделяйте повышенное </w:t>
      </w:r>
      <w:r w:rsidR="00FD4A32">
        <w:rPr>
          <w:rFonts w:ascii="Times New Roman" w:hAnsi="Times New Roman" w:cs="Times New Roman"/>
          <w:b/>
          <w:sz w:val="24"/>
          <w:szCs w:val="24"/>
        </w:rPr>
        <w:t>внимание во время монтажа шины.</w:t>
      </w:r>
      <w:r>
        <w:rPr>
          <w:rFonts w:ascii="Times New Roman" w:hAnsi="Times New Roman" w:cs="Times New Roman"/>
          <w:b/>
          <w:sz w:val="24"/>
          <w:szCs w:val="24"/>
        </w:rPr>
        <w:t xml:space="preserve"> Обод и/или шина могут быть случайно повреждены с риском того, что шина может взорваться во время операции её накачивания.</w:t>
      </w:r>
    </w:p>
    <w:p w:rsidR="00DE289E" w:rsidRDefault="00DE289E">
      <w:pPr>
        <w:spacing w:after="0"/>
        <w:jc w:val="both"/>
        <w:rPr>
          <w:rFonts w:ascii="Times New Roman" w:hAnsi="Times New Roman" w:cs="Times New Roman"/>
          <w:sz w:val="24"/>
          <w:szCs w:val="24"/>
        </w:rPr>
      </w:pPr>
    </w:p>
    <w:p w:rsidR="00DE289E" w:rsidRDefault="00DE289E">
      <w:pPr>
        <w:spacing w:after="0"/>
        <w:jc w:val="both"/>
        <w:rPr>
          <w:rFonts w:ascii="Times New Roman" w:hAnsi="Times New Roman" w:cs="Times New Roman"/>
          <w:sz w:val="24"/>
          <w:szCs w:val="24"/>
        </w:rPr>
      </w:pPr>
    </w:p>
    <w:p w:rsidR="00DE289E" w:rsidRDefault="00DE289E">
      <w:pPr>
        <w:spacing w:after="0"/>
        <w:jc w:val="both"/>
        <w:rPr>
          <w:rFonts w:ascii="Times New Roman" w:hAnsi="Times New Roman" w:cs="Times New Roman"/>
          <w:sz w:val="24"/>
          <w:szCs w:val="24"/>
        </w:rPr>
      </w:pPr>
    </w:p>
    <w:p w:rsidR="00DE289E" w:rsidRDefault="00A27792">
      <w:pPr>
        <w:spacing w:after="0"/>
        <w:jc w:val="both"/>
        <w:rPr>
          <w:rFonts w:ascii="Times New Roman" w:hAnsi="Times New Roman" w:cs="Times New Roman"/>
          <w:sz w:val="24"/>
          <w:szCs w:val="24"/>
        </w:rPr>
      </w:pPr>
      <w:r>
        <w:rPr>
          <w:rFonts w:ascii="Times New Roman" w:hAnsi="Times New Roman" w:cs="Times New Roman"/>
          <w:b/>
          <w:sz w:val="24"/>
          <w:szCs w:val="24"/>
        </w:rPr>
        <w:t>Колёса</w:t>
      </w:r>
      <w:r w:rsidR="00792D0D">
        <w:rPr>
          <w:rFonts w:ascii="Times New Roman" w:hAnsi="Times New Roman" w:cs="Times New Roman"/>
          <w:b/>
          <w:sz w:val="24"/>
          <w:szCs w:val="24"/>
        </w:rPr>
        <w:t xml:space="preserve"> с</w:t>
      </w:r>
      <w:r>
        <w:rPr>
          <w:rFonts w:ascii="Times New Roman" w:hAnsi="Times New Roman" w:cs="Times New Roman"/>
          <w:b/>
          <w:sz w:val="24"/>
          <w:szCs w:val="24"/>
        </w:rPr>
        <w:t xml:space="preserve"> высок</w:t>
      </w:r>
      <w:r w:rsidR="00792D0D">
        <w:rPr>
          <w:rFonts w:ascii="Times New Roman" w:hAnsi="Times New Roman" w:cs="Times New Roman"/>
          <w:b/>
          <w:sz w:val="24"/>
          <w:szCs w:val="24"/>
        </w:rPr>
        <w:t>ими характеристиками</w:t>
      </w:r>
      <w:r>
        <w:rPr>
          <w:rFonts w:ascii="Times New Roman" w:hAnsi="Times New Roman" w:cs="Times New Roman"/>
          <w:b/>
          <w:sz w:val="24"/>
          <w:szCs w:val="24"/>
        </w:rPr>
        <w:t xml:space="preserve"> Европейского стиля (с асимметричным </w:t>
      </w:r>
      <w:r w:rsidR="00D03B9F">
        <w:rPr>
          <w:rFonts w:ascii="Times New Roman" w:hAnsi="Times New Roman" w:cs="Times New Roman"/>
          <w:b/>
          <w:sz w:val="24"/>
          <w:szCs w:val="24"/>
        </w:rPr>
        <w:t>буртиком</w:t>
      </w:r>
      <w:r>
        <w:rPr>
          <w:rFonts w:ascii="Times New Roman" w:hAnsi="Times New Roman" w:cs="Times New Roman"/>
          <w:b/>
          <w:sz w:val="24"/>
          <w:szCs w:val="24"/>
        </w:rPr>
        <w:t>)</w:t>
      </w:r>
      <w:r>
        <w:rPr>
          <w:rFonts w:ascii="Times New Roman" w:hAnsi="Times New Roman" w:cs="Times New Roman"/>
          <w:sz w:val="24"/>
          <w:szCs w:val="24"/>
        </w:rPr>
        <w:t xml:space="preserve"> – Фиг. 10</w:t>
      </w:r>
      <w:r>
        <w:rPr>
          <w:rFonts w:ascii="Times New Roman" w:hAnsi="Times New Roman" w:cs="Times New Roman"/>
          <w:sz w:val="24"/>
          <w:szCs w:val="24"/>
          <w:lang w:val="en-US"/>
        </w:rPr>
        <w:t>b</w:t>
      </w:r>
      <w:r w:rsidR="0087592B">
        <w:rPr>
          <w:rFonts w:ascii="Times New Roman" w:hAnsi="Times New Roman" w:cs="Times New Roman"/>
          <w:sz w:val="24"/>
          <w:szCs w:val="24"/>
        </w:rPr>
        <w:t xml:space="preserve">: Некоторые Европейские колёса имеют обода с очень резко выраженными </w:t>
      </w:r>
      <w:r w:rsidR="00D03B9F">
        <w:rPr>
          <w:rFonts w:ascii="Times New Roman" w:hAnsi="Times New Roman" w:cs="Times New Roman"/>
          <w:sz w:val="24"/>
          <w:szCs w:val="24"/>
        </w:rPr>
        <w:t>буртиками</w:t>
      </w:r>
      <w:r w:rsidR="0087592B">
        <w:rPr>
          <w:rFonts w:ascii="Times New Roman" w:hAnsi="Times New Roman" w:cs="Times New Roman"/>
          <w:sz w:val="24"/>
          <w:szCs w:val="24"/>
        </w:rPr>
        <w:t xml:space="preserve"> С, кроме зоны отверстия для вентиля, где </w:t>
      </w:r>
      <w:r w:rsidR="00D03B9F">
        <w:rPr>
          <w:rFonts w:ascii="Times New Roman" w:hAnsi="Times New Roman" w:cs="Times New Roman"/>
          <w:sz w:val="24"/>
          <w:szCs w:val="24"/>
        </w:rPr>
        <w:t>буртик</w:t>
      </w:r>
      <w:r w:rsidR="0087592B">
        <w:rPr>
          <w:rFonts w:ascii="Times New Roman" w:hAnsi="Times New Roman" w:cs="Times New Roman"/>
          <w:sz w:val="24"/>
          <w:szCs w:val="24"/>
        </w:rPr>
        <w:t xml:space="preserve"> выражен </w:t>
      </w:r>
      <w:r w:rsidR="00D03B9F">
        <w:rPr>
          <w:rFonts w:ascii="Times New Roman" w:hAnsi="Times New Roman" w:cs="Times New Roman"/>
          <w:sz w:val="24"/>
          <w:szCs w:val="24"/>
        </w:rPr>
        <w:t xml:space="preserve">меньше </w:t>
      </w:r>
      <w:r w:rsidR="0087592B">
        <w:rPr>
          <w:rFonts w:ascii="Times New Roman" w:hAnsi="Times New Roman" w:cs="Times New Roman"/>
          <w:sz w:val="24"/>
          <w:szCs w:val="24"/>
        </w:rPr>
        <w:t>В. На этих колёсах борт шины сначала должен быть сдвинут в месте располо</w:t>
      </w:r>
      <w:r w:rsidR="00D03B9F">
        <w:rPr>
          <w:rFonts w:ascii="Times New Roman" w:hAnsi="Times New Roman" w:cs="Times New Roman"/>
          <w:sz w:val="24"/>
          <w:szCs w:val="24"/>
        </w:rPr>
        <w:t>-</w:t>
      </w:r>
      <w:r w:rsidR="0087592B">
        <w:rPr>
          <w:rFonts w:ascii="Times New Roman" w:hAnsi="Times New Roman" w:cs="Times New Roman"/>
          <w:sz w:val="24"/>
          <w:szCs w:val="24"/>
        </w:rPr>
        <w:t>жения отверстия для вентиля на обеих, как верхней, так и нижней сторонах обода колеса.</w:t>
      </w:r>
    </w:p>
    <w:p w:rsidR="0087592B" w:rsidRPr="0087592B" w:rsidRDefault="0087592B">
      <w:pPr>
        <w:spacing w:after="0"/>
        <w:jc w:val="both"/>
        <w:rPr>
          <w:rFonts w:ascii="Times New Roman" w:hAnsi="Times New Roman" w:cs="Times New Roman"/>
          <w:sz w:val="16"/>
          <w:szCs w:val="16"/>
        </w:rPr>
      </w:pPr>
    </w:p>
    <w:p w:rsidR="0087592B" w:rsidRDefault="00792D0D">
      <w:pPr>
        <w:spacing w:after="0"/>
        <w:jc w:val="both"/>
        <w:rPr>
          <w:rFonts w:ascii="Times New Roman" w:hAnsi="Times New Roman" w:cs="Times New Roman"/>
          <w:sz w:val="24"/>
          <w:szCs w:val="24"/>
        </w:rPr>
      </w:pPr>
      <w:r>
        <w:rPr>
          <w:rFonts w:ascii="Times New Roman" w:hAnsi="Times New Roman" w:cs="Times New Roman"/>
          <w:b/>
          <w:sz w:val="24"/>
          <w:szCs w:val="24"/>
        </w:rPr>
        <w:t>Колёса с "системой указателя низкого давления"</w:t>
      </w:r>
      <w:r>
        <w:rPr>
          <w:rFonts w:ascii="Times New Roman" w:hAnsi="Times New Roman" w:cs="Times New Roman"/>
          <w:sz w:val="24"/>
          <w:szCs w:val="24"/>
        </w:rPr>
        <w:t xml:space="preserve"> – Фиг. 10с (колёса </w:t>
      </w:r>
      <w:r>
        <w:rPr>
          <w:rFonts w:ascii="Times New Roman" w:hAnsi="Times New Roman" w:cs="Times New Roman"/>
          <w:sz w:val="24"/>
          <w:szCs w:val="24"/>
          <w:lang w:val="en-US"/>
        </w:rPr>
        <w:t>Corvette</w:t>
      </w:r>
      <w:r w:rsidRPr="00792D0D">
        <w:rPr>
          <w:rFonts w:ascii="Times New Roman" w:hAnsi="Times New Roman" w:cs="Times New Roman"/>
          <w:sz w:val="24"/>
          <w:szCs w:val="24"/>
        </w:rPr>
        <w:t xml:space="preserve">, </w:t>
      </w:r>
      <w:r>
        <w:rPr>
          <w:rFonts w:ascii="Times New Roman" w:hAnsi="Times New Roman" w:cs="Times New Roman"/>
          <w:sz w:val="24"/>
          <w:szCs w:val="24"/>
          <w:lang w:val="en-US"/>
        </w:rPr>
        <w:t>BMW</w:t>
      </w:r>
      <w:r w:rsidRPr="00792D0D">
        <w:rPr>
          <w:rFonts w:ascii="Times New Roman" w:hAnsi="Times New Roman" w:cs="Times New Roman"/>
          <w:sz w:val="24"/>
          <w:szCs w:val="24"/>
        </w:rPr>
        <w:t xml:space="preserve">, </w:t>
      </w:r>
      <w:r>
        <w:rPr>
          <w:rFonts w:ascii="Times New Roman" w:hAnsi="Times New Roman" w:cs="Times New Roman"/>
          <w:sz w:val="24"/>
          <w:szCs w:val="24"/>
          <w:lang w:val="en-US"/>
        </w:rPr>
        <w:t>Lamborghini</w:t>
      </w:r>
      <w:r w:rsidRPr="00792D0D">
        <w:rPr>
          <w:rFonts w:ascii="Times New Roman" w:hAnsi="Times New Roman" w:cs="Times New Roman"/>
          <w:sz w:val="24"/>
          <w:szCs w:val="24"/>
        </w:rPr>
        <w:t xml:space="preserve"> </w:t>
      </w:r>
      <w:r>
        <w:rPr>
          <w:rFonts w:ascii="Times New Roman" w:hAnsi="Times New Roman" w:cs="Times New Roman"/>
          <w:sz w:val="24"/>
          <w:szCs w:val="24"/>
        </w:rPr>
        <w:t>и пр.): Некоторые типы колёс с высокими характеристиками оборудованы системой указания низкого давления, в которой имеется передающий датчик давления В. Этот датчик давления закреплён на ободе ремнём С и он находится на стороне, противоположной отверстию для вентиля А. Чтобы избежать повреждения этого устройства, на таких колёсах, борт шины сначала должен быть сдвинут на стороне отверстия для вентиля на обеих, как верхней, так и нижней сторонах обода колеса.</w:t>
      </w:r>
    </w:p>
    <w:p w:rsidR="00E349B8" w:rsidRDefault="00E349B8">
      <w:pPr>
        <w:spacing w:after="0"/>
        <w:jc w:val="both"/>
        <w:rPr>
          <w:rFonts w:ascii="Times New Roman" w:hAnsi="Times New Roman" w:cs="Times New Roman"/>
          <w:sz w:val="24"/>
          <w:szCs w:val="24"/>
        </w:rPr>
      </w:pPr>
    </w:p>
    <w:p w:rsidR="00E349B8" w:rsidRDefault="00E349B8">
      <w:pPr>
        <w:spacing w:after="0"/>
        <w:jc w:val="both"/>
        <w:rPr>
          <w:rFonts w:ascii="Times New Roman" w:hAnsi="Times New Roman" w:cs="Times New Roman"/>
          <w:sz w:val="24"/>
          <w:szCs w:val="24"/>
        </w:rPr>
      </w:pPr>
    </w:p>
    <w:p w:rsidR="00E349B8" w:rsidRPr="00E349B8" w:rsidRDefault="00E349B8">
      <w:pPr>
        <w:spacing w:after="0"/>
        <w:jc w:val="both"/>
        <w:rPr>
          <w:rFonts w:ascii="Times New Roman" w:hAnsi="Times New Roman" w:cs="Times New Roman"/>
          <w:b/>
          <w:sz w:val="32"/>
          <w:szCs w:val="32"/>
        </w:rPr>
      </w:pPr>
      <w:r w:rsidRPr="00E349B8">
        <w:rPr>
          <w:rFonts w:ascii="Times New Roman" w:hAnsi="Times New Roman" w:cs="Times New Roman"/>
          <w:b/>
          <w:sz w:val="32"/>
          <w:szCs w:val="32"/>
        </w:rPr>
        <w:t>Сдвиг борта шины</w:t>
      </w:r>
    </w:p>
    <w:p w:rsidR="00DE289E" w:rsidRPr="00E349B8" w:rsidRDefault="00DE289E">
      <w:pPr>
        <w:spacing w:after="0"/>
        <w:jc w:val="both"/>
        <w:rPr>
          <w:rFonts w:ascii="Times New Roman" w:hAnsi="Times New Roman" w:cs="Times New Roman"/>
          <w:sz w:val="16"/>
          <w:szCs w:val="16"/>
        </w:rPr>
      </w:pPr>
    </w:p>
    <w:p w:rsidR="00732281" w:rsidRPr="00C002AE" w:rsidRDefault="00732281" w:rsidP="00732281">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24"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DE289E" w:rsidRDefault="00732281">
      <w:pPr>
        <w:spacing w:after="0"/>
        <w:jc w:val="both"/>
        <w:rPr>
          <w:rFonts w:ascii="Times New Roman" w:hAnsi="Times New Roman" w:cs="Times New Roman"/>
          <w:b/>
          <w:sz w:val="24"/>
          <w:szCs w:val="24"/>
        </w:rPr>
      </w:pPr>
      <w:r>
        <w:rPr>
          <w:rFonts w:ascii="Times New Roman" w:hAnsi="Times New Roman" w:cs="Times New Roman"/>
          <w:b/>
          <w:sz w:val="24"/>
          <w:szCs w:val="24"/>
        </w:rPr>
        <w:t>Хорошо известно, что сдвиг борта шины является опасной операцией. Она должна производиться в соответствии с изложенными ниже инструкциями.</w:t>
      </w:r>
    </w:p>
    <w:p w:rsidR="00732281" w:rsidRPr="00732281" w:rsidRDefault="00732281">
      <w:pPr>
        <w:spacing w:after="0"/>
        <w:jc w:val="both"/>
        <w:rPr>
          <w:rFonts w:ascii="Times New Roman" w:hAnsi="Times New Roman" w:cs="Times New Roman"/>
          <w:b/>
          <w:sz w:val="16"/>
          <w:szCs w:val="16"/>
        </w:rPr>
      </w:pPr>
    </w:p>
    <w:p w:rsidR="00732281" w:rsidRPr="00732281" w:rsidRDefault="00732281">
      <w:pPr>
        <w:spacing w:after="0"/>
        <w:jc w:val="both"/>
        <w:rPr>
          <w:rFonts w:ascii="Times New Roman" w:hAnsi="Times New Roman" w:cs="Times New Roman"/>
          <w:b/>
          <w:sz w:val="24"/>
          <w:szCs w:val="24"/>
        </w:rPr>
      </w:pPr>
      <w:r>
        <w:rPr>
          <w:rFonts w:ascii="Times New Roman" w:hAnsi="Times New Roman" w:cs="Times New Roman"/>
          <w:b/>
          <w:sz w:val="24"/>
          <w:szCs w:val="24"/>
        </w:rPr>
        <w:t>Колёса легковых автомобилей, внедорожных автомобилей и фургонов</w:t>
      </w:r>
    </w:p>
    <w:p w:rsidR="00DE289E" w:rsidRDefault="00732281" w:rsidP="00732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DA2B51">
        <w:rPr>
          <w:rFonts w:ascii="Times New Roman" w:hAnsi="Times New Roman" w:cs="Times New Roman"/>
          <w:sz w:val="24"/>
          <w:szCs w:val="24"/>
        </w:rPr>
        <w:t xml:space="preserve">Используйте </w:t>
      </w:r>
      <w:r w:rsidR="00DA2B51" w:rsidRPr="00DA2B51">
        <w:rPr>
          <w:rFonts w:ascii="Times New Roman" w:hAnsi="Times New Roman" w:cs="Times New Roman"/>
          <w:i/>
          <w:sz w:val="24"/>
          <w:szCs w:val="24"/>
        </w:rPr>
        <w:t>Дисплей для настройки и показа данных колеса</w:t>
      </w:r>
      <w:r w:rsidR="00DA2B51">
        <w:rPr>
          <w:rFonts w:ascii="Times New Roman" w:hAnsi="Times New Roman" w:cs="Times New Roman"/>
          <w:sz w:val="24"/>
          <w:szCs w:val="24"/>
        </w:rPr>
        <w:t xml:space="preserve">, Фиг. 9а, проверив, что тип колеса (нормальное или РАХ) высвечивается. Настройте величину диаметра обода, используя соответствующую клавиатуру 4. На дисплее 3 будет показываться диаметр обода в дюймах. Показываемая величина состоит из двух чисел, разделённых точкой десятичной дроби. Так как эта величина настраивает как самоцентрирующиеся захваты поворотного стола, так и два узла с дисками устройства для сдвига бортов шины, эти устройства автоматически перемещаются в идеальное радиальное положение </w:t>
      </w:r>
      <w:r w:rsidR="00964E05">
        <w:rPr>
          <w:rFonts w:ascii="Times New Roman" w:hAnsi="Times New Roman" w:cs="Times New Roman"/>
          <w:sz w:val="24"/>
          <w:szCs w:val="24"/>
        </w:rPr>
        <w:t>для производства выполняемых ими работ.</w:t>
      </w:r>
    </w:p>
    <w:p w:rsidR="00964E05" w:rsidRDefault="00964E05" w:rsidP="00732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колесо на подъёмник поз. 2 на Фиг.</w:t>
      </w:r>
      <w:r w:rsidR="00D03B9F">
        <w:rPr>
          <w:rFonts w:ascii="Times New Roman" w:hAnsi="Times New Roman" w:cs="Times New Roman"/>
          <w:sz w:val="24"/>
          <w:szCs w:val="24"/>
        </w:rPr>
        <w:t xml:space="preserve"> </w:t>
      </w:r>
      <w:r>
        <w:rPr>
          <w:rFonts w:ascii="Times New Roman" w:hAnsi="Times New Roman" w:cs="Times New Roman"/>
          <w:sz w:val="24"/>
          <w:szCs w:val="24"/>
        </w:rPr>
        <w:t>8а.</w:t>
      </w:r>
    </w:p>
    <w:p w:rsidR="00964E05" w:rsidRDefault="00964E05" w:rsidP="00732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964E05">
        <w:rPr>
          <w:rFonts w:ascii="Times New Roman" w:hAnsi="Times New Roman" w:cs="Times New Roman"/>
          <w:i/>
          <w:sz w:val="24"/>
          <w:szCs w:val="24"/>
        </w:rPr>
        <w:t>Рычагом</w:t>
      </w:r>
      <w:r>
        <w:rPr>
          <w:rFonts w:ascii="Times New Roman" w:hAnsi="Times New Roman" w:cs="Times New Roman"/>
          <w:sz w:val="24"/>
          <w:szCs w:val="24"/>
        </w:rPr>
        <w:t xml:space="preserve"> поз. 8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и поднимите колесо в рабочее положение на поворотном столе (Фиг.11).</w:t>
      </w:r>
      <w:r w:rsidR="00474C67">
        <w:rPr>
          <w:rFonts w:ascii="Times New Roman" w:hAnsi="Times New Roman" w:cs="Times New Roman"/>
          <w:sz w:val="24"/>
          <w:szCs w:val="24"/>
        </w:rPr>
        <w:t xml:space="preserve"> Когда колесо будет установлено на поворотный стол, подвижный стержень в радиальном положении на поворотном столе также должен быть установлен в одно из фиксирующих отверстий для болтов (Фиг. 12).</w:t>
      </w:r>
    </w:p>
    <w:p w:rsidR="00474C67" w:rsidRDefault="00474C67" w:rsidP="00732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на </w:t>
      </w:r>
      <w:r w:rsidRPr="00474C67">
        <w:rPr>
          <w:rFonts w:ascii="Times New Roman" w:hAnsi="Times New Roman" w:cs="Times New Roman"/>
          <w:i/>
          <w:sz w:val="24"/>
          <w:szCs w:val="24"/>
        </w:rPr>
        <w:t>Педаль</w:t>
      </w:r>
      <w:r>
        <w:rPr>
          <w:rFonts w:ascii="Times New Roman" w:hAnsi="Times New Roman" w:cs="Times New Roman"/>
          <w:sz w:val="24"/>
          <w:szCs w:val="24"/>
        </w:rPr>
        <w:t xml:space="preserve"> поз. 3 на Фиг. 9с для освобождения системы захват</w:t>
      </w:r>
      <w:r w:rsidR="00D03B9F">
        <w:rPr>
          <w:rFonts w:ascii="Times New Roman" w:hAnsi="Times New Roman" w:cs="Times New Roman"/>
          <w:sz w:val="24"/>
          <w:szCs w:val="24"/>
        </w:rPr>
        <w:t>а</w:t>
      </w:r>
      <w:r>
        <w:rPr>
          <w:rFonts w:ascii="Times New Roman" w:hAnsi="Times New Roman" w:cs="Times New Roman"/>
          <w:sz w:val="24"/>
          <w:szCs w:val="24"/>
        </w:rPr>
        <w:t xml:space="preserve"> поворотного стола удерживайте центрирующую рукоятку 1 и отрегулируйте положение колеса вручную, чтобы поместить рукоятку в её центральное отверстие Фиг. 12а.</w:t>
      </w:r>
      <w:r w:rsidR="00484860">
        <w:rPr>
          <w:rFonts w:ascii="Times New Roman" w:hAnsi="Times New Roman" w:cs="Times New Roman"/>
          <w:sz w:val="24"/>
          <w:szCs w:val="24"/>
        </w:rPr>
        <w:t xml:space="preserve"> Освободите </w:t>
      </w:r>
      <w:r w:rsidR="00484860" w:rsidRPr="00474C67">
        <w:rPr>
          <w:rFonts w:ascii="Times New Roman" w:hAnsi="Times New Roman" w:cs="Times New Roman"/>
          <w:i/>
          <w:sz w:val="24"/>
          <w:szCs w:val="24"/>
        </w:rPr>
        <w:t>Педаль</w:t>
      </w:r>
      <w:r w:rsidR="00484860">
        <w:rPr>
          <w:rFonts w:ascii="Times New Roman" w:hAnsi="Times New Roman" w:cs="Times New Roman"/>
          <w:sz w:val="24"/>
          <w:szCs w:val="24"/>
        </w:rPr>
        <w:t xml:space="preserve"> поз. 3 на Фиг. 9с. Система захвата колеса будет теперь активна, и колесо будет теперь закреплено на поворотном столе при помощи центрирующей рукоятки, перемещающейся заодно с ним.</w:t>
      </w:r>
    </w:p>
    <w:p w:rsidR="00484860" w:rsidRDefault="00484860" w:rsidP="00732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Полностью выпустите из колеса излишний воздух, вынув золотник вентиля.</w:t>
      </w:r>
    </w:p>
    <w:p w:rsidR="00484860" w:rsidRDefault="00484860"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верхний узел устройств</w:t>
      </w:r>
      <w:r w:rsidR="00D03B9F">
        <w:rPr>
          <w:rFonts w:ascii="Times New Roman" w:hAnsi="Times New Roman" w:cs="Times New Roman"/>
          <w:sz w:val="24"/>
          <w:szCs w:val="24"/>
        </w:rPr>
        <w:t>а</w:t>
      </w:r>
      <w:r>
        <w:rPr>
          <w:rFonts w:ascii="Times New Roman" w:hAnsi="Times New Roman" w:cs="Times New Roman"/>
          <w:sz w:val="24"/>
          <w:szCs w:val="24"/>
        </w:rPr>
        <w:t xml:space="preserve"> для сдвига бортов шины в рабочее положение (ось рычага горизонтальна), опусканием его вручную за имеющийся рычаг захвата. Работайте </w:t>
      </w:r>
      <w:r w:rsidRPr="00484860">
        <w:rPr>
          <w:rFonts w:ascii="Times New Roman" w:hAnsi="Times New Roman" w:cs="Times New Roman"/>
          <w:i/>
          <w:sz w:val="24"/>
          <w:szCs w:val="24"/>
        </w:rPr>
        <w:t>Рычагом</w:t>
      </w:r>
      <w:r>
        <w:rPr>
          <w:rFonts w:ascii="Times New Roman" w:hAnsi="Times New Roman" w:cs="Times New Roman"/>
          <w:sz w:val="24"/>
          <w:szCs w:val="24"/>
        </w:rPr>
        <w:t xml:space="preserve"> Фиг. 9</w:t>
      </w:r>
      <w:r>
        <w:rPr>
          <w:rFonts w:ascii="Times New Roman" w:hAnsi="Times New Roman" w:cs="Times New Roman"/>
          <w:sz w:val="24"/>
          <w:szCs w:val="24"/>
          <w:lang w:val="en-US"/>
        </w:rPr>
        <w:t>b</w:t>
      </w:r>
      <w:r w:rsidR="00907EDB">
        <w:rPr>
          <w:rFonts w:ascii="Times New Roman" w:hAnsi="Times New Roman" w:cs="Times New Roman"/>
          <w:sz w:val="24"/>
          <w:szCs w:val="24"/>
        </w:rPr>
        <w:t xml:space="preserve"> для подведения диска почти в положение контакта с шиной. Данные колеса были введены правильно, если радиальный зазор между ободом колеса и кромкой диска устройства для сдвига бортов шины равен приблизительно 5 мм. Опускайте дальше, пока диск не коснётся шины.</w:t>
      </w:r>
    </w:p>
    <w:p w:rsidR="00907EDB" w:rsidRDefault="00907EDB"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на </w:t>
      </w:r>
      <w:r w:rsidRPr="00907EDB">
        <w:rPr>
          <w:rFonts w:ascii="Times New Roman" w:hAnsi="Times New Roman" w:cs="Times New Roman"/>
          <w:i/>
          <w:sz w:val="24"/>
          <w:szCs w:val="24"/>
        </w:rPr>
        <w:t>Кнопку</w:t>
      </w:r>
      <w:r>
        <w:rPr>
          <w:rFonts w:ascii="Times New Roman" w:hAnsi="Times New Roman" w:cs="Times New Roman"/>
          <w:sz w:val="24"/>
          <w:szCs w:val="24"/>
        </w:rPr>
        <w:t xml:space="preserve"> 3 (Фиг. 9</w:t>
      </w:r>
      <w:r>
        <w:rPr>
          <w:rFonts w:ascii="Times New Roman" w:hAnsi="Times New Roman" w:cs="Times New Roman"/>
          <w:sz w:val="24"/>
          <w:szCs w:val="24"/>
          <w:lang w:val="en-US"/>
        </w:rPr>
        <w:t>b</w:t>
      </w:r>
      <w:r>
        <w:rPr>
          <w:rFonts w:ascii="Times New Roman" w:hAnsi="Times New Roman" w:cs="Times New Roman"/>
          <w:sz w:val="24"/>
          <w:szCs w:val="24"/>
        </w:rPr>
        <w:t>) один раз.</w:t>
      </w:r>
    </w:p>
    <w:p w:rsidR="00907EDB" w:rsidRDefault="00907EDB"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на </w:t>
      </w:r>
      <w:r w:rsidRPr="00907EDB">
        <w:rPr>
          <w:rFonts w:ascii="Times New Roman" w:hAnsi="Times New Roman" w:cs="Times New Roman"/>
          <w:i/>
          <w:sz w:val="24"/>
          <w:szCs w:val="24"/>
        </w:rPr>
        <w:t>Педаль</w:t>
      </w:r>
      <w:r>
        <w:rPr>
          <w:rFonts w:ascii="Times New Roman" w:hAnsi="Times New Roman" w:cs="Times New Roman"/>
          <w:sz w:val="24"/>
          <w:szCs w:val="24"/>
        </w:rPr>
        <w:t xml:space="preserve"> 1 (Фиг. 9с) для начала вращения поворотного стола. Диск устройства для сдвига бортов шины будет перемещаться во время вращения колеса, в радиальном направлении по кромке обода, полностью отделяя от обода верхний борт шины </w:t>
      </w:r>
      <w:r w:rsidR="00B0681E">
        <w:rPr>
          <w:rFonts w:ascii="Times New Roman" w:hAnsi="Times New Roman" w:cs="Times New Roman"/>
          <w:sz w:val="24"/>
          <w:szCs w:val="24"/>
        </w:rPr>
        <w:t>(Фиг. 13).</w:t>
      </w:r>
    </w:p>
    <w:p w:rsidR="00B0681E" w:rsidRDefault="00B0681E"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B0681E">
        <w:rPr>
          <w:rFonts w:ascii="Times New Roman" w:hAnsi="Times New Roman" w:cs="Times New Roman"/>
          <w:i/>
          <w:sz w:val="24"/>
          <w:szCs w:val="24"/>
        </w:rPr>
        <w:t>Рычагом</w:t>
      </w:r>
      <w:r>
        <w:rPr>
          <w:rFonts w:ascii="Times New Roman" w:hAnsi="Times New Roman" w:cs="Times New Roman"/>
          <w:sz w:val="24"/>
          <w:szCs w:val="24"/>
        </w:rPr>
        <w:t xml:space="preserve"> поз. 1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возврата всего узла вверх, удаляя его из рабочей зоны. </w:t>
      </w:r>
      <w:r w:rsidR="003753CC">
        <w:rPr>
          <w:rFonts w:ascii="Times New Roman" w:hAnsi="Times New Roman" w:cs="Times New Roman"/>
          <w:sz w:val="24"/>
          <w:szCs w:val="24"/>
        </w:rPr>
        <w:t>Возвратите верхний узел устройства для сдвига бортов шины в положение покоя, работая подвижным рычагом под рычагом узла вручную</w:t>
      </w:r>
      <w:r w:rsidR="00D03B9F">
        <w:rPr>
          <w:rFonts w:ascii="Times New Roman" w:hAnsi="Times New Roman" w:cs="Times New Roman"/>
          <w:sz w:val="24"/>
          <w:szCs w:val="24"/>
        </w:rPr>
        <w:t>,</w:t>
      </w:r>
      <w:r w:rsidR="003753CC">
        <w:rPr>
          <w:rFonts w:ascii="Times New Roman" w:hAnsi="Times New Roman" w:cs="Times New Roman"/>
          <w:sz w:val="24"/>
          <w:szCs w:val="24"/>
        </w:rPr>
        <w:t xml:space="preserve"> со стороны оператора – поз. 11 на Фиг. 8а.</w:t>
      </w:r>
    </w:p>
    <w:p w:rsidR="003753CC" w:rsidRDefault="003753CC"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Нижний узел устройства для сдвига бортов шины уже находится в идеальном положении для сдвига борта на нижней стороне шины. Работайте </w:t>
      </w:r>
      <w:r w:rsidRPr="003753CC">
        <w:rPr>
          <w:rFonts w:ascii="Times New Roman" w:hAnsi="Times New Roman" w:cs="Times New Roman"/>
          <w:i/>
          <w:sz w:val="24"/>
          <w:szCs w:val="24"/>
        </w:rPr>
        <w:t>Рычагом</w:t>
      </w:r>
      <w:r>
        <w:rPr>
          <w:rFonts w:ascii="Times New Roman" w:hAnsi="Times New Roman" w:cs="Times New Roman"/>
          <w:sz w:val="24"/>
          <w:szCs w:val="24"/>
        </w:rPr>
        <w:t xml:space="preserve"> поз. 2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подвода диска до контакта с шиной.</w:t>
      </w:r>
    </w:p>
    <w:p w:rsidR="003753CC" w:rsidRDefault="003753CC"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w:t>
      </w:r>
      <w:r w:rsidRPr="003753CC">
        <w:rPr>
          <w:rFonts w:ascii="Times New Roman" w:hAnsi="Times New Roman" w:cs="Times New Roman"/>
          <w:i/>
          <w:sz w:val="24"/>
          <w:szCs w:val="24"/>
        </w:rPr>
        <w:t>Педаль</w:t>
      </w:r>
      <w:r>
        <w:rPr>
          <w:rFonts w:ascii="Times New Roman" w:hAnsi="Times New Roman" w:cs="Times New Roman"/>
          <w:sz w:val="24"/>
          <w:szCs w:val="24"/>
        </w:rPr>
        <w:t xml:space="preserve"> поз. 1 на Фиг. 9с и работайте </w:t>
      </w:r>
      <w:r w:rsidRPr="003753CC">
        <w:rPr>
          <w:rFonts w:ascii="Times New Roman" w:hAnsi="Times New Roman" w:cs="Times New Roman"/>
          <w:i/>
          <w:sz w:val="24"/>
          <w:szCs w:val="24"/>
        </w:rPr>
        <w:t>Рычагом</w:t>
      </w:r>
      <w:r>
        <w:rPr>
          <w:rFonts w:ascii="Times New Roman" w:hAnsi="Times New Roman" w:cs="Times New Roman"/>
          <w:sz w:val="24"/>
          <w:szCs w:val="24"/>
        </w:rPr>
        <w:t xml:space="preserve"> поз. 2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так, чтобы диск проникал дальше в колесо. </w:t>
      </w:r>
      <w:r w:rsidR="00995F8C">
        <w:rPr>
          <w:rFonts w:ascii="Times New Roman" w:hAnsi="Times New Roman" w:cs="Times New Roman"/>
          <w:sz w:val="24"/>
          <w:szCs w:val="24"/>
        </w:rPr>
        <w:t>Диск устройства для сдвига бортов шины проникает в колесо во время его вращения, чтобы полностью отделить нижний борт шины от обода.</w:t>
      </w:r>
    </w:p>
    <w:p w:rsidR="00995F8C" w:rsidRDefault="00995F8C"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D03B9F">
        <w:rPr>
          <w:rFonts w:ascii="Times New Roman" w:hAnsi="Times New Roman" w:cs="Times New Roman"/>
          <w:i/>
          <w:sz w:val="24"/>
          <w:szCs w:val="24"/>
        </w:rPr>
        <w:t>Рычагом</w:t>
      </w:r>
      <w:r>
        <w:rPr>
          <w:rFonts w:ascii="Times New Roman" w:hAnsi="Times New Roman" w:cs="Times New Roman"/>
          <w:sz w:val="24"/>
          <w:szCs w:val="24"/>
        </w:rPr>
        <w:t xml:space="preserve"> поз. 2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возврата всего узла вниз, удаляя его из рабочей зоны.</w:t>
      </w:r>
    </w:p>
    <w:p w:rsidR="00995F8C" w:rsidRDefault="00995F8C"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Снимите с обода все старые балансировочные грузики.</w:t>
      </w:r>
    </w:p>
    <w:p w:rsidR="00995F8C" w:rsidRDefault="00995F8C" w:rsidP="00813812">
      <w:pPr>
        <w:spacing w:after="0" w:line="271" w:lineRule="auto"/>
        <w:ind w:left="284" w:hanging="284"/>
        <w:jc w:val="both"/>
        <w:rPr>
          <w:rFonts w:ascii="Times New Roman" w:hAnsi="Times New Roman" w:cs="Times New Roman"/>
          <w:sz w:val="24"/>
          <w:szCs w:val="24"/>
        </w:rPr>
      </w:pPr>
    </w:p>
    <w:p w:rsidR="00995F8C" w:rsidRDefault="00995F8C" w:rsidP="00813812">
      <w:pPr>
        <w:spacing w:after="0" w:line="271" w:lineRule="auto"/>
        <w:ind w:left="284" w:hanging="284"/>
        <w:jc w:val="both"/>
        <w:rPr>
          <w:rFonts w:ascii="Times New Roman" w:hAnsi="Times New Roman" w:cs="Times New Roman"/>
          <w:sz w:val="24"/>
          <w:szCs w:val="24"/>
        </w:rPr>
      </w:pPr>
    </w:p>
    <w:p w:rsidR="00995F8C" w:rsidRDefault="00995F8C" w:rsidP="00813812">
      <w:pPr>
        <w:spacing w:after="0" w:line="271" w:lineRule="auto"/>
        <w:ind w:left="284" w:hanging="284"/>
        <w:jc w:val="both"/>
        <w:rPr>
          <w:rFonts w:ascii="Times New Roman" w:hAnsi="Times New Roman" w:cs="Times New Roman"/>
          <w:sz w:val="24"/>
          <w:szCs w:val="24"/>
        </w:rPr>
      </w:pPr>
    </w:p>
    <w:p w:rsidR="00995F8C" w:rsidRPr="00995F8C" w:rsidRDefault="00995F8C" w:rsidP="00813812">
      <w:pPr>
        <w:spacing w:after="0" w:line="271" w:lineRule="auto"/>
        <w:ind w:left="284" w:hanging="284"/>
        <w:jc w:val="both"/>
        <w:rPr>
          <w:rFonts w:ascii="Times New Roman" w:hAnsi="Times New Roman" w:cs="Times New Roman"/>
          <w:b/>
          <w:sz w:val="32"/>
          <w:szCs w:val="32"/>
        </w:rPr>
      </w:pPr>
      <w:r w:rsidRPr="00995F8C">
        <w:rPr>
          <w:rFonts w:ascii="Times New Roman" w:hAnsi="Times New Roman" w:cs="Times New Roman"/>
          <w:b/>
          <w:sz w:val="32"/>
          <w:szCs w:val="32"/>
        </w:rPr>
        <w:t>ДЕМОНТАЖ ШИНЫ</w:t>
      </w:r>
    </w:p>
    <w:p w:rsidR="00995F8C" w:rsidRPr="00995F8C" w:rsidRDefault="00995F8C" w:rsidP="00813812">
      <w:pPr>
        <w:spacing w:after="0" w:line="271" w:lineRule="auto"/>
        <w:ind w:left="284" w:hanging="284"/>
        <w:jc w:val="both"/>
        <w:rPr>
          <w:rFonts w:ascii="Times New Roman" w:hAnsi="Times New Roman" w:cs="Times New Roman"/>
          <w:sz w:val="16"/>
          <w:szCs w:val="16"/>
        </w:rPr>
      </w:pPr>
    </w:p>
    <w:p w:rsidR="00DE289E" w:rsidRDefault="00995F8C" w:rsidP="00813812">
      <w:pPr>
        <w:spacing w:after="0" w:line="271" w:lineRule="auto"/>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Убедитесь в том, что вы опустили нижний узел устройства для сдвига бортов шины.</w:t>
      </w:r>
    </w:p>
    <w:p w:rsidR="00995F8C" w:rsidRDefault="00995F8C"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16594">
        <w:rPr>
          <w:rFonts w:ascii="Times New Roman" w:hAnsi="Times New Roman" w:cs="Times New Roman"/>
          <w:sz w:val="24"/>
          <w:szCs w:val="24"/>
        </w:rPr>
        <w:t>При работе на жёстких, трудных шинах, шина должна быть тщательно смазана вдоль всех окружностей верхнего и нижнего бортов для облегчения демонтажа и предотвращения повреждений бортов (Фиг. 14). Смазку производите специальным материалом</w:t>
      </w:r>
      <w:r w:rsidR="00DB2D0E">
        <w:rPr>
          <w:rFonts w:ascii="Times New Roman" w:hAnsi="Times New Roman" w:cs="Times New Roman"/>
          <w:sz w:val="24"/>
          <w:szCs w:val="24"/>
        </w:rPr>
        <w:t xml:space="preserve"> и не используйте масляные растворы, содержащие углеводороды или силиконы.</w:t>
      </w:r>
    </w:p>
    <w:p w:rsidR="00DB2D0E" w:rsidRDefault="00DB2D0E"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43A9A">
        <w:rPr>
          <w:rFonts w:ascii="Times New Roman" w:hAnsi="Times New Roman" w:cs="Times New Roman"/>
          <w:sz w:val="24"/>
          <w:szCs w:val="24"/>
        </w:rPr>
        <w:t>При головке с инструментам</w:t>
      </w:r>
      <w:r w:rsidR="00D03B9F">
        <w:rPr>
          <w:rFonts w:ascii="Times New Roman" w:hAnsi="Times New Roman" w:cs="Times New Roman"/>
          <w:sz w:val="24"/>
          <w:szCs w:val="24"/>
        </w:rPr>
        <w:t>и, находящейся в начале её хода</w:t>
      </w:r>
      <w:r w:rsidR="00943A9A">
        <w:rPr>
          <w:rFonts w:ascii="Times New Roman" w:hAnsi="Times New Roman" w:cs="Times New Roman"/>
          <w:sz w:val="24"/>
          <w:szCs w:val="24"/>
        </w:rPr>
        <w:t xml:space="preserve"> </w:t>
      </w:r>
      <w:r w:rsidR="00D03B9F">
        <w:rPr>
          <w:rFonts w:ascii="Times New Roman" w:hAnsi="Times New Roman" w:cs="Times New Roman"/>
          <w:sz w:val="24"/>
          <w:szCs w:val="24"/>
        </w:rPr>
        <w:t>(</w:t>
      </w:r>
      <w:r w:rsidR="00943A9A">
        <w:rPr>
          <w:rFonts w:ascii="Times New Roman" w:hAnsi="Times New Roman" w:cs="Times New Roman"/>
          <w:sz w:val="24"/>
          <w:szCs w:val="24"/>
        </w:rPr>
        <w:t>это означает, что она находится выше колеса и в стороне от рабочей зоны</w:t>
      </w:r>
      <w:r w:rsidR="00D03B9F">
        <w:rPr>
          <w:rFonts w:ascii="Times New Roman" w:hAnsi="Times New Roman" w:cs="Times New Roman"/>
          <w:sz w:val="24"/>
          <w:szCs w:val="24"/>
        </w:rPr>
        <w:t>)</w:t>
      </w:r>
      <w:r w:rsidR="00943A9A">
        <w:rPr>
          <w:rFonts w:ascii="Times New Roman" w:hAnsi="Times New Roman" w:cs="Times New Roman"/>
          <w:sz w:val="24"/>
          <w:szCs w:val="24"/>
        </w:rPr>
        <w:t xml:space="preserve">, если необходимо, нажмите или потяните </w:t>
      </w:r>
      <w:r w:rsidR="00943A9A" w:rsidRPr="00943A9A">
        <w:rPr>
          <w:rFonts w:ascii="Times New Roman" w:hAnsi="Times New Roman" w:cs="Times New Roman"/>
          <w:i/>
          <w:sz w:val="24"/>
          <w:szCs w:val="24"/>
        </w:rPr>
        <w:t>Кнопку</w:t>
      </w:r>
      <w:r w:rsidR="00943A9A">
        <w:rPr>
          <w:rFonts w:ascii="Times New Roman" w:hAnsi="Times New Roman" w:cs="Times New Roman"/>
          <w:sz w:val="24"/>
          <w:szCs w:val="24"/>
        </w:rPr>
        <w:t xml:space="preserve"> поз. 4 на Фиг. 9</w:t>
      </w:r>
      <w:r w:rsidR="00943A9A">
        <w:rPr>
          <w:rFonts w:ascii="Times New Roman" w:hAnsi="Times New Roman" w:cs="Times New Roman"/>
          <w:sz w:val="24"/>
          <w:szCs w:val="24"/>
          <w:lang w:val="en-US"/>
        </w:rPr>
        <w:t>b</w:t>
      </w:r>
      <w:r w:rsidR="00943A9A">
        <w:rPr>
          <w:rFonts w:ascii="Times New Roman" w:hAnsi="Times New Roman" w:cs="Times New Roman"/>
          <w:sz w:val="24"/>
          <w:szCs w:val="24"/>
        </w:rPr>
        <w:t xml:space="preserve"> для подготовки подвижного инструмента поз. 1 на Фиг. 15 для демонтажа верхнего борта шины.</w:t>
      </w:r>
    </w:p>
    <w:p w:rsidR="00943A9A" w:rsidRDefault="00943A9A"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943A9A">
        <w:rPr>
          <w:rFonts w:ascii="Times New Roman" w:hAnsi="Times New Roman" w:cs="Times New Roman"/>
          <w:i/>
          <w:sz w:val="24"/>
          <w:szCs w:val="24"/>
        </w:rPr>
        <w:t>Рычагом</w:t>
      </w:r>
      <w:r>
        <w:rPr>
          <w:rFonts w:ascii="Times New Roman" w:hAnsi="Times New Roman" w:cs="Times New Roman"/>
          <w:sz w:val="24"/>
          <w:szCs w:val="24"/>
        </w:rPr>
        <w:t xml:space="preserve"> поз. 7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перемещения подвижного инструмента вперёд, до его крайнего положения в направлении колеса и опускайте его до тех пор, пока он почти не коснётся</w:t>
      </w:r>
      <w:r w:rsidR="00176EB5">
        <w:rPr>
          <w:rFonts w:ascii="Times New Roman" w:hAnsi="Times New Roman" w:cs="Times New Roman"/>
          <w:sz w:val="24"/>
          <w:szCs w:val="24"/>
        </w:rPr>
        <w:t xml:space="preserve"> верхней стороны борта шины (Фиг. 15а).</w:t>
      </w:r>
    </w:p>
    <w:p w:rsidR="00176EB5" w:rsidRDefault="00176EB5"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86404E">
        <w:rPr>
          <w:rFonts w:ascii="Times New Roman" w:hAnsi="Times New Roman" w:cs="Times New Roman"/>
          <w:sz w:val="24"/>
          <w:szCs w:val="24"/>
        </w:rPr>
        <w:t>Полностью опустите подвижный инструмент за плечо обода (Фиг. 15</w:t>
      </w:r>
      <w:r w:rsidR="0086404E">
        <w:rPr>
          <w:rFonts w:ascii="Times New Roman" w:hAnsi="Times New Roman" w:cs="Times New Roman"/>
          <w:sz w:val="24"/>
          <w:szCs w:val="24"/>
          <w:lang w:val="en-US"/>
        </w:rPr>
        <w:t>b</w:t>
      </w:r>
      <w:r w:rsidR="0086404E">
        <w:rPr>
          <w:rFonts w:ascii="Times New Roman" w:hAnsi="Times New Roman" w:cs="Times New Roman"/>
          <w:sz w:val="24"/>
          <w:szCs w:val="24"/>
        </w:rPr>
        <w:t>). Теперь нажмите на</w:t>
      </w:r>
      <w:r w:rsidR="0086404E" w:rsidRPr="0086404E">
        <w:rPr>
          <w:rFonts w:ascii="Times New Roman" w:hAnsi="Times New Roman" w:cs="Times New Roman"/>
          <w:i/>
          <w:sz w:val="24"/>
          <w:szCs w:val="24"/>
        </w:rPr>
        <w:t xml:space="preserve"> Кнопку</w:t>
      </w:r>
      <w:r w:rsidR="0086404E">
        <w:rPr>
          <w:rFonts w:ascii="Times New Roman" w:hAnsi="Times New Roman" w:cs="Times New Roman"/>
          <w:sz w:val="24"/>
          <w:szCs w:val="24"/>
        </w:rPr>
        <w:t xml:space="preserve"> поз. 5 на Фиг. 9</w:t>
      </w:r>
      <w:r w:rsidR="0086404E">
        <w:rPr>
          <w:rFonts w:ascii="Times New Roman" w:hAnsi="Times New Roman" w:cs="Times New Roman"/>
          <w:sz w:val="24"/>
          <w:szCs w:val="24"/>
          <w:lang w:val="en-US"/>
        </w:rPr>
        <w:t>b</w:t>
      </w:r>
      <w:r w:rsidR="0086404E">
        <w:rPr>
          <w:rFonts w:ascii="Times New Roman" w:hAnsi="Times New Roman" w:cs="Times New Roman"/>
          <w:sz w:val="24"/>
          <w:szCs w:val="24"/>
        </w:rPr>
        <w:t xml:space="preserve"> для получения захвата верхнего борта шины (Фиг. 15с). Если необходимо, поверните колесо, чтобы сделать это наж</w:t>
      </w:r>
      <w:r w:rsidR="009A51B8">
        <w:rPr>
          <w:rFonts w:ascii="Times New Roman" w:hAnsi="Times New Roman" w:cs="Times New Roman"/>
          <w:sz w:val="24"/>
          <w:szCs w:val="24"/>
        </w:rPr>
        <w:t>имайте</w:t>
      </w:r>
      <w:r w:rsidR="0086404E">
        <w:rPr>
          <w:rFonts w:ascii="Times New Roman" w:hAnsi="Times New Roman" w:cs="Times New Roman"/>
          <w:sz w:val="24"/>
          <w:szCs w:val="24"/>
        </w:rPr>
        <w:t xml:space="preserve"> </w:t>
      </w:r>
      <w:r w:rsidR="0086404E" w:rsidRPr="0086404E">
        <w:rPr>
          <w:rFonts w:ascii="Times New Roman" w:hAnsi="Times New Roman" w:cs="Times New Roman"/>
          <w:i/>
          <w:sz w:val="24"/>
          <w:szCs w:val="24"/>
        </w:rPr>
        <w:t>Педал</w:t>
      </w:r>
      <w:r w:rsidR="009A51B8">
        <w:rPr>
          <w:rFonts w:ascii="Times New Roman" w:hAnsi="Times New Roman" w:cs="Times New Roman"/>
          <w:i/>
          <w:sz w:val="24"/>
          <w:szCs w:val="24"/>
        </w:rPr>
        <w:t>ь</w:t>
      </w:r>
      <w:r w:rsidR="0086404E">
        <w:rPr>
          <w:rFonts w:ascii="Times New Roman" w:hAnsi="Times New Roman" w:cs="Times New Roman"/>
          <w:sz w:val="24"/>
          <w:szCs w:val="24"/>
        </w:rPr>
        <w:t xml:space="preserve"> поз. 1 на Фиг. 9с. После того как захват будет произведён, освободите кнопку для возврата инструмента в положение покоя (Фиг. 15</w:t>
      </w:r>
      <w:r w:rsidR="0086404E">
        <w:rPr>
          <w:rFonts w:ascii="Times New Roman" w:hAnsi="Times New Roman" w:cs="Times New Roman"/>
          <w:sz w:val="24"/>
          <w:szCs w:val="24"/>
          <w:lang w:val="en-US"/>
        </w:rPr>
        <w:t>d</w:t>
      </w:r>
      <w:r w:rsidR="0086404E">
        <w:rPr>
          <w:rFonts w:ascii="Times New Roman" w:hAnsi="Times New Roman" w:cs="Times New Roman"/>
          <w:sz w:val="24"/>
          <w:szCs w:val="24"/>
        </w:rPr>
        <w:t>).</w:t>
      </w:r>
    </w:p>
    <w:p w:rsidR="006702C6" w:rsidRDefault="006702C6"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Работайте</w:t>
      </w:r>
      <w:r w:rsidRPr="006702C6">
        <w:rPr>
          <w:rFonts w:ascii="Times New Roman" w:hAnsi="Times New Roman" w:cs="Times New Roman"/>
          <w:sz w:val="24"/>
          <w:szCs w:val="24"/>
        </w:rPr>
        <w:t xml:space="preserve"> </w:t>
      </w:r>
      <w:r w:rsidRPr="006702C6">
        <w:rPr>
          <w:rFonts w:ascii="Times New Roman" w:hAnsi="Times New Roman" w:cs="Times New Roman"/>
          <w:i/>
          <w:sz w:val="24"/>
          <w:szCs w:val="24"/>
        </w:rPr>
        <w:t>Рычагом</w:t>
      </w:r>
      <w:r>
        <w:rPr>
          <w:rFonts w:ascii="Times New Roman" w:hAnsi="Times New Roman" w:cs="Times New Roman"/>
          <w:sz w:val="24"/>
          <w:szCs w:val="24"/>
        </w:rPr>
        <w:t xml:space="preserve"> поз.7 на Фиг. 9</w:t>
      </w:r>
      <w:r>
        <w:rPr>
          <w:rFonts w:ascii="Times New Roman" w:hAnsi="Times New Roman" w:cs="Times New Roman"/>
          <w:sz w:val="24"/>
          <w:szCs w:val="24"/>
          <w:lang w:val="en-US"/>
        </w:rPr>
        <w:t>b</w:t>
      </w:r>
      <w:r w:rsidRPr="006702C6">
        <w:rPr>
          <w:rFonts w:ascii="Times New Roman" w:hAnsi="Times New Roman" w:cs="Times New Roman"/>
          <w:sz w:val="24"/>
          <w:szCs w:val="24"/>
        </w:rPr>
        <w:t xml:space="preserve"> </w:t>
      </w:r>
      <w:r>
        <w:rPr>
          <w:rFonts w:ascii="Times New Roman" w:hAnsi="Times New Roman" w:cs="Times New Roman"/>
          <w:sz w:val="24"/>
          <w:szCs w:val="24"/>
        </w:rPr>
        <w:t>и поднимайте подвижный инструмент, захвативший борт шины, до тех пор, пока в</w:t>
      </w:r>
      <w:r w:rsidR="009A51B8">
        <w:rPr>
          <w:rFonts w:ascii="Times New Roman" w:hAnsi="Times New Roman" w:cs="Times New Roman"/>
          <w:sz w:val="24"/>
          <w:szCs w:val="24"/>
        </w:rPr>
        <w:t>ся</w:t>
      </w:r>
      <w:r>
        <w:rPr>
          <w:rFonts w:ascii="Times New Roman" w:hAnsi="Times New Roman" w:cs="Times New Roman"/>
          <w:sz w:val="24"/>
          <w:szCs w:val="24"/>
        </w:rPr>
        <w:t xml:space="preserve"> </w:t>
      </w:r>
      <w:r w:rsidR="009A51B8">
        <w:rPr>
          <w:rFonts w:ascii="Times New Roman" w:hAnsi="Times New Roman" w:cs="Times New Roman"/>
          <w:sz w:val="24"/>
          <w:szCs w:val="24"/>
        </w:rPr>
        <w:t>канавка метки на</w:t>
      </w:r>
      <w:r>
        <w:rPr>
          <w:rFonts w:ascii="Times New Roman" w:hAnsi="Times New Roman" w:cs="Times New Roman"/>
          <w:sz w:val="24"/>
          <w:szCs w:val="24"/>
        </w:rPr>
        <w:t xml:space="preserve"> инструмент</w:t>
      </w:r>
      <w:r w:rsidR="009A51B8">
        <w:rPr>
          <w:rFonts w:ascii="Times New Roman" w:hAnsi="Times New Roman" w:cs="Times New Roman"/>
          <w:sz w:val="24"/>
          <w:szCs w:val="24"/>
        </w:rPr>
        <w:t>е</w:t>
      </w:r>
      <w:r>
        <w:rPr>
          <w:rFonts w:ascii="Times New Roman" w:hAnsi="Times New Roman" w:cs="Times New Roman"/>
          <w:sz w:val="24"/>
          <w:szCs w:val="24"/>
        </w:rPr>
        <w:t xml:space="preserve"> не станет видим</w:t>
      </w:r>
      <w:r w:rsidR="009A51B8">
        <w:rPr>
          <w:rFonts w:ascii="Times New Roman" w:hAnsi="Times New Roman" w:cs="Times New Roman"/>
          <w:sz w:val="24"/>
          <w:szCs w:val="24"/>
        </w:rPr>
        <w:t>ой</w:t>
      </w:r>
      <w:r>
        <w:rPr>
          <w:rFonts w:ascii="Times New Roman" w:hAnsi="Times New Roman" w:cs="Times New Roman"/>
          <w:sz w:val="24"/>
          <w:szCs w:val="24"/>
        </w:rPr>
        <w:t xml:space="preserve"> над ободом (Фиг. 15е и поз. А на Фиг. 16).</w:t>
      </w:r>
    </w:p>
    <w:p w:rsidR="006702C6" w:rsidRDefault="006702C6"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4206D">
        <w:rPr>
          <w:rFonts w:ascii="Times New Roman" w:hAnsi="Times New Roman" w:cs="Times New Roman"/>
          <w:sz w:val="24"/>
          <w:szCs w:val="24"/>
        </w:rPr>
        <w:t xml:space="preserve">Поверните </w:t>
      </w:r>
      <w:r w:rsidR="0094206D" w:rsidRPr="0094206D">
        <w:rPr>
          <w:rFonts w:ascii="Times New Roman" w:hAnsi="Times New Roman" w:cs="Times New Roman"/>
          <w:i/>
          <w:sz w:val="24"/>
          <w:szCs w:val="24"/>
        </w:rPr>
        <w:t>Включатель</w:t>
      </w:r>
      <w:r w:rsidR="0094206D">
        <w:rPr>
          <w:rFonts w:ascii="Times New Roman" w:hAnsi="Times New Roman" w:cs="Times New Roman"/>
          <w:sz w:val="24"/>
          <w:szCs w:val="24"/>
        </w:rPr>
        <w:t xml:space="preserve"> поз. 6 на Фиг. 9</w:t>
      </w:r>
      <w:r w:rsidR="0094206D">
        <w:rPr>
          <w:rFonts w:ascii="Times New Roman" w:hAnsi="Times New Roman" w:cs="Times New Roman"/>
          <w:sz w:val="24"/>
          <w:szCs w:val="24"/>
          <w:lang w:val="en-US"/>
        </w:rPr>
        <w:t>b</w:t>
      </w:r>
      <w:r w:rsidR="0094206D">
        <w:rPr>
          <w:rFonts w:ascii="Times New Roman" w:hAnsi="Times New Roman" w:cs="Times New Roman"/>
          <w:sz w:val="24"/>
          <w:szCs w:val="24"/>
        </w:rPr>
        <w:t xml:space="preserve"> полностью вниз. </w:t>
      </w:r>
      <w:r w:rsidR="00CE59C2">
        <w:rPr>
          <w:rFonts w:ascii="Times New Roman" w:hAnsi="Times New Roman" w:cs="Times New Roman"/>
          <w:sz w:val="24"/>
          <w:szCs w:val="24"/>
        </w:rPr>
        <w:t>Подвижный инструмент, захвативший верхний борт шины</w:t>
      </w:r>
      <w:r w:rsidR="009A51B8">
        <w:rPr>
          <w:rFonts w:ascii="Times New Roman" w:hAnsi="Times New Roman" w:cs="Times New Roman"/>
          <w:sz w:val="24"/>
          <w:szCs w:val="24"/>
        </w:rPr>
        <w:t>,</w:t>
      </w:r>
      <w:r w:rsidR="00CE59C2">
        <w:rPr>
          <w:rFonts w:ascii="Times New Roman" w:hAnsi="Times New Roman" w:cs="Times New Roman"/>
          <w:sz w:val="24"/>
          <w:szCs w:val="24"/>
        </w:rPr>
        <w:t xml:space="preserve"> начнёт перемещаться в сторону от центра колеса, поднимая шину над ободом (Фиг. 15</w:t>
      </w:r>
      <w:r w:rsidR="00CE59C2">
        <w:rPr>
          <w:rFonts w:ascii="Times New Roman" w:hAnsi="Times New Roman" w:cs="Times New Roman"/>
          <w:sz w:val="24"/>
          <w:szCs w:val="24"/>
          <w:lang w:val="en-US"/>
        </w:rPr>
        <w:t>f</w:t>
      </w:r>
      <w:r w:rsidR="00CE59C2">
        <w:rPr>
          <w:rFonts w:ascii="Times New Roman" w:hAnsi="Times New Roman" w:cs="Times New Roman"/>
          <w:sz w:val="24"/>
          <w:szCs w:val="24"/>
        </w:rPr>
        <w:t xml:space="preserve">). В то же самое время поворотный стол начнёт перемещаться в сторону натянутой детали, снимая напряжение, создаваемое структурой шины. Удерживая </w:t>
      </w:r>
      <w:r w:rsidR="00CE59C2" w:rsidRPr="0094206D">
        <w:rPr>
          <w:rFonts w:ascii="Times New Roman" w:hAnsi="Times New Roman" w:cs="Times New Roman"/>
          <w:i/>
          <w:sz w:val="24"/>
          <w:szCs w:val="24"/>
        </w:rPr>
        <w:t>Включатель</w:t>
      </w:r>
      <w:r w:rsidR="00CE59C2">
        <w:rPr>
          <w:rFonts w:ascii="Times New Roman" w:hAnsi="Times New Roman" w:cs="Times New Roman"/>
          <w:sz w:val="24"/>
          <w:szCs w:val="24"/>
        </w:rPr>
        <w:t xml:space="preserve"> поз. 6 на Фиг. 9</w:t>
      </w:r>
      <w:r w:rsidR="00CE59C2">
        <w:rPr>
          <w:rFonts w:ascii="Times New Roman" w:hAnsi="Times New Roman" w:cs="Times New Roman"/>
          <w:sz w:val="24"/>
          <w:szCs w:val="24"/>
          <w:lang w:val="en-US"/>
        </w:rPr>
        <w:t>b</w:t>
      </w:r>
      <w:r w:rsidR="00CE59C2">
        <w:rPr>
          <w:rFonts w:ascii="Times New Roman" w:hAnsi="Times New Roman" w:cs="Times New Roman"/>
          <w:sz w:val="24"/>
          <w:szCs w:val="24"/>
        </w:rPr>
        <w:t xml:space="preserve"> повёрнутым, нажмите для вращения поворотного стола </w:t>
      </w:r>
      <w:r w:rsidR="00CE59C2" w:rsidRPr="00CE59C2">
        <w:rPr>
          <w:rFonts w:ascii="Times New Roman" w:hAnsi="Times New Roman" w:cs="Times New Roman"/>
          <w:i/>
          <w:sz w:val="24"/>
          <w:szCs w:val="24"/>
        </w:rPr>
        <w:t>Педаль</w:t>
      </w:r>
      <w:r w:rsidR="00CE59C2">
        <w:rPr>
          <w:rFonts w:ascii="Times New Roman" w:hAnsi="Times New Roman" w:cs="Times New Roman"/>
          <w:sz w:val="24"/>
          <w:szCs w:val="24"/>
        </w:rPr>
        <w:t xml:space="preserve"> поз. 1 на Фиг. 9с для демонтажа с обода верхнего борта шины.</w:t>
      </w:r>
    </w:p>
    <w:p w:rsidR="00CE59C2" w:rsidRDefault="00CE59C2"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После того как верхний борт шины будет демонтирован, освободите </w:t>
      </w:r>
      <w:r w:rsidRPr="0094206D">
        <w:rPr>
          <w:rFonts w:ascii="Times New Roman" w:hAnsi="Times New Roman" w:cs="Times New Roman"/>
          <w:i/>
          <w:sz w:val="24"/>
          <w:szCs w:val="24"/>
        </w:rPr>
        <w:t>Включатель</w:t>
      </w:r>
      <w:r>
        <w:rPr>
          <w:rFonts w:ascii="Times New Roman" w:hAnsi="Times New Roman" w:cs="Times New Roman"/>
          <w:sz w:val="24"/>
          <w:szCs w:val="24"/>
        </w:rPr>
        <w:t xml:space="preserve"> поз. 6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возврата подвижного инструмента в положение покоя и </w:t>
      </w:r>
      <w:r w:rsidRPr="00CE59C2">
        <w:rPr>
          <w:rFonts w:ascii="Times New Roman" w:hAnsi="Times New Roman" w:cs="Times New Roman"/>
          <w:i/>
          <w:sz w:val="24"/>
          <w:szCs w:val="24"/>
        </w:rPr>
        <w:t>Педаль</w:t>
      </w:r>
      <w:r>
        <w:rPr>
          <w:rFonts w:ascii="Times New Roman" w:hAnsi="Times New Roman" w:cs="Times New Roman"/>
          <w:sz w:val="24"/>
          <w:szCs w:val="24"/>
        </w:rPr>
        <w:t xml:space="preserve"> поз. 1 на Фиг. 9с</w:t>
      </w:r>
      <w:r w:rsidR="00665220">
        <w:rPr>
          <w:rFonts w:ascii="Times New Roman" w:hAnsi="Times New Roman" w:cs="Times New Roman"/>
          <w:sz w:val="24"/>
          <w:szCs w:val="24"/>
        </w:rPr>
        <w:t xml:space="preserve"> для остановки вращения колеса.</w:t>
      </w:r>
    </w:p>
    <w:p w:rsidR="00665220" w:rsidRDefault="00665220"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665220">
        <w:rPr>
          <w:rFonts w:ascii="Times New Roman" w:hAnsi="Times New Roman" w:cs="Times New Roman"/>
          <w:i/>
          <w:sz w:val="24"/>
          <w:szCs w:val="24"/>
        </w:rPr>
        <w:t>Рычагом</w:t>
      </w:r>
      <w:r>
        <w:rPr>
          <w:rFonts w:ascii="Times New Roman" w:hAnsi="Times New Roman" w:cs="Times New Roman"/>
          <w:sz w:val="24"/>
          <w:szCs w:val="24"/>
        </w:rPr>
        <w:t xml:space="preserve"> 7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вывода подвижного инструмента из рабочей зоны. Головка с инструментом должна быть поднята от колеса и полностью сдвинута назад.</w:t>
      </w:r>
    </w:p>
    <w:p w:rsidR="00665220" w:rsidRDefault="00665220"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Если шина имеет внутреннюю камеру, то после демонтажа верхнего борта шины, выньте внутреннюю камеру до начала демонтажа нижнего борта шины. Если необходимо, поверните слегка колесо для облегчения этого процесса нажатием </w:t>
      </w:r>
      <w:r w:rsidRPr="00665220">
        <w:rPr>
          <w:rFonts w:ascii="Times New Roman" w:hAnsi="Times New Roman" w:cs="Times New Roman"/>
          <w:i/>
          <w:sz w:val="24"/>
          <w:szCs w:val="24"/>
        </w:rPr>
        <w:t>Педали</w:t>
      </w:r>
      <w:r>
        <w:rPr>
          <w:rFonts w:ascii="Times New Roman" w:hAnsi="Times New Roman" w:cs="Times New Roman"/>
          <w:sz w:val="24"/>
          <w:szCs w:val="24"/>
        </w:rPr>
        <w:t xml:space="preserve"> поз. 1 на Фиг. 9с. Вращение поворотного стола может быть остановлено в любой момент освобождением педали управления. Для вращения стола в противоположном направлении, просто поднимите педаль.</w:t>
      </w:r>
    </w:p>
    <w:p w:rsidR="00665220" w:rsidRDefault="00665220"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w:t>
      </w:r>
      <w:r>
        <w:rPr>
          <w:rFonts w:ascii="Times New Roman" w:hAnsi="Times New Roman" w:cs="Times New Roman"/>
          <w:i/>
          <w:sz w:val="24"/>
          <w:szCs w:val="24"/>
        </w:rPr>
        <w:t>Рычаг</w:t>
      </w:r>
      <w:r>
        <w:rPr>
          <w:rFonts w:ascii="Times New Roman" w:hAnsi="Times New Roman" w:cs="Times New Roman"/>
          <w:sz w:val="24"/>
          <w:szCs w:val="24"/>
        </w:rPr>
        <w:t xml:space="preserve"> поз. 9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вверх для управления п</w:t>
      </w:r>
      <w:r w:rsidR="005A04FC">
        <w:rPr>
          <w:rFonts w:ascii="Times New Roman" w:hAnsi="Times New Roman" w:cs="Times New Roman"/>
          <w:sz w:val="24"/>
          <w:szCs w:val="24"/>
        </w:rPr>
        <w:t>н</w:t>
      </w:r>
      <w:r>
        <w:rPr>
          <w:rFonts w:ascii="Times New Roman" w:hAnsi="Times New Roman" w:cs="Times New Roman"/>
          <w:sz w:val="24"/>
          <w:szCs w:val="24"/>
        </w:rPr>
        <w:t>евматической опорой</w:t>
      </w:r>
      <w:r w:rsidR="005A04FC">
        <w:rPr>
          <w:rFonts w:ascii="Times New Roman" w:hAnsi="Times New Roman" w:cs="Times New Roman"/>
          <w:sz w:val="24"/>
          <w:szCs w:val="24"/>
        </w:rPr>
        <w:t xml:space="preserve"> и подведите элемент опоры до контакта с нижней стороной шины. Нажимайте ещё до тех пор, пока нижняя сторона шины не будет поднята приблизительно до высоты верхнего плеча обода.</w:t>
      </w:r>
    </w:p>
    <w:p w:rsidR="005A04FC" w:rsidRDefault="005A04FC"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5A04FC">
        <w:rPr>
          <w:rFonts w:ascii="Times New Roman" w:hAnsi="Times New Roman" w:cs="Times New Roman"/>
          <w:i/>
          <w:sz w:val="24"/>
          <w:szCs w:val="24"/>
        </w:rPr>
        <w:t>Рычагом</w:t>
      </w:r>
      <w:r>
        <w:rPr>
          <w:rFonts w:ascii="Times New Roman" w:hAnsi="Times New Roman" w:cs="Times New Roman"/>
          <w:sz w:val="24"/>
          <w:szCs w:val="24"/>
        </w:rPr>
        <w:t xml:space="preserve"> поз. 7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подвода головки с инструментом в рабочую зону для демонтажа с обода нижнего борта шины. Инструментом, который должен быть использован для демонтажа с обода нижнего борта шины, является фиксированны</w:t>
      </w:r>
      <w:r w:rsidR="009A51B8">
        <w:rPr>
          <w:rFonts w:ascii="Times New Roman" w:hAnsi="Times New Roman" w:cs="Times New Roman"/>
          <w:sz w:val="24"/>
          <w:szCs w:val="24"/>
        </w:rPr>
        <w:t>й инструмент</w:t>
      </w:r>
      <w:r>
        <w:rPr>
          <w:rFonts w:ascii="Times New Roman" w:hAnsi="Times New Roman" w:cs="Times New Roman"/>
          <w:sz w:val="24"/>
          <w:szCs w:val="24"/>
        </w:rPr>
        <w:t xml:space="preserve"> поз. 7 на Фиг. 8а. Перемещайте фиксированный инструмент по направлению к конечн</w:t>
      </w:r>
      <w:r w:rsidR="009A51B8">
        <w:rPr>
          <w:rFonts w:ascii="Times New Roman" w:hAnsi="Times New Roman" w:cs="Times New Roman"/>
          <w:sz w:val="24"/>
          <w:szCs w:val="24"/>
        </w:rPr>
        <w:t>ому положению и поднимите его д</w:t>
      </w:r>
      <w:r>
        <w:rPr>
          <w:rFonts w:ascii="Times New Roman" w:hAnsi="Times New Roman" w:cs="Times New Roman"/>
          <w:sz w:val="24"/>
          <w:szCs w:val="24"/>
        </w:rPr>
        <w:t>о высоты верхнего плеча обода.</w:t>
      </w:r>
    </w:p>
    <w:p w:rsidR="005A04FC" w:rsidRDefault="005A04FC"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50D6B">
        <w:rPr>
          <w:rFonts w:ascii="Times New Roman" w:hAnsi="Times New Roman" w:cs="Times New Roman"/>
          <w:sz w:val="24"/>
          <w:szCs w:val="24"/>
        </w:rPr>
        <w:t xml:space="preserve">Вручную установите шину таким образом, чтобы </w:t>
      </w:r>
      <w:r w:rsidR="00BF5798">
        <w:rPr>
          <w:rFonts w:ascii="Times New Roman" w:hAnsi="Times New Roman" w:cs="Times New Roman"/>
          <w:sz w:val="24"/>
          <w:szCs w:val="24"/>
        </w:rPr>
        <w:t>инструмент</w:t>
      </w:r>
      <w:r w:rsidR="00750D6B">
        <w:rPr>
          <w:rFonts w:ascii="Times New Roman" w:hAnsi="Times New Roman" w:cs="Times New Roman"/>
          <w:sz w:val="24"/>
          <w:szCs w:val="24"/>
        </w:rPr>
        <w:t xml:space="preserve"> находился между нижним бортом шины и ободом.</w:t>
      </w:r>
    </w:p>
    <w:p w:rsidR="00750D6B" w:rsidRDefault="00750D6B"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750D6B">
        <w:rPr>
          <w:rFonts w:ascii="Times New Roman" w:hAnsi="Times New Roman" w:cs="Times New Roman"/>
          <w:i/>
          <w:sz w:val="24"/>
          <w:szCs w:val="24"/>
        </w:rPr>
        <w:t>Рычагом</w:t>
      </w:r>
      <w:r>
        <w:rPr>
          <w:rFonts w:ascii="Times New Roman" w:hAnsi="Times New Roman" w:cs="Times New Roman"/>
          <w:sz w:val="24"/>
          <w:szCs w:val="24"/>
        </w:rPr>
        <w:t xml:space="preserve"> поз. 2 на Фиг. 9</w:t>
      </w:r>
      <w:r>
        <w:rPr>
          <w:rFonts w:ascii="Times New Roman" w:hAnsi="Times New Roman" w:cs="Times New Roman"/>
          <w:sz w:val="24"/>
          <w:szCs w:val="24"/>
          <w:lang w:val="en-US"/>
        </w:rPr>
        <w:t>b</w:t>
      </w:r>
      <w:r>
        <w:rPr>
          <w:rFonts w:ascii="Times New Roman" w:hAnsi="Times New Roman" w:cs="Times New Roman"/>
          <w:sz w:val="24"/>
          <w:szCs w:val="24"/>
        </w:rPr>
        <w:t>, чтобы подвести диск устройства сдвига нижнего борта шины до контакта с шиной (Фиг. 17).</w:t>
      </w:r>
    </w:p>
    <w:p w:rsidR="00750D6B" w:rsidRDefault="00750D6B"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750D6B">
        <w:rPr>
          <w:rFonts w:ascii="Times New Roman" w:hAnsi="Times New Roman" w:cs="Times New Roman"/>
          <w:i/>
          <w:sz w:val="24"/>
          <w:szCs w:val="24"/>
        </w:rPr>
        <w:t>Рычагом</w:t>
      </w:r>
      <w:r>
        <w:rPr>
          <w:rFonts w:ascii="Times New Roman" w:hAnsi="Times New Roman" w:cs="Times New Roman"/>
          <w:sz w:val="24"/>
          <w:szCs w:val="24"/>
        </w:rPr>
        <w:t xml:space="preserve"> поз. 2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чтобы поднять шину выше и нажимайте на </w:t>
      </w:r>
      <w:r w:rsidRPr="00750D6B">
        <w:rPr>
          <w:rFonts w:ascii="Times New Roman" w:hAnsi="Times New Roman" w:cs="Times New Roman"/>
          <w:i/>
          <w:sz w:val="24"/>
          <w:szCs w:val="24"/>
        </w:rPr>
        <w:t>Педаль</w:t>
      </w:r>
      <w:r>
        <w:rPr>
          <w:rFonts w:ascii="Times New Roman" w:hAnsi="Times New Roman" w:cs="Times New Roman"/>
          <w:sz w:val="24"/>
          <w:szCs w:val="24"/>
        </w:rPr>
        <w:t xml:space="preserve"> поз. 1 на Фиг. 9с. Диск устройства для сдвига бортов шины будет надавливать на нижний борт шины, в то время как колесо будет вращаться, чтобы полностью снять шину с обода.</w:t>
      </w:r>
    </w:p>
    <w:p w:rsidR="00750D6B" w:rsidRDefault="00750D6B"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_</w:t>
      </w:r>
      <w:r>
        <w:rPr>
          <w:rFonts w:ascii="Times New Roman" w:hAnsi="Times New Roman" w:cs="Times New Roman"/>
          <w:sz w:val="24"/>
          <w:szCs w:val="24"/>
        </w:rPr>
        <w:tab/>
        <w:t>На этом этапе шина будет полностью демонтирована с обода. Поместите шину временно на</w:t>
      </w:r>
      <w:r w:rsidR="00484361">
        <w:rPr>
          <w:rFonts w:ascii="Times New Roman" w:hAnsi="Times New Roman" w:cs="Times New Roman"/>
          <w:sz w:val="24"/>
          <w:szCs w:val="24"/>
        </w:rPr>
        <w:t xml:space="preserve"> раму подъёмника для колеса.</w:t>
      </w:r>
    </w:p>
    <w:p w:rsidR="00E9531C" w:rsidRDefault="00E9531C"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750D6B">
        <w:rPr>
          <w:rFonts w:ascii="Times New Roman" w:hAnsi="Times New Roman" w:cs="Times New Roman"/>
          <w:i/>
          <w:sz w:val="24"/>
          <w:szCs w:val="24"/>
        </w:rPr>
        <w:t>Рычагом</w:t>
      </w:r>
      <w:r>
        <w:rPr>
          <w:rFonts w:ascii="Times New Roman" w:hAnsi="Times New Roman" w:cs="Times New Roman"/>
          <w:sz w:val="24"/>
          <w:szCs w:val="24"/>
        </w:rPr>
        <w:t xml:space="preserve"> поз. 2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и </w:t>
      </w:r>
      <w:r w:rsidRPr="00750D6B">
        <w:rPr>
          <w:rFonts w:ascii="Times New Roman" w:hAnsi="Times New Roman" w:cs="Times New Roman"/>
          <w:i/>
          <w:sz w:val="24"/>
          <w:szCs w:val="24"/>
        </w:rPr>
        <w:t>Рычагом</w:t>
      </w:r>
      <w:r>
        <w:rPr>
          <w:rFonts w:ascii="Times New Roman" w:hAnsi="Times New Roman" w:cs="Times New Roman"/>
          <w:sz w:val="24"/>
          <w:szCs w:val="24"/>
        </w:rPr>
        <w:t xml:space="preserve"> поз. 7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вывода нижнего диска устройства для сдвига бортов шины и фиксированного инструмента из рабочей зоны. Головка с инструментом должна быть опущена от колеса и полностью отведена назад</w:t>
      </w:r>
      <w:r w:rsidR="00813812">
        <w:rPr>
          <w:rFonts w:ascii="Times New Roman" w:hAnsi="Times New Roman" w:cs="Times New Roman"/>
          <w:sz w:val="24"/>
          <w:szCs w:val="24"/>
        </w:rPr>
        <w:t>.</w:t>
      </w:r>
    </w:p>
    <w:p w:rsidR="00813812" w:rsidRPr="00E9531C" w:rsidRDefault="00813812" w:rsidP="00813812">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Снимите шину для замены вручную на пол.</w:t>
      </w:r>
    </w:p>
    <w:p w:rsidR="009E3BA5" w:rsidRPr="009E3BA5" w:rsidRDefault="009E3BA5" w:rsidP="009E3BA5">
      <w:pPr>
        <w:tabs>
          <w:tab w:val="left" w:pos="8364"/>
        </w:tabs>
        <w:spacing w:after="0"/>
        <w:jc w:val="both"/>
        <w:rPr>
          <w:rFonts w:ascii="Times New Roman" w:hAnsi="Times New Roman" w:cs="Times New Roman"/>
          <w:b/>
          <w:sz w:val="32"/>
          <w:szCs w:val="32"/>
        </w:rPr>
      </w:pPr>
      <w:r w:rsidRPr="009E3BA5">
        <w:rPr>
          <w:rFonts w:ascii="Times New Roman" w:hAnsi="Times New Roman" w:cs="Times New Roman"/>
          <w:b/>
          <w:sz w:val="32"/>
          <w:szCs w:val="32"/>
        </w:rPr>
        <w:t>МОНТАЖ ШИНЫ</w:t>
      </w:r>
    </w:p>
    <w:p w:rsidR="009E3BA5" w:rsidRPr="009E3BA5" w:rsidRDefault="009E3BA5" w:rsidP="009E3BA5">
      <w:pPr>
        <w:tabs>
          <w:tab w:val="left" w:pos="8364"/>
        </w:tabs>
        <w:spacing w:after="0"/>
        <w:jc w:val="both"/>
        <w:rPr>
          <w:rFonts w:ascii="Times New Roman" w:hAnsi="Times New Roman" w:cs="Times New Roman"/>
          <w:sz w:val="16"/>
          <w:szCs w:val="16"/>
        </w:rPr>
      </w:pPr>
    </w:p>
    <w:p w:rsidR="00DE289E" w:rsidRPr="009E3BA5" w:rsidRDefault="009E3BA5" w:rsidP="009E3BA5">
      <w:pPr>
        <w:spacing w:after="0"/>
        <w:jc w:val="both"/>
        <w:rPr>
          <w:rFonts w:ascii="Times New Roman" w:hAnsi="Times New Roman" w:cs="Times New Roman"/>
          <w:b/>
          <w:sz w:val="32"/>
          <w:szCs w:val="32"/>
        </w:rPr>
      </w:pPr>
      <w:r w:rsidRPr="009E3BA5">
        <w:rPr>
          <w:rFonts w:ascii="Times New Roman" w:hAnsi="Times New Roman" w:cs="Times New Roman"/>
          <w:b/>
          <w:sz w:val="32"/>
          <w:szCs w:val="32"/>
        </w:rPr>
        <w:t>Инструкции по выбору шины</w:t>
      </w:r>
    </w:p>
    <w:p w:rsidR="00DE289E" w:rsidRPr="009E3BA5" w:rsidRDefault="00DE289E">
      <w:pPr>
        <w:spacing w:after="0"/>
        <w:jc w:val="both"/>
        <w:rPr>
          <w:rFonts w:ascii="Times New Roman" w:hAnsi="Times New Roman" w:cs="Times New Roman"/>
          <w:sz w:val="16"/>
          <w:szCs w:val="16"/>
        </w:rPr>
      </w:pPr>
    </w:p>
    <w:p w:rsidR="00DE289E" w:rsidRDefault="009E3BA5">
      <w:pPr>
        <w:spacing w:after="0"/>
        <w:jc w:val="both"/>
        <w:rPr>
          <w:rFonts w:ascii="Times New Roman" w:hAnsi="Times New Roman" w:cs="Times New Roman"/>
          <w:sz w:val="24"/>
          <w:szCs w:val="24"/>
        </w:rPr>
      </w:pPr>
      <w:r>
        <w:rPr>
          <w:rFonts w:ascii="Times New Roman" w:hAnsi="Times New Roman" w:cs="Times New Roman"/>
          <w:sz w:val="24"/>
          <w:szCs w:val="24"/>
        </w:rPr>
        <w:t>Для получения всех преимуществ от характеристик, предлагаемых шиной и для получения необходимых гарантий безопасности её использования, нужно произвести серию предварительных проверок при выборе шины и при её установке.</w:t>
      </w:r>
    </w:p>
    <w:p w:rsidR="009E3BA5" w:rsidRDefault="009E3BA5">
      <w:pPr>
        <w:spacing w:after="0"/>
        <w:jc w:val="both"/>
        <w:rPr>
          <w:rFonts w:ascii="Times New Roman" w:hAnsi="Times New Roman" w:cs="Times New Roman"/>
          <w:sz w:val="24"/>
          <w:szCs w:val="24"/>
        </w:rPr>
      </w:pPr>
      <w:r>
        <w:rPr>
          <w:rFonts w:ascii="Times New Roman" w:hAnsi="Times New Roman" w:cs="Times New Roman"/>
          <w:sz w:val="24"/>
          <w:szCs w:val="24"/>
        </w:rPr>
        <w:t>Размерные и конструктивные характеристики и характеристики обслуживания могут быть определены при анализе маркировки на боковинах шины.</w:t>
      </w:r>
    </w:p>
    <w:p w:rsidR="009E3BA5" w:rsidRDefault="009E3BA5">
      <w:pPr>
        <w:spacing w:after="0"/>
        <w:jc w:val="both"/>
        <w:rPr>
          <w:rFonts w:ascii="Times New Roman" w:hAnsi="Times New Roman" w:cs="Times New Roman"/>
          <w:sz w:val="24"/>
          <w:szCs w:val="24"/>
        </w:rPr>
      </w:pPr>
      <w:r>
        <w:rPr>
          <w:rFonts w:ascii="Times New Roman" w:hAnsi="Times New Roman" w:cs="Times New Roman"/>
          <w:sz w:val="24"/>
          <w:szCs w:val="24"/>
        </w:rPr>
        <w:t>После того, как соответствующая шина будет выбрана, из шин, разрешённых для использования на автомобиле, может начаться процедура её монтажа на обод.</w:t>
      </w:r>
    </w:p>
    <w:p w:rsidR="009E3BA5" w:rsidRPr="009E3BA5" w:rsidRDefault="009E3BA5">
      <w:pPr>
        <w:spacing w:after="0"/>
        <w:jc w:val="both"/>
        <w:rPr>
          <w:rFonts w:ascii="Times New Roman" w:hAnsi="Times New Roman" w:cs="Times New Roman"/>
          <w:sz w:val="16"/>
          <w:szCs w:val="16"/>
        </w:rPr>
      </w:pPr>
    </w:p>
    <w:p w:rsidR="009E3BA5" w:rsidRPr="00AE22AE" w:rsidRDefault="009E3BA5" w:rsidP="009E3BA5">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2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ВНИМАНИЕ</w:t>
      </w:r>
    </w:p>
    <w:p w:rsidR="00DE289E" w:rsidRPr="004F70DD" w:rsidRDefault="004F70DD">
      <w:pPr>
        <w:spacing w:after="0"/>
        <w:jc w:val="both"/>
        <w:rPr>
          <w:rFonts w:ascii="Times New Roman" w:hAnsi="Times New Roman" w:cs="Times New Roman"/>
          <w:b/>
          <w:sz w:val="24"/>
          <w:szCs w:val="24"/>
        </w:rPr>
      </w:pPr>
      <w:r w:rsidRPr="004F70DD">
        <w:rPr>
          <w:rFonts w:ascii="Times New Roman" w:hAnsi="Times New Roman" w:cs="Times New Roman"/>
          <w:b/>
          <w:sz w:val="24"/>
          <w:szCs w:val="24"/>
        </w:rPr>
        <w:t>При установке новой шины, заменяйте внутреннюю камеру в том случае, если шина камерного типа, и вентиль в том случае, если шина бескамерного типа.</w:t>
      </w:r>
    </w:p>
    <w:p w:rsidR="009E3BA5" w:rsidRPr="004F70DD" w:rsidRDefault="009E3BA5">
      <w:pPr>
        <w:spacing w:after="0"/>
        <w:jc w:val="both"/>
        <w:rPr>
          <w:rFonts w:ascii="Times New Roman" w:hAnsi="Times New Roman" w:cs="Times New Roman"/>
          <w:sz w:val="16"/>
          <w:szCs w:val="16"/>
        </w:rPr>
      </w:pPr>
    </w:p>
    <w:p w:rsidR="009E3BA5" w:rsidRPr="00AE22AE" w:rsidRDefault="009E3BA5" w:rsidP="009E3BA5">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26"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ВНИМАНИЕ</w:t>
      </w:r>
    </w:p>
    <w:p w:rsidR="009E3BA5" w:rsidRDefault="004F70DD">
      <w:pPr>
        <w:spacing w:after="0"/>
        <w:jc w:val="both"/>
        <w:rPr>
          <w:rFonts w:ascii="Times New Roman" w:hAnsi="Times New Roman" w:cs="Times New Roman"/>
          <w:b/>
          <w:sz w:val="24"/>
          <w:szCs w:val="24"/>
        </w:rPr>
      </w:pPr>
      <w:r w:rsidRPr="004F70DD">
        <w:rPr>
          <w:rFonts w:ascii="Times New Roman" w:hAnsi="Times New Roman" w:cs="Times New Roman"/>
          <w:b/>
          <w:sz w:val="24"/>
          <w:szCs w:val="24"/>
        </w:rPr>
        <w:t>Всегда проверяйте</w:t>
      </w:r>
      <w:r>
        <w:rPr>
          <w:rFonts w:ascii="Times New Roman" w:hAnsi="Times New Roman" w:cs="Times New Roman"/>
          <w:b/>
          <w:sz w:val="24"/>
          <w:szCs w:val="24"/>
        </w:rPr>
        <w:t xml:space="preserve"> перед монтажом</w:t>
      </w:r>
      <w:r w:rsidRPr="004F70DD">
        <w:rPr>
          <w:rFonts w:ascii="Times New Roman" w:hAnsi="Times New Roman" w:cs="Times New Roman"/>
          <w:b/>
          <w:sz w:val="24"/>
          <w:szCs w:val="24"/>
        </w:rPr>
        <w:t xml:space="preserve">, чтобы шина и обод были совместимого типа </w:t>
      </w:r>
      <w:r>
        <w:rPr>
          <w:rFonts w:ascii="Times New Roman" w:hAnsi="Times New Roman" w:cs="Times New Roman"/>
          <w:b/>
          <w:sz w:val="24"/>
          <w:szCs w:val="24"/>
        </w:rPr>
        <w:t>(бескамерные шины устанавливайте на обода для бескамерных шин, а шины с камерами – на обода для камерных шин), и геометрические размеры (диаметр посадки, ширин</w:t>
      </w:r>
      <w:r w:rsidR="009A51B8">
        <w:rPr>
          <w:rFonts w:ascii="Times New Roman" w:hAnsi="Times New Roman" w:cs="Times New Roman"/>
          <w:b/>
          <w:sz w:val="24"/>
          <w:szCs w:val="24"/>
        </w:rPr>
        <w:t>у</w:t>
      </w:r>
      <w:r>
        <w:rPr>
          <w:rFonts w:ascii="Times New Roman" w:hAnsi="Times New Roman" w:cs="Times New Roman"/>
          <w:b/>
          <w:sz w:val="24"/>
          <w:szCs w:val="24"/>
        </w:rPr>
        <w:t xml:space="preserve"> в сечении, смещение и тип профиля плеч обода).</w:t>
      </w:r>
    </w:p>
    <w:p w:rsidR="004F70DD" w:rsidRDefault="004F70D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Также проверяйте, чтобы обод не был деформирован, что крепёжные отверстия обода не стали овальными, что они не покрыты коррозией или ржавчиной и что они не имеют </w:t>
      </w:r>
      <w:r w:rsidR="005E4EAE">
        <w:rPr>
          <w:rFonts w:ascii="Times New Roman" w:hAnsi="Times New Roman" w:cs="Times New Roman"/>
          <w:b/>
          <w:sz w:val="24"/>
          <w:szCs w:val="24"/>
        </w:rPr>
        <w:t>на отверстиях для установки вентилей острых заусенцев.</w:t>
      </w:r>
    </w:p>
    <w:p w:rsidR="005E4EAE" w:rsidRDefault="005E4EAE">
      <w:pPr>
        <w:spacing w:after="0"/>
        <w:jc w:val="both"/>
        <w:rPr>
          <w:rFonts w:ascii="Times New Roman" w:hAnsi="Times New Roman" w:cs="Times New Roman"/>
          <w:b/>
          <w:sz w:val="24"/>
          <w:szCs w:val="24"/>
        </w:rPr>
      </w:pPr>
      <w:r>
        <w:rPr>
          <w:rFonts w:ascii="Times New Roman" w:hAnsi="Times New Roman" w:cs="Times New Roman"/>
          <w:b/>
          <w:sz w:val="24"/>
          <w:szCs w:val="24"/>
        </w:rPr>
        <w:t>Проверяйте, чтобы шина была в хорошем состоянии и не имела признаков повреждений.</w:t>
      </w:r>
    </w:p>
    <w:p w:rsidR="005E4EAE" w:rsidRDefault="005E4EAE">
      <w:pPr>
        <w:spacing w:after="0"/>
        <w:jc w:val="both"/>
        <w:rPr>
          <w:rFonts w:ascii="Times New Roman" w:hAnsi="Times New Roman" w:cs="Times New Roman"/>
          <w:b/>
          <w:sz w:val="24"/>
          <w:szCs w:val="24"/>
        </w:rPr>
      </w:pPr>
    </w:p>
    <w:p w:rsidR="005E4EAE" w:rsidRPr="004F70DD" w:rsidRDefault="005E4EAE">
      <w:pPr>
        <w:spacing w:after="0"/>
        <w:jc w:val="both"/>
        <w:rPr>
          <w:rFonts w:ascii="Times New Roman" w:hAnsi="Times New Roman" w:cs="Times New Roman"/>
          <w:b/>
          <w:sz w:val="24"/>
          <w:szCs w:val="24"/>
        </w:rPr>
      </w:pPr>
    </w:p>
    <w:p w:rsidR="00DE289E" w:rsidRPr="00F7601F" w:rsidRDefault="00F7601F">
      <w:pPr>
        <w:spacing w:after="0"/>
        <w:jc w:val="both"/>
        <w:rPr>
          <w:rFonts w:ascii="Times New Roman" w:hAnsi="Times New Roman" w:cs="Times New Roman"/>
          <w:b/>
          <w:sz w:val="32"/>
          <w:szCs w:val="32"/>
        </w:rPr>
      </w:pPr>
      <w:r w:rsidRPr="00F7601F">
        <w:rPr>
          <w:rFonts w:ascii="Times New Roman" w:hAnsi="Times New Roman" w:cs="Times New Roman"/>
          <w:b/>
          <w:sz w:val="32"/>
          <w:szCs w:val="32"/>
        </w:rPr>
        <w:t>Монтаж шины</w:t>
      </w:r>
    </w:p>
    <w:p w:rsidR="00DE289E" w:rsidRPr="00F7601F" w:rsidRDefault="00DE289E">
      <w:pPr>
        <w:spacing w:after="0"/>
        <w:jc w:val="both"/>
        <w:rPr>
          <w:rFonts w:ascii="Times New Roman" w:hAnsi="Times New Roman" w:cs="Times New Roman"/>
          <w:sz w:val="16"/>
          <w:szCs w:val="16"/>
        </w:rPr>
      </w:pPr>
    </w:p>
    <w:p w:rsidR="00DE289E" w:rsidRDefault="00F7601F" w:rsidP="00F7601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Поместите шину на раму подъёмника для колеса поз. 2 на Фиг. 8а.</w:t>
      </w:r>
    </w:p>
    <w:p w:rsidR="00674AA4" w:rsidRDefault="00F7601F" w:rsidP="00674AA4">
      <w:pPr>
        <w:spacing w:after="0" w:line="271"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Тщательно смажьте</w:t>
      </w:r>
      <w:r w:rsidR="00674AA4">
        <w:rPr>
          <w:rFonts w:ascii="Times New Roman" w:hAnsi="Times New Roman" w:cs="Times New Roman"/>
          <w:sz w:val="24"/>
          <w:szCs w:val="24"/>
        </w:rPr>
        <w:t xml:space="preserve"> по всей окружности верхний и нижний борта шины для облегчения монтажа и предотвращения повреждений бортов (Фиг. 18). Смазку производите специальным материалом и не используйте масляные растворы, содержащие углеводороды или силиконы.</w:t>
      </w:r>
    </w:p>
    <w:p w:rsidR="00F7601F" w:rsidRDefault="00674AA4" w:rsidP="00F7601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FA3194">
        <w:rPr>
          <w:rFonts w:ascii="Times New Roman" w:hAnsi="Times New Roman" w:cs="Times New Roman"/>
          <w:sz w:val="24"/>
          <w:szCs w:val="24"/>
        </w:rPr>
        <w:t>Ра</w:t>
      </w:r>
      <w:r w:rsidR="0029186A">
        <w:rPr>
          <w:rFonts w:ascii="Times New Roman" w:hAnsi="Times New Roman" w:cs="Times New Roman"/>
          <w:sz w:val="24"/>
          <w:szCs w:val="24"/>
        </w:rPr>
        <w:t>б</w:t>
      </w:r>
      <w:r w:rsidR="00FA3194">
        <w:rPr>
          <w:rFonts w:ascii="Times New Roman" w:hAnsi="Times New Roman" w:cs="Times New Roman"/>
          <w:sz w:val="24"/>
          <w:szCs w:val="24"/>
        </w:rPr>
        <w:t xml:space="preserve">отайте </w:t>
      </w:r>
      <w:r w:rsidR="00FA3194" w:rsidRPr="0029186A">
        <w:rPr>
          <w:rFonts w:ascii="Times New Roman" w:hAnsi="Times New Roman" w:cs="Times New Roman"/>
          <w:i/>
          <w:sz w:val="24"/>
          <w:szCs w:val="24"/>
        </w:rPr>
        <w:t>Рычагом</w:t>
      </w:r>
      <w:r w:rsidR="00FA3194">
        <w:rPr>
          <w:rFonts w:ascii="Times New Roman" w:hAnsi="Times New Roman" w:cs="Times New Roman"/>
          <w:sz w:val="24"/>
          <w:szCs w:val="24"/>
        </w:rPr>
        <w:t xml:space="preserve"> поз. 7 на Фиг. 9</w:t>
      </w:r>
      <w:r w:rsidR="00FA3194">
        <w:rPr>
          <w:rFonts w:ascii="Times New Roman" w:hAnsi="Times New Roman" w:cs="Times New Roman"/>
          <w:sz w:val="24"/>
          <w:szCs w:val="24"/>
          <w:lang w:val="en-US"/>
        </w:rPr>
        <w:t>b</w:t>
      </w:r>
      <w:r w:rsidR="00FA3194">
        <w:rPr>
          <w:rFonts w:ascii="Times New Roman" w:hAnsi="Times New Roman" w:cs="Times New Roman"/>
          <w:sz w:val="24"/>
          <w:szCs w:val="24"/>
        </w:rPr>
        <w:t xml:space="preserve"> для перемещения головки с инструментами в рабочую зону для монтажа нижнего борта шины. Инструмент, который должен быть использован для монтажа на обод нижнего борта шины – это фиксированный инструмент поз. 7 на Фиг. 8а. Перемещайте головку с инструментом вперёд</w:t>
      </w:r>
      <w:r w:rsidR="0029186A">
        <w:rPr>
          <w:rFonts w:ascii="Times New Roman" w:hAnsi="Times New Roman" w:cs="Times New Roman"/>
          <w:sz w:val="24"/>
          <w:szCs w:val="24"/>
        </w:rPr>
        <w:t xml:space="preserve"> до крайнего положения и поднимите фиксированный инструмент на высоту верхнего плеча обода.</w:t>
      </w:r>
    </w:p>
    <w:p w:rsidR="00A32ED5" w:rsidRDefault="00A32ED5" w:rsidP="00F7601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Проводя шину вдоль фиксированного инструмента (Фиг. 19) и перемещая её вручную, установите часть нижнего борта шины через верхнюю отбортовку плеча обода в ручей углубления на профиле обода. Поддерживая лёгкое давление на часть шины там, где нижний борт шины ещё не был установлен в обод, нажмите слегка на </w:t>
      </w:r>
      <w:r w:rsidRPr="00A32ED5">
        <w:rPr>
          <w:rFonts w:ascii="Times New Roman" w:hAnsi="Times New Roman" w:cs="Times New Roman"/>
          <w:i/>
          <w:sz w:val="24"/>
          <w:szCs w:val="24"/>
        </w:rPr>
        <w:t>Педаль</w:t>
      </w:r>
      <w:r>
        <w:rPr>
          <w:rFonts w:ascii="Times New Roman" w:hAnsi="Times New Roman" w:cs="Times New Roman"/>
          <w:sz w:val="24"/>
          <w:szCs w:val="24"/>
        </w:rPr>
        <w:t xml:space="preserve"> поз. 1 на Фиг. 9с. Надавливание вниз на шину и вращение колеса вставит</w:t>
      </w:r>
      <w:r w:rsidR="00380255">
        <w:rPr>
          <w:rFonts w:ascii="Times New Roman" w:hAnsi="Times New Roman" w:cs="Times New Roman"/>
          <w:sz w:val="24"/>
          <w:szCs w:val="24"/>
        </w:rPr>
        <w:t xml:space="preserve"> нижний борт шины полностью в обод.</w:t>
      </w:r>
    </w:p>
    <w:p w:rsidR="00380255" w:rsidRDefault="00AB1360" w:rsidP="00F7601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80255">
        <w:rPr>
          <w:rFonts w:ascii="Times New Roman" w:hAnsi="Times New Roman" w:cs="Times New Roman"/>
          <w:sz w:val="24"/>
          <w:szCs w:val="24"/>
        </w:rPr>
        <w:t>Для колёс с внутренней камерой</w:t>
      </w:r>
      <w:r>
        <w:rPr>
          <w:rFonts w:ascii="Times New Roman" w:hAnsi="Times New Roman" w:cs="Times New Roman"/>
          <w:sz w:val="24"/>
          <w:szCs w:val="24"/>
        </w:rPr>
        <w:t xml:space="preserve">, установите новую внутреннюю камеру в среднее пространство обода. Подсоедините соединительное устройство </w:t>
      </w:r>
      <w:r>
        <w:rPr>
          <w:rFonts w:ascii="Times New Roman" w:hAnsi="Times New Roman" w:cs="Times New Roman"/>
          <w:sz w:val="24"/>
          <w:szCs w:val="24"/>
          <w:lang w:val="en-US"/>
        </w:rPr>
        <w:t>Doyfe</w:t>
      </w:r>
      <w:r>
        <w:rPr>
          <w:rFonts w:ascii="Times New Roman" w:hAnsi="Times New Roman" w:cs="Times New Roman"/>
          <w:sz w:val="24"/>
          <w:szCs w:val="24"/>
        </w:rPr>
        <w:t xml:space="preserve"> линии накачивания шины поз. 20 на Фиг. 8</w:t>
      </w:r>
      <w:r>
        <w:rPr>
          <w:rFonts w:ascii="Times New Roman" w:hAnsi="Times New Roman" w:cs="Times New Roman"/>
          <w:sz w:val="24"/>
          <w:szCs w:val="24"/>
          <w:lang w:val="en-US"/>
        </w:rPr>
        <w:t>b</w:t>
      </w:r>
      <w:r>
        <w:rPr>
          <w:rFonts w:ascii="Times New Roman" w:hAnsi="Times New Roman" w:cs="Times New Roman"/>
          <w:sz w:val="24"/>
          <w:szCs w:val="24"/>
        </w:rPr>
        <w:t xml:space="preserve"> к вентилю внутренней камеры и слегка накачайте её, нажимая на </w:t>
      </w:r>
      <w:r w:rsidRPr="00AB1360">
        <w:rPr>
          <w:rFonts w:ascii="Times New Roman" w:hAnsi="Times New Roman" w:cs="Times New Roman"/>
          <w:i/>
          <w:sz w:val="24"/>
          <w:szCs w:val="24"/>
        </w:rPr>
        <w:t>Педаль</w:t>
      </w:r>
      <w:r>
        <w:rPr>
          <w:rFonts w:ascii="Times New Roman" w:hAnsi="Times New Roman" w:cs="Times New Roman"/>
          <w:sz w:val="24"/>
          <w:szCs w:val="24"/>
        </w:rPr>
        <w:t xml:space="preserve"> поз. 2 на Фиг. 9с. Во время накачивания, постарайтесь установить камеру как можно ближе к её правильному положению.</w:t>
      </w:r>
    </w:p>
    <w:p w:rsidR="00AB1360" w:rsidRPr="00AB1360" w:rsidRDefault="00AB1360" w:rsidP="00F7601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AB1360">
        <w:rPr>
          <w:rFonts w:ascii="Times New Roman" w:hAnsi="Times New Roman" w:cs="Times New Roman"/>
          <w:i/>
          <w:sz w:val="24"/>
          <w:szCs w:val="24"/>
        </w:rPr>
        <w:t>Рычагом</w:t>
      </w:r>
      <w:r>
        <w:rPr>
          <w:rFonts w:ascii="Times New Roman" w:hAnsi="Times New Roman" w:cs="Times New Roman"/>
          <w:sz w:val="24"/>
          <w:szCs w:val="24"/>
        </w:rPr>
        <w:t xml:space="preserve"> поз. 7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чтобы переместить головку с инструментом в рабочую зону для монтажа верхнего борта шины. Во время перемещения головки, нажимайте или тяните </w:t>
      </w:r>
      <w:r w:rsidRPr="00AB1360">
        <w:rPr>
          <w:rFonts w:ascii="Times New Roman" w:hAnsi="Times New Roman" w:cs="Times New Roman"/>
          <w:i/>
          <w:sz w:val="24"/>
          <w:szCs w:val="24"/>
        </w:rPr>
        <w:t>Включатель</w:t>
      </w:r>
      <w:r>
        <w:rPr>
          <w:rFonts w:ascii="Times New Roman" w:hAnsi="Times New Roman" w:cs="Times New Roman"/>
          <w:sz w:val="24"/>
          <w:szCs w:val="24"/>
        </w:rPr>
        <w:t xml:space="preserve"> поз. 4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для подготовки фиксированного инструмента поз. 7 на Фиг. 8а</w:t>
      </w:r>
      <w:r w:rsidR="00850C4C">
        <w:rPr>
          <w:rFonts w:ascii="Times New Roman" w:hAnsi="Times New Roman" w:cs="Times New Roman"/>
          <w:sz w:val="24"/>
          <w:szCs w:val="24"/>
        </w:rPr>
        <w:t xml:space="preserve"> для монтажа верхнего борта шины. Переместите фиксированный инструмент вперёд до его крайнего положения и опускайте его до тех пор, пока он не будет находиться между верхним плечом обода и верхним бортом шины. Фиксированный инструмент буде</w:t>
      </w:r>
      <w:r w:rsidR="00203565">
        <w:rPr>
          <w:rFonts w:ascii="Times New Roman" w:hAnsi="Times New Roman" w:cs="Times New Roman"/>
          <w:sz w:val="24"/>
          <w:szCs w:val="24"/>
        </w:rPr>
        <w:t>т</w:t>
      </w:r>
      <w:r w:rsidR="00850C4C">
        <w:rPr>
          <w:rFonts w:ascii="Times New Roman" w:hAnsi="Times New Roman" w:cs="Times New Roman"/>
          <w:sz w:val="24"/>
          <w:szCs w:val="24"/>
        </w:rPr>
        <w:t xml:space="preserve"> находиться в правильном вертикальном положении, когда метка на нём в виде канавки будет видима на одной линии с верхней кромкой плеча обода – поз. А на Фиг. 20.</w:t>
      </w:r>
    </w:p>
    <w:p w:rsidR="00DE289E" w:rsidRDefault="0042535A"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верхний узел устройства для сдвига бортов шины в рабочее положение (ось рычага горизонтальна) опусканием его вручную с помощью поставленного фиксированного рычага захвата. Работайте </w:t>
      </w:r>
      <w:r w:rsidRPr="0042535A">
        <w:rPr>
          <w:rFonts w:ascii="Times New Roman" w:hAnsi="Times New Roman" w:cs="Times New Roman"/>
          <w:i/>
          <w:sz w:val="24"/>
          <w:szCs w:val="24"/>
        </w:rPr>
        <w:t>Рычагом</w:t>
      </w:r>
      <w:r>
        <w:rPr>
          <w:rFonts w:ascii="Times New Roman" w:hAnsi="Times New Roman" w:cs="Times New Roman"/>
          <w:sz w:val="24"/>
          <w:szCs w:val="24"/>
        </w:rPr>
        <w:t xml:space="preserve"> поз.1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так, чтобы диск надавливал на шину. Опустите диск дальше, надавливая на шину так, чтобы она находилась ниже уровня плеча обода (Фиг. 20).</w:t>
      </w:r>
    </w:p>
    <w:p w:rsidR="0042535A" w:rsidRDefault="0042535A"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на плечо обода </w:t>
      </w:r>
      <w:r w:rsidR="008134C7" w:rsidRPr="008134C7">
        <w:rPr>
          <w:rFonts w:ascii="Times New Roman" w:hAnsi="Times New Roman" w:cs="Times New Roman"/>
          <w:i/>
          <w:sz w:val="24"/>
          <w:szCs w:val="24"/>
        </w:rPr>
        <w:t>З</w:t>
      </w:r>
      <w:r w:rsidRPr="008134C7">
        <w:rPr>
          <w:rFonts w:ascii="Times New Roman" w:hAnsi="Times New Roman" w:cs="Times New Roman"/>
          <w:i/>
          <w:sz w:val="24"/>
          <w:szCs w:val="24"/>
        </w:rPr>
        <w:t>ажим(ы)</w:t>
      </w:r>
      <w:r w:rsidR="008134C7">
        <w:rPr>
          <w:rFonts w:ascii="Times New Roman" w:hAnsi="Times New Roman" w:cs="Times New Roman"/>
          <w:i/>
          <w:sz w:val="24"/>
          <w:szCs w:val="24"/>
        </w:rPr>
        <w:t xml:space="preserve"> борта шины</w:t>
      </w:r>
      <w:r w:rsidR="008134C7" w:rsidRPr="008134C7">
        <w:rPr>
          <w:rFonts w:ascii="Times New Roman" w:hAnsi="Times New Roman" w:cs="Times New Roman"/>
          <w:i/>
          <w:sz w:val="24"/>
          <w:szCs w:val="24"/>
        </w:rPr>
        <w:t xml:space="preserve"> </w:t>
      </w:r>
      <w:r w:rsidR="008134C7" w:rsidRPr="008134C7">
        <w:rPr>
          <w:rFonts w:ascii="Times New Roman" w:hAnsi="Times New Roman" w:cs="Times New Roman"/>
          <w:sz w:val="24"/>
          <w:szCs w:val="24"/>
        </w:rPr>
        <w:t>поз.</w:t>
      </w:r>
      <w:r w:rsidR="008134C7">
        <w:rPr>
          <w:rFonts w:ascii="Times New Roman" w:hAnsi="Times New Roman" w:cs="Times New Roman"/>
          <w:sz w:val="24"/>
          <w:szCs w:val="24"/>
        </w:rPr>
        <w:t xml:space="preserve"> 1 на Фиг. 20, для обеспечения того, что верхний борт шины останется внутри углубления обода. Чтобы избежать возможных рисков того, что борт шины внезапно выскочит из обода, закрепите связь на центрирующей рукоятке.</w:t>
      </w:r>
    </w:p>
    <w:p w:rsidR="0042535A" w:rsidRDefault="0042535A"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Надавливайте на </w:t>
      </w:r>
      <w:r w:rsidRPr="0042535A">
        <w:rPr>
          <w:rFonts w:ascii="Times New Roman" w:hAnsi="Times New Roman" w:cs="Times New Roman"/>
          <w:i/>
          <w:sz w:val="24"/>
          <w:szCs w:val="24"/>
        </w:rPr>
        <w:t>Педаль</w:t>
      </w:r>
      <w:r>
        <w:rPr>
          <w:rFonts w:ascii="Times New Roman" w:hAnsi="Times New Roman" w:cs="Times New Roman"/>
          <w:sz w:val="24"/>
          <w:szCs w:val="24"/>
        </w:rPr>
        <w:t xml:space="preserve"> поз</w:t>
      </w:r>
      <w:r w:rsidR="008134C7">
        <w:rPr>
          <w:rFonts w:ascii="Times New Roman" w:hAnsi="Times New Roman" w:cs="Times New Roman"/>
          <w:sz w:val="24"/>
          <w:szCs w:val="24"/>
        </w:rPr>
        <w:t>. 1 на Фиг. 9</w:t>
      </w:r>
      <w:r w:rsidR="008134C7">
        <w:rPr>
          <w:rFonts w:ascii="Times New Roman" w:hAnsi="Times New Roman" w:cs="Times New Roman"/>
          <w:sz w:val="24"/>
          <w:szCs w:val="24"/>
          <w:lang w:val="en-US"/>
        </w:rPr>
        <w:t>b</w:t>
      </w:r>
      <w:r w:rsidR="008134C7">
        <w:rPr>
          <w:rFonts w:ascii="Times New Roman" w:hAnsi="Times New Roman" w:cs="Times New Roman"/>
          <w:sz w:val="24"/>
          <w:szCs w:val="24"/>
        </w:rPr>
        <w:t>. Диск устройства для сдвига бортов шины будет слегка опускаться, а колесо вращаться, полностью вставляя</w:t>
      </w:r>
      <w:r w:rsidR="00D30D93">
        <w:rPr>
          <w:rFonts w:ascii="Times New Roman" w:hAnsi="Times New Roman" w:cs="Times New Roman"/>
          <w:sz w:val="24"/>
          <w:szCs w:val="24"/>
        </w:rPr>
        <w:t xml:space="preserve"> верхний борт шины в углубление обода.</w:t>
      </w:r>
    </w:p>
    <w:p w:rsidR="00D30D93" w:rsidRDefault="00D30D93"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Снимите </w:t>
      </w:r>
      <w:r w:rsidRPr="008134C7">
        <w:rPr>
          <w:rFonts w:ascii="Times New Roman" w:hAnsi="Times New Roman" w:cs="Times New Roman"/>
          <w:i/>
          <w:sz w:val="24"/>
          <w:szCs w:val="24"/>
        </w:rPr>
        <w:t>Зажим(ы)</w:t>
      </w:r>
      <w:r>
        <w:rPr>
          <w:rFonts w:ascii="Times New Roman" w:hAnsi="Times New Roman" w:cs="Times New Roman"/>
          <w:i/>
          <w:sz w:val="24"/>
          <w:szCs w:val="24"/>
        </w:rPr>
        <w:t xml:space="preserve"> борта шины </w:t>
      </w:r>
      <w:r w:rsidRPr="00D30D93">
        <w:rPr>
          <w:rFonts w:ascii="Times New Roman" w:hAnsi="Times New Roman" w:cs="Times New Roman"/>
          <w:sz w:val="24"/>
          <w:szCs w:val="24"/>
        </w:rPr>
        <w:t>с плеча обода.</w:t>
      </w:r>
    </w:p>
    <w:p w:rsidR="00D30D93" w:rsidRDefault="00D30D93"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42535A">
        <w:rPr>
          <w:rFonts w:ascii="Times New Roman" w:hAnsi="Times New Roman" w:cs="Times New Roman"/>
          <w:i/>
          <w:sz w:val="24"/>
          <w:szCs w:val="24"/>
        </w:rPr>
        <w:t>Рычагом</w:t>
      </w:r>
      <w:r>
        <w:rPr>
          <w:rFonts w:ascii="Times New Roman" w:hAnsi="Times New Roman" w:cs="Times New Roman"/>
          <w:sz w:val="24"/>
          <w:szCs w:val="24"/>
        </w:rPr>
        <w:t xml:space="preserve"> поз.</w:t>
      </w:r>
      <w:r w:rsidR="00203565">
        <w:rPr>
          <w:rFonts w:ascii="Times New Roman" w:hAnsi="Times New Roman" w:cs="Times New Roman"/>
          <w:sz w:val="24"/>
          <w:szCs w:val="24"/>
        </w:rPr>
        <w:t xml:space="preserve"> </w:t>
      </w:r>
      <w:r>
        <w:rPr>
          <w:rFonts w:ascii="Times New Roman" w:hAnsi="Times New Roman" w:cs="Times New Roman"/>
          <w:sz w:val="24"/>
          <w:szCs w:val="24"/>
        </w:rPr>
        <w:t>7 на Фиг. 9</w:t>
      </w:r>
      <w:r>
        <w:rPr>
          <w:rFonts w:ascii="Times New Roman" w:hAnsi="Times New Roman" w:cs="Times New Roman"/>
          <w:sz w:val="24"/>
          <w:szCs w:val="24"/>
          <w:lang w:val="en-US"/>
        </w:rPr>
        <w:t>b</w:t>
      </w:r>
      <w:r>
        <w:rPr>
          <w:rFonts w:ascii="Times New Roman" w:hAnsi="Times New Roman" w:cs="Times New Roman"/>
          <w:sz w:val="24"/>
          <w:szCs w:val="24"/>
        </w:rPr>
        <w:t>, чтобы удалить фиксированный инструмент из рабочей зоны. Головка с инструментом должна быть поднята от колеса и полностью сдвинута назад.</w:t>
      </w:r>
    </w:p>
    <w:p w:rsidR="00D30D93" w:rsidRDefault="00D30D93"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Работайте </w:t>
      </w:r>
      <w:r w:rsidRPr="0042535A">
        <w:rPr>
          <w:rFonts w:ascii="Times New Roman" w:hAnsi="Times New Roman" w:cs="Times New Roman"/>
          <w:i/>
          <w:sz w:val="24"/>
          <w:szCs w:val="24"/>
        </w:rPr>
        <w:t>Рычагом</w:t>
      </w:r>
      <w:r>
        <w:rPr>
          <w:rFonts w:ascii="Times New Roman" w:hAnsi="Times New Roman" w:cs="Times New Roman"/>
          <w:sz w:val="24"/>
          <w:szCs w:val="24"/>
        </w:rPr>
        <w:t xml:space="preserve"> поз.1 на Фиг. 9</w:t>
      </w:r>
      <w:r>
        <w:rPr>
          <w:rFonts w:ascii="Times New Roman" w:hAnsi="Times New Roman" w:cs="Times New Roman"/>
          <w:sz w:val="24"/>
          <w:szCs w:val="24"/>
          <w:lang w:val="en-US"/>
        </w:rPr>
        <w:t>b</w:t>
      </w:r>
      <w:r>
        <w:rPr>
          <w:rFonts w:ascii="Times New Roman" w:hAnsi="Times New Roman" w:cs="Times New Roman"/>
          <w:sz w:val="24"/>
          <w:szCs w:val="24"/>
        </w:rPr>
        <w:t>, чтобы возвратить весь узел для сдвига борта шины вверх, удаляя его из рабочей зоны. Также возвратите узел для сдвига борта шины в положение покоя, работая подвижным рычагом поз. 11 на Фиг. 8а, расположенным под узло</w:t>
      </w:r>
      <w:r w:rsidR="00203565">
        <w:rPr>
          <w:rFonts w:ascii="Times New Roman" w:hAnsi="Times New Roman" w:cs="Times New Roman"/>
          <w:sz w:val="24"/>
          <w:szCs w:val="24"/>
        </w:rPr>
        <w:t>м</w:t>
      </w:r>
      <w:r>
        <w:rPr>
          <w:rFonts w:ascii="Times New Roman" w:hAnsi="Times New Roman" w:cs="Times New Roman"/>
          <w:sz w:val="24"/>
          <w:szCs w:val="24"/>
        </w:rPr>
        <w:t>, вручную со стороны оператора.</w:t>
      </w:r>
    </w:p>
    <w:p w:rsidR="00D30D93" w:rsidRDefault="00D30D93" w:rsidP="0042535A">
      <w:pPr>
        <w:spacing w:after="0"/>
        <w:ind w:left="284" w:hanging="284"/>
        <w:jc w:val="both"/>
        <w:rPr>
          <w:rFonts w:ascii="Times New Roman" w:hAnsi="Times New Roman" w:cs="Times New Roman"/>
          <w:sz w:val="24"/>
          <w:szCs w:val="24"/>
        </w:rPr>
      </w:pPr>
    </w:p>
    <w:p w:rsidR="00D30D93" w:rsidRDefault="00D30D93" w:rsidP="0042535A">
      <w:pPr>
        <w:spacing w:after="0"/>
        <w:ind w:left="284" w:hanging="284"/>
        <w:jc w:val="both"/>
        <w:rPr>
          <w:rFonts w:ascii="Times New Roman" w:hAnsi="Times New Roman" w:cs="Times New Roman"/>
          <w:sz w:val="24"/>
          <w:szCs w:val="24"/>
        </w:rPr>
      </w:pPr>
    </w:p>
    <w:p w:rsidR="009C08B4" w:rsidRDefault="009C08B4" w:rsidP="0042535A">
      <w:pPr>
        <w:spacing w:after="0"/>
        <w:ind w:left="284" w:hanging="284"/>
        <w:jc w:val="both"/>
        <w:rPr>
          <w:rFonts w:ascii="Times New Roman" w:hAnsi="Times New Roman" w:cs="Times New Roman"/>
          <w:sz w:val="24"/>
          <w:szCs w:val="24"/>
        </w:rPr>
      </w:pPr>
    </w:p>
    <w:p w:rsidR="009C08B4" w:rsidRDefault="009C08B4" w:rsidP="0042535A">
      <w:pPr>
        <w:spacing w:after="0"/>
        <w:ind w:left="284" w:hanging="284"/>
        <w:jc w:val="both"/>
        <w:rPr>
          <w:rFonts w:ascii="Times New Roman" w:hAnsi="Times New Roman" w:cs="Times New Roman"/>
          <w:sz w:val="24"/>
          <w:szCs w:val="24"/>
        </w:rPr>
      </w:pPr>
    </w:p>
    <w:p w:rsidR="009C08B4" w:rsidRDefault="009C08B4" w:rsidP="0042535A">
      <w:pPr>
        <w:spacing w:after="0"/>
        <w:ind w:left="284" w:hanging="284"/>
        <w:jc w:val="both"/>
        <w:rPr>
          <w:rFonts w:ascii="Times New Roman" w:hAnsi="Times New Roman" w:cs="Times New Roman"/>
          <w:sz w:val="24"/>
          <w:szCs w:val="24"/>
        </w:rPr>
      </w:pPr>
    </w:p>
    <w:p w:rsidR="009C08B4" w:rsidRDefault="009C08B4" w:rsidP="0042535A">
      <w:pPr>
        <w:spacing w:after="0"/>
        <w:ind w:left="284" w:hanging="284"/>
        <w:jc w:val="both"/>
        <w:rPr>
          <w:rFonts w:ascii="Times New Roman" w:hAnsi="Times New Roman" w:cs="Times New Roman"/>
          <w:sz w:val="24"/>
          <w:szCs w:val="24"/>
        </w:rPr>
      </w:pPr>
    </w:p>
    <w:p w:rsidR="009C08B4" w:rsidRDefault="009C08B4" w:rsidP="0042535A">
      <w:pPr>
        <w:spacing w:after="0"/>
        <w:ind w:left="284" w:hanging="284"/>
        <w:jc w:val="both"/>
        <w:rPr>
          <w:rFonts w:ascii="Times New Roman" w:hAnsi="Times New Roman" w:cs="Times New Roman"/>
          <w:sz w:val="24"/>
          <w:szCs w:val="24"/>
        </w:rPr>
      </w:pPr>
    </w:p>
    <w:p w:rsidR="00BD06DB" w:rsidRPr="00BD06DB" w:rsidRDefault="00BD06DB" w:rsidP="00BD06DB">
      <w:pPr>
        <w:tabs>
          <w:tab w:val="left" w:pos="8364"/>
        </w:tabs>
        <w:spacing w:after="0"/>
        <w:rPr>
          <w:rFonts w:ascii="Times New Roman" w:hAnsi="Times New Roman" w:cs="Times New Roman"/>
          <w:b/>
          <w:sz w:val="32"/>
          <w:szCs w:val="32"/>
        </w:rPr>
      </w:pPr>
      <w:r w:rsidRPr="00BD06DB">
        <w:rPr>
          <w:rFonts w:ascii="Times New Roman" w:hAnsi="Times New Roman" w:cs="Times New Roman"/>
          <w:b/>
          <w:sz w:val="32"/>
          <w:szCs w:val="32"/>
        </w:rPr>
        <w:t xml:space="preserve">ОДОБРЕННАЯ ПРОЦЕДУРА МОНТАЖА/ДЕМОНТАЖА ДЛЯ ШИН </w:t>
      </w:r>
      <w:r w:rsidRPr="00BD06DB">
        <w:rPr>
          <w:rFonts w:ascii="Times New Roman" w:hAnsi="Times New Roman" w:cs="Times New Roman"/>
          <w:b/>
          <w:sz w:val="32"/>
          <w:szCs w:val="32"/>
          <w:lang w:val="en-US"/>
        </w:rPr>
        <w:t>UHP</w:t>
      </w:r>
      <w:r w:rsidR="009818CE">
        <w:rPr>
          <w:rFonts w:ascii="Times New Roman" w:hAnsi="Times New Roman" w:cs="Times New Roman"/>
          <w:b/>
          <w:sz w:val="32"/>
          <w:szCs w:val="32"/>
        </w:rPr>
        <w:t xml:space="preserve"> (сверхвысокого давления)</w:t>
      </w:r>
      <w:r>
        <w:rPr>
          <w:rFonts w:ascii="Times New Roman" w:hAnsi="Times New Roman" w:cs="Times New Roman"/>
          <w:b/>
          <w:sz w:val="32"/>
          <w:szCs w:val="32"/>
        </w:rPr>
        <w:t xml:space="preserve"> </w:t>
      </w:r>
      <w:r w:rsidRPr="00BD06DB">
        <w:rPr>
          <w:rFonts w:ascii="Times New Roman" w:hAnsi="Times New Roman" w:cs="Times New Roman"/>
          <w:b/>
          <w:sz w:val="32"/>
          <w:szCs w:val="32"/>
        </w:rPr>
        <w:t>И ШИН ДЛЯ ЕЗДЫ В СПУЩЕННОМ СОСТОЯНИИ</w:t>
      </w:r>
      <w:r>
        <w:rPr>
          <w:rFonts w:ascii="Times New Roman" w:hAnsi="Times New Roman" w:cs="Times New Roman"/>
          <w:sz w:val="24"/>
          <w:szCs w:val="24"/>
        </w:rPr>
        <w:tab/>
      </w:r>
    </w:p>
    <w:p w:rsidR="00BD06DB" w:rsidRPr="00BD06DB" w:rsidRDefault="00BD06DB" w:rsidP="00BD06DB">
      <w:pPr>
        <w:tabs>
          <w:tab w:val="left" w:pos="8364"/>
        </w:tabs>
        <w:spacing w:after="0"/>
        <w:jc w:val="both"/>
        <w:rPr>
          <w:rFonts w:ascii="Times New Roman" w:hAnsi="Times New Roman" w:cs="Times New Roman"/>
          <w:sz w:val="16"/>
          <w:szCs w:val="16"/>
        </w:rPr>
      </w:pPr>
    </w:p>
    <w:p w:rsidR="00BD06DB" w:rsidRPr="009818CE" w:rsidRDefault="009818CE" w:rsidP="00BD06DB">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Для подробной информации о процедуре монтажа/демонтажа шин </w:t>
      </w:r>
      <w:r>
        <w:rPr>
          <w:rFonts w:ascii="Times New Roman" w:hAnsi="Times New Roman" w:cs="Times New Roman"/>
          <w:sz w:val="24"/>
          <w:szCs w:val="24"/>
          <w:lang w:val="en-US"/>
        </w:rPr>
        <w:t>UHP</w:t>
      </w:r>
      <w:r>
        <w:rPr>
          <w:rFonts w:ascii="Times New Roman" w:hAnsi="Times New Roman" w:cs="Times New Roman"/>
          <w:sz w:val="24"/>
          <w:szCs w:val="24"/>
        </w:rPr>
        <w:t xml:space="preserve"> (сверхвысокого давления) и шин для езды в спущенном состоянии, пожалуйста, см. руководство с инструкциями, написанное </w:t>
      </w:r>
      <w:r>
        <w:rPr>
          <w:rFonts w:ascii="Times New Roman" w:hAnsi="Times New Roman" w:cs="Times New Roman"/>
          <w:sz w:val="24"/>
          <w:szCs w:val="24"/>
          <w:lang w:val="en-US"/>
        </w:rPr>
        <w:t>WDK</w:t>
      </w:r>
      <w:r w:rsidRPr="009818CE">
        <w:rPr>
          <w:rFonts w:ascii="Times New Roman" w:hAnsi="Times New Roman" w:cs="Times New Roman"/>
          <w:sz w:val="24"/>
          <w:szCs w:val="24"/>
        </w:rPr>
        <w:t xml:space="preserve">  (</w:t>
      </w:r>
      <w:r>
        <w:rPr>
          <w:rFonts w:ascii="Times New Roman" w:hAnsi="Times New Roman" w:cs="Times New Roman"/>
          <w:sz w:val="24"/>
          <w:szCs w:val="24"/>
        </w:rPr>
        <w:t>Ассоциаци</w:t>
      </w:r>
      <w:r w:rsidR="00203565">
        <w:rPr>
          <w:rFonts w:ascii="Times New Roman" w:hAnsi="Times New Roman" w:cs="Times New Roman"/>
          <w:sz w:val="24"/>
          <w:szCs w:val="24"/>
        </w:rPr>
        <w:t>ей</w:t>
      </w:r>
      <w:r>
        <w:rPr>
          <w:rFonts w:ascii="Times New Roman" w:hAnsi="Times New Roman" w:cs="Times New Roman"/>
          <w:sz w:val="24"/>
          <w:szCs w:val="24"/>
        </w:rPr>
        <w:t xml:space="preserve"> шинной промышленности Германии</w:t>
      </w:r>
      <w:r w:rsidRPr="009818CE">
        <w:rPr>
          <w:rFonts w:ascii="Times New Roman" w:hAnsi="Times New Roman" w:cs="Times New Roman"/>
          <w:sz w:val="24"/>
          <w:szCs w:val="24"/>
        </w:rPr>
        <w:t>)</w:t>
      </w:r>
      <w:r>
        <w:rPr>
          <w:rFonts w:ascii="Times New Roman" w:hAnsi="Times New Roman" w:cs="Times New Roman"/>
          <w:sz w:val="24"/>
          <w:szCs w:val="24"/>
        </w:rPr>
        <w:t>.</w:t>
      </w:r>
    </w:p>
    <w:p w:rsidR="00BD06DB" w:rsidRDefault="00BD06DB" w:rsidP="00BD06DB">
      <w:pPr>
        <w:tabs>
          <w:tab w:val="left" w:pos="8364"/>
        </w:tabs>
        <w:spacing w:after="0"/>
        <w:jc w:val="both"/>
        <w:rPr>
          <w:rFonts w:ascii="Times New Roman" w:hAnsi="Times New Roman" w:cs="Times New Roman"/>
          <w:sz w:val="24"/>
          <w:szCs w:val="24"/>
        </w:rPr>
      </w:pPr>
    </w:p>
    <w:p w:rsidR="009375C0" w:rsidRDefault="009375C0" w:rsidP="00BD06DB">
      <w:pPr>
        <w:tabs>
          <w:tab w:val="left" w:pos="8364"/>
        </w:tabs>
        <w:spacing w:after="0"/>
        <w:jc w:val="both"/>
        <w:rPr>
          <w:rFonts w:ascii="Times New Roman" w:hAnsi="Times New Roman" w:cs="Times New Roman"/>
          <w:sz w:val="24"/>
          <w:szCs w:val="24"/>
        </w:rPr>
      </w:pPr>
    </w:p>
    <w:p w:rsidR="009818CE" w:rsidRDefault="009818CE" w:rsidP="00BD06DB">
      <w:pPr>
        <w:tabs>
          <w:tab w:val="left" w:pos="8364"/>
        </w:tabs>
        <w:spacing w:after="0"/>
        <w:jc w:val="both"/>
        <w:rPr>
          <w:rFonts w:ascii="Times New Roman" w:hAnsi="Times New Roman" w:cs="Times New Roman"/>
          <w:sz w:val="24"/>
          <w:szCs w:val="24"/>
        </w:rPr>
      </w:pPr>
    </w:p>
    <w:p w:rsidR="00BD06DB" w:rsidRPr="00BD06DB" w:rsidRDefault="00BD06DB" w:rsidP="00BD06DB">
      <w:pPr>
        <w:tabs>
          <w:tab w:val="left" w:pos="8364"/>
        </w:tabs>
        <w:spacing w:after="0"/>
        <w:jc w:val="both"/>
        <w:rPr>
          <w:rFonts w:ascii="Times New Roman" w:hAnsi="Times New Roman" w:cs="Times New Roman"/>
          <w:b/>
          <w:sz w:val="32"/>
          <w:szCs w:val="32"/>
        </w:rPr>
      </w:pPr>
      <w:r w:rsidRPr="00BD06DB">
        <w:rPr>
          <w:rFonts w:ascii="Times New Roman" w:hAnsi="Times New Roman" w:cs="Times New Roman"/>
          <w:b/>
          <w:sz w:val="32"/>
          <w:szCs w:val="32"/>
        </w:rPr>
        <w:t>НАКАЧИВАНИЕ ШИН</w:t>
      </w:r>
    </w:p>
    <w:p w:rsidR="00BD06DB" w:rsidRPr="00BD06DB" w:rsidRDefault="00BD06DB" w:rsidP="00BD06DB">
      <w:pPr>
        <w:spacing w:after="0"/>
        <w:ind w:left="284" w:hanging="284"/>
        <w:jc w:val="both"/>
        <w:rPr>
          <w:rFonts w:ascii="Times New Roman" w:hAnsi="Times New Roman" w:cs="Times New Roman"/>
          <w:sz w:val="16"/>
          <w:szCs w:val="16"/>
        </w:rPr>
      </w:pPr>
    </w:p>
    <w:p w:rsidR="009818CE" w:rsidRPr="00AE22AE" w:rsidRDefault="009818CE" w:rsidP="009818CE">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28"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BD06DB" w:rsidRDefault="009818CE" w:rsidP="009818CE">
      <w:pPr>
        <w:spacing w:after="0"/>
        <w:jc w:val="both"/>
        <w:rPr>
          <w:rFonts w:ascii="Times New Roman" w:hAnsi="Times New Roman" w:cs="Times New Roman"/>
          <w:b/>
          <w:sz w:val="24"/>
          <w:szCs w:val="24"/>
        </w:rPr>
      </w:pPr>
      <w:r>
        <w:rPr>
          <w:rFonts w:ascii="Times New Roman" w:hAnsi="Times New Roman" w:cs="Times New Roman"/>
          <w:b/>
          <w:sz w:val="24"/>
          <w:szCs w:val="24"/>
        </w:rPr>
        <w:t>Хорошо известно, что накачивание шин является опасной операцией. Оно должно производиться в соответствии с изложенными ниже инструкциями. Необходимо носить полностью закрывающие глаза защитные очки с простыми стёклами и безопасную обувь.</w:t>
      </w:r>
    </w:p>
    <w:p w:rsidR="009818CE" w:rsidRPr="009818CE" w:rsidRDefault="009818CE" w:rsidP="009818CE">
      <w:pPr>
        <w:spacing w:after="0"/>
        <w:jc w:val="both"/>
        <w:rPr>
          <w:rFonts w:ascii="Times New Roman" w:hAnsi="Times New Roman" w:cs="Times New Roman"/>
          <w:b/>
          <w:sz w:val="16"/>
          <w:szCs w:val="16"/>
        </w:rPr>
      </w:pPr>
    </w:p>
    <w:p w:rsidR="009818CE" w:rsidRPr="00AE22AE" w:rsidRDefault="009818CE" w:rsidP="009818CE">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6664" cy="425645"/>
            <wp:effectExtent l="19050" t="0" r="8636"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86856" cy="42581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ВНИМАНИЕ</w:t>
      </w:r>
    </w:p>
    <w:p w:rsidR="009818CE" w:rsidRDefault="00F132D8" w:rsidP="009818CE">
      <w:pPr>
        <w:spacing w:after="0"/>
        <w:jc w:val="both"/>
        <w:rPr>
          <w:rFonts w:ascii="Times New Roman" w:hAnsi="Times New Roman" w:cs="Times New Roman"/>
          <w:b/>
          <w:sz w:val="24"/>
          <w:szCs w:val="24"/>
        </w:rPr>
      </w:pPr>
      <w:r>
        <w:rPr>
          <w:rFonts w:ascii="Times New Roman" w:hAnsi="Times New Roman" w:cs="Times New Roman"/>
          <w:b/>
          <w:sz w:val="24"/>
          <w:szCs w:val="24"/>
        </w:rPr>
        <w:t>Во время работы, уровни издаваемого шума могут достигать 85 децибел (А). Мы в связи с этим рекомендуем, чтобы оператор носил средства для защиты ушей.</w:t>
      </w:r>
    </w:p>
    <w:p w:rsidR="00F132D8" w:rsidRPr="00F132D8" w:rsidRDefault="00F132D8" w:rsidP="009818CE">
      <w:pPr>
        <w:spacing w:after="0"/>
        <w:jc w:val="both"/>
        <w:rPr>
          <w:rFonts w:ascii="Times New Roman" w:hAnsi="Times New Roman" w:cs="Times New Roman"/>
          <w:b/>
          <w:sz w:val="16"/>
          <w:szCs w:val="16"/>
        </w:rPr>
      </w:pPr>
    </w:p>
    <w:p w:rsidR="00F132D8" w:rsidRPr="00AE22AE" w:rsidRDefault="00F132D8" w:rsidP="00F132D8">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6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ОПАСНОСТЬ</w:t>
      </w:r>
    </w:p>
    <w:p w:rsidR="00F132D8" w:rsidRDefault="00F132D8" w:rsidP="009818CE">
      <w:pPr>
        <w:spacing w:after="0"/>
        <w:jc w:val="both"/>
        <w:rPr>
          <w:rFonts w:ascii="Times New Roman" w:hAnsi="Times New Roman" w:cs="Times New Roman"/>
          <w:b/>
          <w:sz w:val="24"/>
          <w:szCs w:val="24"/>
        </w:rPr>
      </w:pPr>
      <w:r>
        <w:rPr>
          <w:rFonts w:ascii="Times New Roman" w:hAnsi="Times New Roman" w:cs="Times New Roman"/>
          <w:b/>
          <w:sz w:val="24"/>
          <w:szCs w:val="24"/>
        </w:rPr>
        <w:t>Несмотря на то, ч</w:t>
      </w:r>
      <w:r w:rsidR="00203565">
        <w:rPr>
          <w:rFonts w:ascii="Times New Roman" w:hAnsi="Times New Roman" w:cs="Times New Roman"/>
          <w:b/>
          <w:sz w:val="24"/>
          <w:szCs w:val="24"/>
        </w:rPr>
        <w:t>то станок ограничивает давление</w:t>
      </w:r>
      <w:r>
        <w:rPr>
          <w:rFonts w:ascii="Times New Roman" w:hAnsi="Times New Roman" w:cs="Times New Roman"/>
          <w:b/>
          <w:sz w:val="24"/>
          <w:szCs w:val="24"/>
        </w:rPr>
        <w:t>, он не обеспечивает достаточную защиту, если шина взорвётся во время процедуры её накачивания.</w:t>
      </w:r>
    </w:p>
    <w:p w:rsidR="00F132D8" w:rsidRPr="009818CE" w:rsidRDefault="00F132D8" w:rsidP="009818CE">
      <w:pPr>
        <w:spacing w:after="0"/>
        <w:jc w:val="both"/>
        <w:rPr>
          <w:rFonts w:ascii="Times New Roman" w:hAnsi="Times New Roman" w:cs="Times New Roman"/>
          <w:b/>
          <w:sz w:val="24"/>
          <w:szCs w:val="24"/>
        </w:rPr>
      </w:pPr>
      <w:r>
        <w:rPr>
          <w:rFonts w:ascii="Times New Roman" w:hAnsi="Times New Roman" w:cs="Times New Roman"/>
          <w:b/>
          <w:sz w:val="24"/>
          <w:szCs w:val="24"/>
        </w:rPr>
        <w:t>Невыполнение изложенных ниже инструкций сделает накачивание шин опасным.</w:t>
      </w:r>
    </w:p>
    <w:p w:rsidR="00BD06DB" w:rsidRPr="00F132D8" w:rsidRDefault="00BD06DB" w:rsidP="00BD06DB">
      <w:pPr>
        <w:spacing w:after="0"/>
        <w:ind w:left="284" w:hanging="284"/>
        <w:jc w:val="both"/>
        <w:rPr>
          <w:rFonts w:ascii="Times New Roman" w:hAnsi="Times New Roman" w:cs="Times New Roman"/>
          <w:sz w:val="16"/>
          <w:szCs w:val="16"/>
        </w:rPr>
      </w:pPr>
    </w:p>
    <w:p w:rsidR="00F132D8" w:rsidRPr="00AE22AE" w:rsidRDefault="00F132D8" w:rsidP="00F132D8">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66"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ОПАСНОСТЬ</w:t>
      </w:r>
    </w:p>
    <w:p w:rsidR="00F132D8" w:rsidRPr="00F132D8" w:rsidRDefault="00F132D8" w:rsidP="00F132D8">
      <w:pPr>
        <w:spacing w:after="0"/>
        <w:jc w:val="both"/>
        <w:rPr>
          <w:rFonts w:ascii="Times New Roman" w:hAnsi="Times New Roman" w:cs="Times New Roman"/>
          <w:b/>
          <w:sz w:val="24"/>
          <w:szCs w:val="24"/>
        </w:rPr>
      </w:pPr>
      <w:r w:rsidRPr="00F132D8">
        <w:rPr>
          <w:rFonts w:ascii="Times New Roman" w:hAnsi="Times New Roman" w:cs="Times New Roman"/>
          <w:b/>
          <w:sz w:val="24"/>
          <w:szCs w:val="24"/>
        </w:rPr>
        <w:t>НИКОГДА не превышайте</w:t>
      </w:r>
      <w:r>
        <w:rPr>
          <w:rFonts w:ascii="Times New Roman" w:hAnsi="Times New Roman" w:cs="Times New Roman"/>
          <w:b/>
          <w:sz w:val="24"/>
          <w:szCs w:val="24"/>
        </w:rPr>
        <w:t xml:space="preserve"> рекомендованное производителем шины давление. Шины могут взрываться, если накачиваются с давлением, выше указанных пределов, или их конструкция может получить серьёзные повреждения, не видимые сразу. ВО ВРЕМЯ НАКАЧИВАНИЯ, ДЕРЖИТЕ РУКИ И ВСЁ ТЕЛО В СТОРОНЕ ОТ ШИНЫ. Убедитесь, что вы скон</w:t>
      </w:r>
      <w:r w:rsidR="009375C0">
        <w:rPr>
          <w:rFonts w:ascii="Times New Roman" w:hAnsi="Times New Roman" w:cs="Times New Roman"/>
          <w:b/>
          <w:sz w:val="24"/>
          <w:szCs w:val="24"/>
        </w:rPr>
        <w:t>центрированы во время проведения этой операции и постоянно проверяйте давление, чтобы избежать при накачивании излишнего давления. Взрыв шины может привести к получению серьёзных травм, или даже к смерти.</w:t>
      </w:r>
    </w:p>
    <w:p w:rsidR="00BD06DB" w:rsidRDefault="00BD06DB" w:rsidP="00BD06DB">
      <w:pPr>
        <w:spacing w:after="0"/>
        <w:ind w:left="284" w:hanging="284"/>
        <w:jc w:val="both"/>
        <w:rPr>
          <w:rFonts w:ascii="Times New Roman" w:hAnsi="Times New Roman" w:cs="Times New Roman"/>
          <w:sz w:val="24"/>
          <w:szCs w:val="24"/>
        </w:rPr>
      </w:pPr>
    </w:p>
    <w:p w:rsidR="00BD06DB" w:rsidRDefault="00BD06DB" w:rsidP="00BD06DB">
      <w:pPr>
        <w:spacing w:after="0"/>
        <w:ind w:left="284" w:hanging="284"/>
        <w:jc w:val="both"/>
        <w:rPr>
          <w:rFonts w:ascii="Times New Roman" w:hAnsi="Times New Roman" w:cs="Times New Roman"/>
          <w:sz w:val="24"/>
          <w:szCs w:val="24"/>
        </w:rPr>
      </w:pPr>
    </w:p>
    <w:p w:rsidR="009375C0" w:rsidRDefault="009375C0" w:rsidP="00BD06DB">
      <w:pPr>
        <w:spacing w:after="0"/>
        <w:ind w:left="284" w:hanging="284"/>
        <w:jc w:val="both"/>
        <w:rPr>
          <w:rFonts w:ascii="Times New Roman" w:hAnsi="Times New Roman" w:cs="Times New Roman"/>
          <w:sz w:val="24"/>
          <w:szCs w:val="24"/>
        </w:rPr>
      </w:pPr>
    </w:p>
    <w:p w:rsidR="009375C0" w:rsidRDefault="009375C0" w:rsidP="00BD06DB">
      <w:pPr>
        <w:spacing w:after="0"/>
        <w:ind w:left="284" w:hanging="284"/>
        <w:jc w:val="both"/>
        <w:rPr>
          <w:rFonts w:ascii="Times New Roman" w:hAnsi="Times New Roman" w:cs="Times New Roman"/>
          <w:sz w:val="24"/>
          <w:szCs w:val="24"/>
        </w:rPr>
      </w:pPr>
    </w:p>
    <w:p w:rsidR="009C08B4" w:rsidRPr="00BD06DB" w:rsidRDefault="00BD06DB" w:rsidP="00BD06DB">
      <w:pPr>
        <w:spacing w:after="0"/>
        <w:ind w:left="284" w:hanging="284"/>
        <w:jc w:val="both"/>
        <w:rPr>
          <w:rFonts w:ascii="Times New Roman" w:hAnsi="Times New Roman" w:cs="Times New Roman"/>
          <w:b/>
          <w:sz w:val="32"/>
          <w:szCs w:val="32"/>
        </w:rPr>
      </w:pPr>
      <w:r w:rsidRPr="00BD06DB">
        <w:rPr>
          <w:rFonts w:ascii="Times New Roman" w:hAnsi="Times New Roman" w:cs="Times New Roman"/>
          <w:b/>
          <w:sz w:val="32"/>
          <w:szCs w:val="32"/>
        </w:rPr>
        <w:t>Накачивание бескамерных шин</w:t>
      </w:r>
    </w:p>
    <w:p w:rsidR="009C08B4" w:rsidRPr="00BD06DB" w:rsidRDefault="009C08B4" w:rsidP="0042535A">
      <w:pPr>
        <w:spacing w:after="0"/>
        <w:ind w:left="284" w:hanging="284"/>
        <w:jc w:val="both"/>
        <w:rPr>
          <w:rFonts w:ascii="Times New Roman" w:hAnsi="Times New Roman" w:cs="Times New Roman"/>
          <w:sz w:val="16"/>
          <w:szCs w:val="16"/>
        </w:rPr>
      </w:pPr>
    </w:p>
    <w:p w:rsidR="009C08B4" w:rsidRDefault="00D53B56" w:rsidP="00D53B5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375C0">
        <w:rPr>
          <w:rFonts w:ascii="Times New Roman" w:hAnsi="Times New Roman" w:cs="Times New Roman"/>
          <w:sz w:val="24"/>
          <w:szCs w:val="24"/>
        </w:rPr>
        <w:t>Убедитесь в том</w:t>
      </w:r>
      <w:r w:rsidR="00203565">
        <w:rPr>
          <w:rFonts w:ascii="Times New Roman" w:hAnsi="Times New Roman" w:cs="Times New Roman"/>
          <w:sz w:val="24"/>
          <w:szCs w:val="24"/>
        </w:rPr>
        <w:t>,</w:t>
      </w:r>
      <w:r w:rsidR="009375C0">
        <w:rPr>
          <w:rFonts w:ascii="Times New Roman" w:hAnsi="Times New Roman" w:cs="Times New Roman"/>
          <w:sz w:val="24"/>
          <w:szCs w:val="24"/>
        </w:rPr>
        <w:t xml:space="preserve"> что колесо, на которое была смонтирована шина, надёжно закреплено на поворотном столе с самоцентрирующим</w:t>
      </w:r>
      <w:r w:rsidR="00203565">
        <w:rPr>
          <w:rFonts w:ascii="Times New Roman" w:hAnsi="Times New Roman" w:cs="Times New Roman"/>
          <w:sz w:val="24"/>
          <w:szCs w:val="24"/>
        </w:rPr>
        <w:t>ся</w:t>
      </w:r>
      <w:r w:rsidR="009375C0">
        <w:rPr>
          <w:rFonts w:ascii="Times New Roman" w:hAnsi="Times New Roman" w:cs="Times New Roman"/>
          <w:sz w:val="24"/>
          <w:szCs w:val="24"/>
        </w:rPr>
        <w:t xml:space="preserve"> захватом при помощи центрирующей рукоятки  поз. 4 на Фиг. 8а. Также убедитесь, что головка с инструментом поз. 6 на Фиг. 8а, а также верхний и нижний узлы устройства для сдвига бортов шины поз. 9-13 на Фиг 8а расположены надёжно в стороне от рабочей зоны, если возможно, то они должны находиться в положении покоя.</w:t>
      </w:r>
    </w:p>
    <w:p w:rsidR="00D53B56" w:rsidRDefault="00D53B56" w:rsidP="00D53B5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в обод новый вентиль.</w:t>
      </w:r>
    </w:p>
    <w:p w:rsidR="009C08B4" w:rsidRDefault="00D53B56"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Подсоедините </w:t>
      </w:r>
      <w:r w:rsidR="00203565">
        <w:rPr>
          <w:rFonts w:ascii="Times New Roman" w:hAnsi="Times New Roman" w:cs="Times New Roman"/>
          <w:sz w:val="24"/>
          <w:szCs w:val="24"/>
        </w:rPr>
        <w:t xml:space="preserve">к </w:t>
      </w:r>
      <w:r>
        <w:rPr>
          <w:rFonts w:ascii="Times New Roman" w:hAnsi="Times New Roman" w:cs="Times New Roman"/>
          <w:sz w:val="24"/>
          <w:szCs w:val="24"/>
        </w:rPr>
        <w:t>вентилю</w:t>
      </w:r>
      <w:r w:rsidR="00203565">
        <w:rPr>
          <w:rFonts w:ascii="Times New Roman" w:hAnsi="Times New Roman" w:cs="Times New Roman"/>
          <w:sz w:val="24"/>
          <w:szCs w:val="24"/>
        </w:rPr>
        <w:t>,</w:t>
      </w:r>
      <w:r>
        <w:rPr>
          <w:rFonts w:ascii="Times New Roman" w:hAnsi="Times New Roman" w:cs="Times New Roman"/>
          <w:sz w:val="24"/>
          <w:szCs w:val="24"/>
        </w:rPr>
        <w:t xml:space="preserve"> после снятия с него колпачка</w:t>
      </w:r>
      <w:r w:rsidR="00203565">
        <w:rPr>
          <w:rFonts w:ascii="Times New Roman" w:hAnsi="Times New Roman" w:cs="Times New Roman"/>
          <w:sz w:val="24"/>
          <w:szCs w:val="24"/>
        </w:rPr>
        <w:t>,</w:t>
      </w:r>
      <w:r>
        <w:rPr>
          <w:rFonts w:ascii="Times New Roman" w:hAnsi="Times New Roman" w:cs="Times New Roman"/>
          <w:sz w:val="24"/>
          <w:szCs w:val="24"/>
        </w:rPr>
        <w:t xml:space="preserve"> соединительное устройство </w:t>
      </w:r>
      <w:r>
        <w:rPr>
          <w:rFonts w:ascii="Times New Roman" w:hAnsi="Times New Roman" w:cs="Times New Roman"/>
          <w:sz w:val="24"/>
          <w:szCs w:val="24"/>
          <w:lang w:val="en-US"/>
        </w:rPr>
        <w:t>Doyfe</w:t>
      </w:r>
      <w:r w:rsidRPr="00D53B56">
        <w:rPr>
          <w:rFonts w:ascii="Times New Roman" w:hAnsi="Times New Roman" w:cs="Times New Roman"/>
          <w:sz w:val="24"/>
          <w:szCs w:val="24"/>
        </w:rPr>
        <w:t xml:space="preserve"> </w:t>
      </w:r>
      <w:r>
        <w:rPr>
          <w:rFonts w:ascii="Times New Roman" w:hAnsi="Times New Roman" w:cs="Times New Roman"/>
          <w:sz w:val="24"/>
          <w:szCs w:val="24"/>
        </w:rPr>
        <w:t>линии для накачивания шин поз. 20 на Фиг. 8</w:t>
      </w:r>
      <w:r>
        <w:rPr>
          <w:rFonts w:ascii="Times New Roman" w:hAnsi="Times New Roman" w:cs="Times New Roman"/>
          <w:sz w:val="24"/>
          <w:szCs w:val="24"/>
          <w:lang w:val="en-US"/>
        </w:rPr>
        <w:t>b</w:t>
      </w:r>
      <w:r>
        <w:rPr>
          <w:rFonts w:ascii="Times New Roman" w:hAnsi="Times New Roman" w:cs="Times New Roman"/>
          <w:sz w:val="24"/>
          <w:szCs w:val="24"/>
        </w:rPr>
        <w:t xml:space="preserve">. Накачивайте шину, нажимая на </w:t>
      </w:r>
      <w:r w:rsidRPr="00D53B56">
        <w:rPr>
          <w:rFonts w:ascii="Times New Roman" w:hAnsi="Times New Roman" w:cs="Times New Roman"/>
          <w:i/>
          <w:sz w:val="24"/>
          <w:szCs w:val="24"/>
        </w:rPr>
        <w:t>Педаль</w:t>
      </w:r>
      <w:r>
        <w:rPr>
          <w:rFonts w:ascii="Times New Roman" w:hAnsi="Times New Roman" w:cs="Times New Roman"/>
          <w:sz w:val="24"/>
          <w:szCs w:val="24"/>
        </w:rPr>
        <w:t xml:space="preserve"> поз. 2 на Фиг. 9с. Шина начнёт расширяться, устанавливая свои борта в правильное положение, в котором они создадут уплотнение.</w:t>
      </w:r>
    </w:p>
    <w:p w:rsidR="00D53B56" w:rsidRDefault="00D53B56"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Продолжайте накачивать до максимальной величины в 3,5 бара, чтобы установить шину на ободе правильно.</w:t>
      </w:r>
      <w:r w:rsidR="00CE25D0">
        <w:rPr>
          <w:rFonts w:ascii="Times New Roman" w:hAnsi="Times New Roman" w:cs="Times New Roman"/>
          <w:sz w:val="24"/>
          <w:szCs w:val="24"/>
        </w:rPr>
        <w:t xml:space="preserve"> </w:t>
      </w:r>
      <w:r w:rsidR="00CE25D0" w:rsidRPr="00CE25D0">
        <w:rPr>
          <w:rFonts w:ascii="Times New Roman" w:hAnsi="Times New Roman" w:cs="Times New Roman"/>
          <w:sz w:val="24"/>
          <w:szCs w:val="24"/>
        </w:rPr>
        <w:t xml:space="preserve">Убедитесь, что вы сконцентрированы во время проведения этой операции </w:t>
      </w:r>
      <w:r w:rsidR="00CE25D0">
        <w:rPr>
          <w:rFonts w:ascii="Times New Roman" w:hAnsi="Times New Roman" w:cs="Times New Roman"/>
          <w:sz w:val="24"/>
          <w:szCs w:val="24"/>
        </w:rPr>
        <w:t xml:space="preserve">и постоянно проверяйте давление на </w:t>
      </w:r>
      <w:r w:rsidR="00CE25D0" w:rsidRPr="00CE25D0">
        <w:rPr>
          <w:rFonts w:ascii="Times New Roman" w:hAnsi="Times New Roman" w:cs="Times New Roman"/>
          <w:i/>
          <w:sz w:val="24"/>
          <w:szCs w:val="24"/>
        </w:rPr>
        <w:t>Воздушном манометре</w:t>
      </w:r>
      <w:r w:rsidR="00CE25D0">
        <w:rPr>
          <w:rFonts w:ascii="Times New Roman" w:hAnsi="Times New Roman" w:cs="Times New Roman"/>
          <w:sz w:val="24"/>
          <w:szCs w:val="24"/>
        </w:rPr>
        <w:t xml:space="preserve"> поз. 1 на Фиг. 9а, чтобы избежать накачивания до излишне высокого давления. Накачивание бескамерных шин требует более </w:t>
      </w:r>
      <w:r w:rsidR="00203565">
        <w:rPr>
          <w:rFonts w:ascii="Times New Roman" w:hAnsi="Times New Roman" w:cs="Times New Roman"/>
          <w:sz w:val="24"/>
          <w:szCs w:val="24"/>
        </w:rPr>
        <w:t>сильного</w:t>
      </w:r>
      <w:r w:rsidR="00CE25D0">
        <w:rPr>
          <w:rFonts w:ascii="Times New Roman" w:hAnsi="Times New Roman" w:cs="Times New Roman"/>
          <w:sz w:val="24"/>
          <w:szCs w:val="24"/>
        </w:rPr>
        <w:t xml:space="preserve"> потока воздуха, чтобы борта шины прошли через буртики плеча обода – см. типы профилей бескамерных шин на Фиг. 21; чтобы обеспечить это, золотник вентиля должен быть удалён.</w:t>
      </w:r>
    </w:p>
    <w:p w:rsidR="00342A55" w:rsidRDefault="00342A55"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В смысле закрепления борта шины на плече обода, буртик (Н) и двойной буртик (Н2) обеспечивают более высокую безопасность, даже если давление накачивания слегка ниже, чем рекомендованное.</w:t>
      </w:r>
    </w:p>
    <w:p w:rsidR="00342A55" w:rsidRDefault="00342A55"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74A89">
        <w:rPr>
          <w:rFonts w:ascii="Times New Roman" w:hAnsi="Times New Roman" w:cs="Times New Roman"/>
          <w:sz w:val="24"/>
          <w:szCs w:val="24"/>
        </w:rPr>
        <w:t>Проверяйте по положению центрирующих буртиков, что борта шины правильно расположены на ободе, и в противном случае, выпустите из шины излишний воздух, сдвиньте борта шины, как это описано в соответствующем разделе, смажьте и проверните шину на ободе. Повторите описанную выше операцию установки бортов шины и проверьте снова.</w:t>
      </w:r>
    </w:p>
    <w:p w:rsidR="00574A89" w:rsidRDefault="00574A89"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Замените золотник вентиля.</w:t>
      </w:r>
    </w:p>
    <w:p w:rsidR="00574A89" w:rsidRDefault="00574A89"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Доведите давление до рабочей величины, нажимая </w:t>
      </w:r>
      <w:r w:rsidRPr="00574A89">
        <w:rPr>
          <w:rFonts w:ascii="Times New Roman" w:hAnsi="Times New Roman" w:cs="Times New Roman"/>
          <w:i/>
          <w:sz w:val="24"/>
          <w:szCs w:val="24"/>
        </w:rPr>
        <w:t>Кнопку накачивания</w:t>
      </w:r>
      <w:r>
        <w:rPr>
          <w:rFonts w:ascii="Times New Roman" w:hAnsi="Times New Roman" w:cs="Times New Roman"/>
          <w:sz w:val="24"/>
          <w:szCs w:val="24"/>
        </w:rPr>
        <w:t xml:space="preserve"> поз. 5 на Фиг.</w:t>
      </w:r>
      <w:r w:rsidR="00203565">
        <w:rPr>
          <w:rFonts w:ascii="Times New Roman" w:hAnsi="Times New Roman" w:cs="Times New Roman"/>
          <w:sz w:val="24"/>
          <w:szCs w:val="24"/>
        </w:rPr>
        <w:t xml:space="preserve"> </w:t>
      </w:r>
      <w:r>
        <w:rPr>
          <w:rFonts w:ascii="Times New Roman" w:hAnsi="Times New Roman" w:cs="Times New Roman"/>
          <w:sz w:val="24"/>
          <w:szCs w:val="24"/>
        </w:rPr>
        <w:t>9а.</w:t>
      </w:r>
    </w:p>
    <w:p w:rsidR="00574A89" w:rsidRDefault="00574A89"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на вентиль колпачок, чтобы защитить его золотник от пыли и обеспечить герметизацию вентиля.</w:t>
      </w:r>
    </w:p>
    <w:p w:rsidR="00574A89" w:rsidRDefault="00574A89"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на </w:t>
      </w:r>
      <w:r w:rsidRPr="00574A89">
        <w:rPr>
          <w:rFonts w:ascii="Times New Roman" w:hAnsi="Times New Roman" w:cs="Times New Roman"/>
          <w:i/>
          <w:sz w:val="24"/>
          <w:szCs w:val="24"/>
        </w:rPr>
        <w:t>Педаль</w:t>
      </w:r>
      <w:r>
        <w:rPr>
          <w:rFonts w:ascii="Times New Roman" w:hAnsi="Times New Roman" w:cs="Times New Roman"/>
          <w:sz w:val="24"/>
          <w:szCs w:val="24"/>
        </w:rPr>
        <w:t xml:space="preserve"> поз. 3 на Фиг. 9с для освобождения</w:t>
      </w:r>
      <w:r w:rsidR="00543B04">
        <w:rPr>
          <w:rFonts w:ascii="Times New Roman" w:hAnsi="Times New Roman" w:cs="Times New Roman"/>
          <w:sz w:val="24"/>
          <w:szCs w:val="24"/>
        </w:rPr>
        <w:t xml:space="preserve"> </w:t>
      </w:r>
      <w:r>
        <w:rPr>
          <w:rFonts w:ascii="Times New Roman" w:hAnsi="Times New Roman" w:cs="Times New Roman"/>
          <w:sz w:val="24"/>
          <w:szCs w:val="24"/>
        </w:rPr>
        <w:t>системы закрепления поворотного стола. Возьмитесь за центрирующую рукоятку</w:t>
      </w:r>
      <w:r w:rsidR="00543B04">
        <w:rPr>
          <w:rFonts w:ascii="Times New Roman" w:hAnsi="Times New Roman" w:cs="Times New Roman"/>
          <w:sz w:val="24"/>
          <w:szCs w:val="24"/>
        </w:rPr>
        <w:t xml:space="preserve"> и снимите её. Освободите </w:t>
      </w:r>
      <w:r w:rsidR="00543B04" w:rsidRPr="00543B04">
        <w:rPr>
          <w:rFonts w:ascii="Times New Roman" w:hAnsi="Times New Roman" w:cs="Times New Roman"/>
          <w:i/>
          <w:sz w:val="24"/>
          <w:szCs w:val="24"/>
        </w:rPr>
        <w:t xml:space="preserve"> </w:t>
      </w:r>
      <w:r w:rsidR="00543B04" w:rsidRPr="00574A89">
        <w:rPr>
          <w:rFonts w:ascii="Times New Roman" w:hAnsi="Times New Roman" w:cs="Times New Roman"/>
          <w:i/>
          <w:sz w:val="24"/>
          <w:szCs w:val="24"/>
        </w:rPr>
        <w:t>Педаль</w:t>
      </w:r>
      <w:r w:rsidR="00543B04">
        <w:rPr>
          <w:rFonts w:ascii="Times New Roman" w:hAnsi="Times New Roman" w:cs="Times New Roman"/>
          <w:sz w:val="24"/>
          <w:szCs w:val="24"/>
        </w:rPr>
        <w:t xml:space="preserve"> поз. 3 на Фиг. 9с.</w:t>
      </w:r>
    </w:p>
    <w:p w:rsidR="00543B04" w:rsidRDefault="00543B04"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Работайте Рычагом поз. 8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и удалите колесо из рабочей зоны. Когда подъёмник для колеса окажется на полу, снимите колесо, готовое для установки на автомобиль.</w:t>
      </w:r>
    </w:p>
    <w:p w:rsidR="00F35016" w:rsidRDefault="00F35016" w:rsidP="0042535A">
      <w:pPr>
        <w:spacing w:after="0"/>
        <w:ind w:left="284" w:hanging="284"/>
        <w:jc w:val="both"/>
        <w:rPr>
          <w:rFonts w:ascii="Times New Roman" w:hAnsi="Times New Roman" w:cs="Times New Roman"/>
          <w:sz w:val="24"/>
          <w:szCs w:val="24"/>
        </w:rPr>
      </w:pPr>
    </w:p>
    <w:p w:rsidR="00F35016" w:rsidRDefault="00F35016" w:rsidP="0042535A">
      <w:pPr>
        <w:spacing w:after="0"/>
        <w:ind w:left="284" w:hanging="284"/>
        <w:jc w:val="both"/>
        <w:rPr>
          <w:rFonts w:ascii="Times New Roman" w:hAnsi="Times New Roman" w:cs="Times New Roman"/>
          <w:sz w:val="24"/>
          <w:szCs w:val="24"/>
        </w:rPr>
      </w:pPr>
    </w:p>
    <w:p w:rsidR="00F35016" w:rsidRDefault="00F35016" w:rsidP="0042535A">
      <w:pPr>
        <w:spacing w:after="0"/>
        <w:ind w:left="284" w:hanging="284"/>
        <w:jc w:val="both"/>
        <w:rPr>
          <w:rFonts w:ascii="Times New Roman" w:hAnsi="Times New Roman" w:cs="Times New Roman"/>
          <w:sz w:val="24"/>
          <w:szCs w:val="24"/>
        </w:rPr>
      </w:pPr>
    </w:p>
    <w:p w:rsidR="00F35016" w:rsidRDefault="00F35016" w:rsidP="0042535A">
      <w:pPr>
        <w:spacing w:after="0"/>
        <w:ind w:left="284" w:hanging="284"/>
        <w:jc w:val="both"/>
        <w:rPr>
          <w:rFonts w:ascii="Times New Roman" w:hAnsi="Times New Roman" w:cs="Times New Roman"/>
          <w:sz w:val="24"/>
          <w:szCs w:val="24"/>
        </w:rPr>
      </w:pPr>
    </w:p>
    <w:p w:rsidR="00F35016" w:rsidRDefault="00F35016"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p>
    <w:p w:rsidR="0040675B" w:rsidRDefault="0040675B" w:rsidP="00F35016">
      <w:pPr>
        <w:spacing w:after="0"/>
        <w:jc w:val="both"/>
        <w:rPr>
          <w:rFonts w:ascii="Times New Roman" w:hAnsi="Times New Roman" w:cs="Times New Roman"/>
          <w:sz w:val="24"/>
          <w:szCs w:val="24"/>
        </w:rPr>
      </w:pPr>
    </w:p>
    <w:p w:rsidR="0098747E" w:rsidRPr="0098747E" w:rsidRDefault="0040675B" w:rsidP="0042535A">
      <w:pPr>
        <w:spacing w:after="0"/>
        <w:ind w:left="284" w:hanging="284"/>
        <w:jc w:val="both"/>
        <w:rPr>
          <w:rFonts w:ascii="Times New Roman" w:hAnsi="Times New Roman" w:cs="Times New Roman"/>
          <w:b/>
          <w:sz w:val="32"/>
          <w:szCs w:val="32"/>
        </w:rPr>
      </w:pPr>
      <w:r>
        <w:rPr>
          <w:rFonts w:ascii="Times New Roman" w:hAnsi="Times New Roman" w:cs="Times New Roman"/>
          <w:b/>
          <w:sz w:val="32"/>
          <w:szCs w:val="32"/>
        </w:rPr>
        <w:t>Накачивание шин с камерой</w:t>
      </w:r>
    </w:p>
    <w:p w:rsidR="009C08B4" w:rsidRPr="0040675B" w:rsidRDefault="009C08B4" w:rsidP="0042535A">
      <w:pPr>
        <w:spacing w:after="0"/>
        <w:ind w:left="284" w:hanging="284"/>
        <w:jc w:val="both"/>
        <w:rPr>
          <w:rFonts w:ascii="Times New Roman" w:hAnsi="Times New Roman" w:cs="Times New Roman"/>
          <w:sz w:val="16"/>
          <w:szCs w:val="16"/>
        </w:rPr>
      </w:pPr>
    </w:p>
    <w:p w:rsidR="009C08B4" w:rsidRDefault="0040675B"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Убедитесь в том</w:t>
      </w:r>
      <w:r w:rsidR="00203565">
        <w:rPr>
          <w:rFonts w:ascii="Times New Roman" w:hAnsi="Times New Roman" w:cs="Times New Roman"/>
          <w:sz w:val="24"/>
          <w:szCs w:val="24"/>
        </w:rPr>
        <w:t>,</w:t>
      </w:r>
      <w:r>
        <w:rPr>
          <w:rFonts w:ascii="Times New Roman" w:hAnsi="Times New Roman" w:cs="Times New Roman"/>
          <w:sz w:val="24"/>
          <w:szCs w:val="24"/>
        </w:rPr>
        <w:t xml:space="preserve"> что колесо, на которое была смонтирована шина, надёжно закреплено на поворотном столе с самоцентрирующим</w:t>
      </w:r>
      <w:r w:rsidR="00F35016">
        <w:rPr>
          <w:rFonts w:ascii="Times New Roman" w:hAnsi="Times New Roman" w:cs="Times New Roman"/>
          <w:sz w:val="24"/>
          <w:szCs w:val="24"/>
        </w:rPr>
        <w:t>ся</w:t>
      </w:r>
      <w:r>
        <w:rPr>
          <w:rFonts w:ascii="Times New Roman" w:hAnsi="Times New Roman" w:cs="Times New Roman"/>
          <w:sz w:val="24"/>
          <w:szCs w:val="24"/>
        </w:rPr>
        <w:t xml:space="preserve"> захватом при помощи центрирующей рукоятки  поз. 4 на Фиг. 8а. Также убедитесь, что головка с инструментом поз. 6 на Фиг. 8а, а также верхний и нижний узлы устройства для сдвига бортов шины поз. 9-13 на Фиг 8а расположены надёжно в стороне от рабочей зоны, если возможно, то они должны находиться в положении покоя.</w:t>
      </w:r>
    </w:p>
    <w:p w:rsidR="0040675B" w:rsidRDefault="0040675B" w:rsidP="004253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Подсоедините </w:t>
      </w:r>
      <w:r w:rsidR="00F35016">
        <w:rPr>
          <w:rFonts w:ascii="Times New Roman" w:hAnsi="Times New Roman" w:cs="Times New Roman"/>
          <w:sz w:val="24"/>
          <w:szCs w:val="24"/>
        </w:rPr>
        <w:t xml:space="preserve">к </w:t>
      </w:r>
      <w:r>
        <w:rPr>
          <w:rFonts w:ascii="Times New Roman" w:hAnsi="Times New Roman" w:cs="Times New Roman"/>
          <w:sz w:val="24"/>
          <w:szCs w:val="24"/>
        </w:rPr>
        <w:t xml:space="preserve">вентилю внутренней камеры после снятия с него колпачка соединительное устройство </w:t>
      </w:r>
      <w:r>
        <w:rPr>
          <w:rFonts w:ascii="Times New Roman" w:hAnsi="Times New Roman" w:cs="Times New Roman"/>
          <w:sz w:val="24"/>
          <w:szCs w:val="24"/>
          <w:lang w:val="en-US"/>
        </w:rPr>
        <w:t>Doyfe</w:t>
      </w:r>
      <w:r w:rsidRPr="00D53B56">
        <w:rPr>
          <w:rFonts w:ascii="Times New Roman" w:hAnsi="Times New Roman" w:cs="Times New Roman"/>
          <w:sz w:val="24"/>
          <w:szCs w:val="24"/>
        </w:rPr>
        <w:t xml:space="preserve"> </w:t>
      </w:r>
      <w:r>
        <w:rPr>
          <w:rFonts w:ascii="Times New Roman" w:hAnsi="Times New Roman" w:cs="Times New Roman"/>
          <w:sz w:val="24"/>
          <w:szCs w:val="24"/>
        </w:rPr>
        <w:t>линии для накачивания шин поз. 20 на Фиг. 8</w:t>
      </w:r>
      <w:r>
        <w:rPr>
          <w:rFonts w:ascii="Times New Roman" w:hAnsi="Times New Roman" w:cs="Times New Roman"/>
          <w:sz w:val="24"/>
          <w:szCs w:val="24"/>
          <w:lang w:val="en-US"/>
        </w:rPr>
        <w:t>b</w:t>
      </w:r>
      <w:r>
        <w:rPr>
          <w:rFonts w:ascii="Times New Roman" w:hAnsi="Times New Roman" w:cs="Times New Roman"/>
          <w:sz w:val="24"/>
          <w:szCs w:val="24"/>
        </w:rPr>
        <w:t xml:space="preserve">. Накачивайте шину, нажимая на </w:t>
      </w:r>
      <w:r w:rsidRPr="00D53B56">
        <w:rPr>
          <w:rFonts w:ascii="Times New Roman" w:hAnsi="Times New Roman" w:cs="Times New Roman"/>
          <w:i/>
          <w:sz w:val="24"/>
          <w:szCs w:val="24"/>
        </w:rPr>
        <w:t>Педаль</w:t>
      </w:r>
      <w:r>
        <w:rPr>
          <w:rFonts w:ascii="Times New Roman" w:hAnsi="Times New Roman" w:cs="Times New Roman"/>
          <w:sz w:val="24"/>
          <w:szCs w:val="24"/>
        </w:rPr>
        <w:t xml:space="preserve"> поз. 2 на Фиг. 9с кратковременными пода</w:t>
      </w:r>
      <w:r w:rsidR="00F35016">
        <w:rPr>
          <w:rFonts w:ascii="Times New Roman" w:hAnsi="Times New Roman" w:cs="Times New Roman"/>
          <w:sz w:val="24"/>
          <w:szCs w:val="24"/>
        </w:rPr>
        <w:t>ч</w:t>
      </w:r>
      <w:r>
        <w:rPr>
          <w:rFonts w:ascii="Times New Roman" w:hAnsi="Times New Roman" w:cs="Times New Roman"/>
          <w:sz w:val="24"/>
          <w:szCs w:val="24"/>
        </w:rPr>
        <w:t>ами сжатого воздуха.</w:t>
      </w:r>
    </w:p>
    <w:p w:rsidR="00F35016" w:rsidRDefault="00F35016" w:rsidP="00F350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Внутренняя камера начнёт постепенно расширяться внутри шины. После того как это случится, нажмите на вентиль камеры внутрь, чтобы дать возможность выйти воздуху, оставшемуся между камерой и шиной. Это предотвратит понижение давления в шине и возможное повреждение камеры.</w:t>
      </w:r>
    </w:p>
    <w:p w:rsidR="00F35016" w:rsidRDefault="00F35016" w:rsidP="00F350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Накачивайте шину, уделяя повышенное внимание давлению,</w:t>
      </w:r>
      <w:r w:rsidRPr="00F35016">
        <w:rPr>
          <w:rFonts w:ascii="Times New Roman" w:hAnsi="Times New Roman" w:cs="Times New Roman"/>
          <w:sz w:val="24"/>
          <w:szCs w:val="24"/>
        </w:rPr>
        <w:t xml:space="preserve"> </w:t>
      </w:r>
      <w:r>
        <w:rPr>
          <w:rFonts w:ascii="Times New Roman" w:hAnsi="Times New Roman" w:cs="Times New Roman"/>
          <w:sz w:val="24"/>
          <w:szCs w:val="24"/>
        </w:rPr>
        <w:t xml:space="preserve">показываемому на </w:t>
      </w:r>
      <w:r w:rsidRPr="00CE25D0">
        <w:rPr>
          <w:rFonts w:ascii="Times New Roman" w:hAnsi="Times New Roman" w:cs="Times New Roman"/>
          <w:i/>
          <w:sz w:val="24"/>
          <w:szCs w:val="24"/>
        </w:rPr>
        <w:t>Воздушном манометре</w:t>
      </w:r>
      <w:r>
        <w:rPr>
          <w:rFonts w:ascii="Times New Roman" w:hAnsi="Times New Roman" w:cs="Times New Roman"/>
          <w:sz w:val="24"/>
          <w:szCs w:val="24"/>
        </w:rPr>
        <w:t xml:space="preserve"> поз. 1 на Фиг. 9а. НИКОГДА не превышайте величины давления, рекомендованные производителем шин.</w:t>
      </w:r>
    </w:p>
    <w:p w:rsidR="00F35016" w:rsidRDefault="00F35016" w:rsidP="00F350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на вентиль колпачок, чтобы защитить его золотник от пыли и обеспечить герметизацию вентиля.</w:t>
      </w:r>
    </w:p>
    <w:p w:rsidR="00F35016" w:rsidRDefault="00F35016" w:rsidP="00F350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на </w:t>
      </w:r>
      <w:r w:rsidRPr="00574A89">
        <w:rPr>
          <w:rFonts w:ascii="Times New Roman" w:hAnsi="Times New Roman" w:cs="Times New Roman"/>
          <w:i/>
          <w:sz w:val="24"/>
          <w:szCs w:val="24"/>
        </w:rPr>
        <w:t>Педаль</w:t>
      </w:r>
      <w:r>
        <w:rPr>
          <w:rFonts w:ascii="Times New Roman" w:hAnsi="Times New Roman" w:cs="Times New Roman"/>
          <w:sz w:val="24"/>
          <w:szCs w:val="24"/>
        </w:rPr>
        <w:t xml:space="preserve"> поз. 3 на Фиг. 9с для освобождения системы закрепления поворотного стола. Возьмитесь за центрирующую рукоятку и снимите её. Освободите </w:t>
      </w:r>
      <w:r w:rsidRPr="00543B04">
        <w:rPr>
          <w:rFonts w:ascii="Times New Roman" w:hAnsi="Times New Roman" w:cs="Times New Roman"/>
          <w:i/>
          <w:sz w:val="24"/>
          <w:szCs w:val="24"/>
        </w:rPr>
        <w:t xml:space="preserve"> </w:t>
      </w:r>
      <w:r w:rsidRPr="00574A89">
        <w:rPr>
          <w:rFonts w:ascii="Times New Roman" w:hAnsi="Times New Roman" w:cs="Times New Roman"/>
          <w:i/>
          <w:sz w:val="24"/>
          <w:szCs w:val="24"/>
        </w:rPr>
        <w:t>Педаль</w:t>
      </w:r>
      <w:r>
        <w:rPr>
          <w:rFonts w:ascii="Times New Roman" w:hAnsi="Times New Roman" w:cs="Times New Roman"/>
          <w:sz w:val="24"/>
          <w:szCs w:val="24"/>
        </w:rPr>
        <w:t xml:space="preserve"> поз. 3 на Фиг. 9с.</w:t>
      </w:r>
    </w:p>
    <w:p w:rsidR="00F35016" w:rsidRDefault="00F35016" w:rsidP="00F350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Работайте Рычагом поз. 8 на Фиг. 9</w:t>
      </w:r>
      <w:r>
        <w:rPr>
          <w:rFonts w:ascii="Times New Roman" w:hAnsi="Times New Roman" w:cs="Times New Roman"/>
          <w:sz w:val="24"/>
          <w:szCs w:val="24"/>
          <w:lang w:val="en-US"/>
        </w:rPr>
        <w:t>b</w:t>
      </w:r>
      <w:r>
        <w:rPr>
          <w:rFonts w:ascii="Times New Roman" w:hAnsi="Times New Roman" w:cs="Times New Roman"/>
          <w:sz w:val="24"/>
          <w:szCs w:val="24"/>
        </w:rPr>
        <w:t xml:space="preserve"> и удалите колесо из рабочей зоны. Когда подъёмник для колеса окажется на полу, снимите колесо, готовое для установки на автомобиль.</w:t>
      </w:r>
    </w:p>
    <w:p w:rsidR="00F35016" w:rsidRDefault="00F35016" w:rsidP="00F35016">
      <w:pPr>
        <w:spacing w:after="0"/>
        <w:ind w:left="284" w:hanging="284"/>
        <w:jc w:val="both"/>
        <w:rPr>
          <w:rFonts w:ascii="Times New Roman" w:hAnsi="Times New Roman" w:cs="Times New Roman"/>
          <w:sz w:val="24"/>
          <w:szCs w:val="24"/>
        </w:rPr>
      </w:pPr>
    </w:p>
    <w:p w:rsidR="00F35016" w:rsidRDefault="00F35016" w:rsidP="00F35016">
      <w:pPr>
        <w:spacing w:after="0"/>
        <w:ind w:left="284" w:hanging="284"/>
        <w:jc w:val="both"/>
        <w:rPr>
          <w:rFonts w:ascii="Times New Roman" w:hAnsi="Times New Roman" w:cs="Times New Roman"/>
          <w:sz w:val="24"/>
          <w:szCs w:val="24"/>
        </w:rPr>
      </w:pPr>
    </w:p>
    <w:p w:rsidR="00F35016" w:rsidRPr="00BC164F" w:rsidRDefault="00F35016" w:rsidP="00F35016">
      <w:pPr>
        <w:spacing w:after="0"/>
        <w:ind w:left="284" w:hanging="284"/>
        <w:jc w:val="both"/>
        <w:rPr>
          <w:rFonts w:ascii="Times New Roman" w:hAnsi="Times New Roman" w:cs="Times New Roman"/>
          <w:b/>
          <w:sz w:val="32"/>
          <w:szCs w:val="32"/>
        </w:rPr>
      </w:pPr>
      <w:r w:rsidRPr="00BC164F">
        <w:rPr>
          <w:rFonts w:ascii="Times New Roman" w:hAnsi="Times New Roman" w:cs="Times New Roman"/>
          <w:b/>
          <w:sz w:val="32"/>
          <w:szCs w:val="32"/>
        </w:rPr>
        <w:t>Величины давления накачивания</w:t>
      </w:r>
    </w:p>
    <w:p w:rsidR="00F35016" w:rsidRPr="00BC164F" w:rsidRDefault="00F35016" w:rsidP="00F35016">
      <w:pPr>
        <w:spacing w:after="0"/>
        <w:ind w:left="284" w:hanging="284"/>
        <w:jc w:val="both"/>
        <w:rPr>
          <w:rFonts w:ascii="Times New Roman" w:hAnsi="Times New Roman" w:cs="Times New Roman"/>
          <w:sz w:val="16"/>
          <w:szCs w:val="16"/>
        </w:rPr>
      </w:pPr>
    </w:p>
    <w:p w:rsidR="009C08B4" w:rsidRDefault="00BC164F" w:rsidP="00BC164F">
      <w:pPr>
        <w:spacing w:after="0"/>
        <w:jc w:val="both"/>
        <w:rPr>
          <w:rFonts w:ascii="Times New Roman" w:hAnsi="Times New Roman" w:cs="Times New Roman"/>
          <w:sz w:val="24"/>
          <w:szCs w:val="24"/>
        </w:rPr>
      </w:pPr>
      <w:r>
        <w:rPr>
          <w:rFonts w:ascii="Times New Roman" w:hAnsi="Times New Roman" w:cs="Times New Roman"/>
          <w:sz w:val="24"/>
          <w:szCs w:val="24"/>
        </w:rPr>
        <w:t>Поддерживание правильных величин давления имеет очень важное значение для безопасности эксплуатации автомобиля.</w:t>
      </w:r>
    </w:p>
    <w:p w:rsidR="00BC164F" w:rsidRDefault="00BC164F" w:rsidP="00BC164F">
      <w:pPr>
        <w:spacing w:after="0"/>
        <w:jc w:val="both"/>
        <w:rPr>
          <w:rFonts w:ascii="Times New Roman" w:hAnsi="Times New Roman" w:cs="Times New Roman"/>
          <w:sz w:val="24"/>
          <w:szCs w:val="24"/>
        </w:rPr>
      </w:pPr>
      <w:r>
        <w:rPr>
          <w:rFonts w:ascii="Times New Roman" w:hAnsi="Times New Roman" w:cs="Times New Roman"/>
          <w:sz w:val="24"/>
          <w:szCs w:val="24"/>
        </w:rPr>
        <w:t>Недостаточное давление вызывает перегрев колеса и может значительно сократить срок службы шины; оно снижает способность шины держать дорогу и может вызвать неравномерный износ (износ протектора по краям шины), а также привести к внутренним повреждениям, и шина может даже разрушиться. Оно также увеличивает расход топлива автомобилем.</w:t>
      </w:r>
    </w:p>
    <w:p w:rsidR="00BC164F" w:rsidRDefault="00BC164F" w:rsidP="00BC164F">
      <w:pPr>
        <w:spacing w:after="0"/>
        <w:jc w:val="both"/>
        <w:rPr>
          <w:rFonts w:ascii="Times New Roman" w:hAnsi="Times New Roman" w:cs="Times New Roman"/>
          <w:sz w:val="24"/>
          <w:szCs w:val="24"/>
        </w:rPr>
      </w:pPr>
      <w:r>
        <w:rPr>
          <w:rFonts w:ascii="Times New Roman" w:hAnsi="Times New Roman" w:cs="Times New Roman"/>
          <w:sz w:val="24"/>
          <w:szCs w:val="24"/>
        </w:rPr>
        <w:t>Чрезмерное давление делает шину более склонной к повреждениям в случае ударов и вызывает неравномерный износ</w:t>
      </w:r>
      <w:r w:rsidR="0009206C">
        <w:rPr>
          <w:rFonts w:ascii="Times New Roman" w:hAnsi="Times New Roman" w:cs="Times New Roman"/>
          <w:sz w:val="24"/>
          <w:szCs w:val="24"/>
        </w:rPr>
        <w:t xml:space="preserve"> (в центральной части протектора).</w:t>
      </w:r>
    </w:p>
    <w:p w:rsidR="0009206C" w:rsidRDefault="001A30D1" w:rsidP="00BC164F">
      <w:pPr>
        <w:spacing w:after="0"/>
        <w:jc w:val="both"/>
        <w:rPr>
          <w:rFonts w:ascii="Times New Roman" w:hAnsi="Times New Roman" w:cs="Times New Roman"/>
          <w:sz w:val="24"/>
          <w:szCs w:val="24"/>
        </w:rPr>
      </w:pPr>
      <w:r>
        <w:rPr>
          <w:rFonts w:ascii="Times New Roman" w:hAnsi="Times New Roman" w:cs="Times New Roman"/>
          <w:sz w:val="24"/>
          <w:szCs w:val="24"/>
        </w:rPr>
        <w:t>Давление в шинах должно проверяться регулярно, не реже, чем каждые две недели и перед дальними поездками, не забывайте и запасное колесо.</w:t>
      </w:r>
    </w:p>
    <w:p w:rsidR="001A30D1" w:rsidRDefault="001A30D1" w:rsidP="00BC164F">
      <w:pPr>
        <w:spacing w:after="0"/>
        <w:jc w:val="both"/>
        <w:rPr>
          <w:rFonts w:ascii="Times New Roman" w:hAnsi="Times New Roman" w:cs="Times New Roman"/>
          <w:sz w:val="24"/>
          <w:szCs w:val="24"/>
        </w:rPr>
      </w:pPr>
      <w:r>
        <w:rPr>
          <w:rFonts w:ascii="Times New Roman" w:hAnsi="Times New Roman" w:cs="Times New Roman"/>
          <w:sz w:val="24"/>
          <w:szCs w:val="24"/>
        </w:rPr>
        <w:t>Давление должно проверяться только на холодных шинах, так как давление увеличивается, когда шина нагревается во время езды.</w:t>
      </w:r>
    </w:p>
    <w:p w:rsidR="001A30D1" w:rsidRDefault="001A30D1" w:rsidP="00BC164F">
      <w:pPr>
        <w:spacing w:after="0"/>
        <w:jc w:val="both"/>
        <w:rPr>
          <w:rFonts w:ascii="Times New Roman" w:hAnsi="Times New Roman" w:cs="Times New Roman"/>
          <w:sz w:val="24"/>
          <w:szCs w:val="24"/>
        </w:rPr>
      </w:pPr>
      <w:r>
        <w:rPr>
          <w:rFonts w:ascii="Times New Roman" w:hAnsi="Times New Roman" w:cs="Times New Roman"/>
          <w:sz w:val="24"/>
          <w:szCs w:val="24"/>
        </w:rPr>
        <w:t>Никогда не снижайте давление в шинах, когда они нагреты.</w:t>
      </w:r>
    </w:p>
    <w:p w:rsidR="001A30D1" w:rsidRDefault="001A30D1" w:rsidP="00BC164F">
      <w:pPr>
        <w:spacing w:after="0"/>
        <w:jc w:val="both"/>
        <w:rPr>
          <w:rFonts w:ascii="Times New Roman" w:hAnsi="Times New Roman" w:cs="Times New Roman"/>
          <w:sz w:val="24"/>
          <w:szCs w:val="24"/>
        </w:rPr>
      </w:pPr>
      <w:r>
        <w:rPr>
          <w:rFonts w:ascii="Times New Roman" w:hAnsi="Times New Roman" w:cs="Times New Roman"/>
          <w:sz w:val="24"/>
          <w:szCs w:val="24"/>
        </w:rPr>
        <w:t>Шины, которые не использовались в течение не менее одного часа, или на которых проехали не более 2-х или 3-х километров на низкой скорости, могут считаться холодными.</w:t>
      </w:r>
    </w:p>
    <w:p w:rsidR="001A30D1" w:rsidRDefault="001A30D1" w:rsidP="00BC164F">
      <w:pPr>
        <w:spacing w:after="0"/>
        <w:jc w:val="both"/>
        <w:rPr>
          <w:rFonts w:ascii="Times New Roman" w:hAnsi="Times New Roman" w:cs="Times New Roman"/>
          <w:sz w:val="24"/>
          <w:szCs w:val="24"/>
        </w:rPr>
      </w:pPr>
      <w:r>
        <w:rPr>
          <w:rFonts w:ascii="Times New Roman" w:hAnsi="Times New Roman" w:cs="Times New Roman"/>
          <w:sz w:val="24"/>
          <w:szCs w:val="24"/>
        </w:rPr>
        <w:t>Давление в шине, когда она холодная, должно быть таким, которое указано для автомобиля производителем этого автомобиля или производителем шины.</w:t>
      </w:r>
    </w:p>
    <w:p w:rsidR="001A30D1" w:rsidRDefault="001A30D1" w:rsidP="00BC164F">
      <w:pPr>
        <w:spacing w:after="0"/>
        <w:jc w:val="both"/>
        <w:rPr>
          <w:rFonts w:ascii="Times New Roman" w:hAnsi="Times New Roman" w:cs="Times New Roman"/>
          <w:sz w:val="24"/>
          <w:szCs w:val="24"/>
        </w:rPr>
      </w:pPr>
      <w:r>
        <w:rPr>
          <w:rFonts w:ascii="Times New Roman" w:hAnsi="Times New Roman" w:cs="Times New Roman"/>
          <w:sz w:val="24"/>
          <w:szCs w:val="24"/>
        </w:rPr>
        <w:t>Для тяжёлых условий эксплуатации (например, длительная езда на высоких скоростях, буксировка прицепа и пр.), если это уже не указано в руководстве по эксплуатации автомобиля, мы рекомендуем, чтобы давление на холодной шине было увеличено</w:t>
      </w:r>
      <w:r w:rsidR="00A06488">
        <w:rPr>
          <w:rFonts w:ascii="Times New Roman" w:hAnsi="Times New Roman" w:cs="Times New Roman"/>
          <w:sz w:val="24"/>
          <w:szCs w:val="24"/>
        </w:rPr>
        <w:t xml:space="preserve"> на 0,3 бара.</w:t>
      </w:r>
    </w:p>
    <w:p w:rsidR="00A06488" w:rsidRPr="008544D6" w:rsidRDefault="00A06488" w:rsidP="00BC164F">
      <w:pPr>
        <w:spacing w:after="0"/>
        <w:jc w:val="both"/>
        <w:rPr>
          <w:rFonts w:ascii="Times New Roman" w:hAnsi="Times New Roman" w:cs="Times New Roman"/>
          <w:sz w:val="16"/>
          <w:szCs w:val="16"/>
        </w:rPr>
      </w:pPr>
    </w:p>
    <w:p w:rsidR="00A06488" w:rsidRDefault="00A06488" w:rsidP="00BC164F">
      <w:pPr>
        <w:spacing w:after="0"/>
        <w:jc w:val="both"/>
        <w:rPr>
          <w:rFonts w:ascii="Times New Roman" w:hAnsi="Times New Roman" w:cs="Times New Roman"/>
          <w:sz w:val="24"/>
          <w:szCs w:val="24"/>
        </w:rPr>
      </w:pPr>
    </w:p>
    <w:p w:rsidR="00A06488" w:rsidRDefault="00A06488" w:rsidP="00BC164F">
      <w:pPr>
        <w:spacing w:after="0"/>
        <w:jc w:val="both"/>
        <w:rPr>
          <w:rFonts w:ascii="Times New Roman" w:hAnsi="Times New Roman" w:cs="Times New Roman"/>
          <w:sz w:val="24"/>
          <w:szCs w:val="24"/>
        </w:rPr>
      </w:pPr>
    </w:p>
    <w:p w:rsidR="00A06488" w:rsidRPr="00A06488" w:rsidRDefault="00A06488" w:rsidP="00BC164F">
      <w:pPr>
        <w:spacing w:after="0"/>
        <w:jc w:val="both"/>
        <w:rPr>
          <w:rFonts w:ascii="Times New Roman" w:hAnsi="Times New Roman" w:cs="Times New Roman"/>
          <w:b/>
          <w:sz w:val="32"/>
          <w:szCs w:val="32"/>
        </w:rPr>
      </w:pPr>
      <w:r>
        <w:rPr>
          <w:rFonts w:ascii="Times New Roman" w:hAnsi="Times New Roman" w:cs="Times New Roman"/>
          <w:b/>
          <w:sz w:val="32"/>
          <w:szCs w:val="32"/>
        </w:rPr>
        <w:t>ТЕХНИЧЕСКОЕ ОБСЛУЖИВАНИЕ</w:t>
      </w:r>
    </w:p>
    <w:p w:rsidR="0009206C" w:rsidRPr="00A06488" w:rsidRDefault="0009206C" w:rsidP="00BC164F">
      <w:pPr>
        <w:spacing w:after="0"/>
        <w:jc w:val="both"/>
        <w:rPr>
          <w:rFonts w:ascii="Times New Roman" w:hAnsi="Times New Roman" w:cs="Times New Roman"/>
          <w:sz w:val="16"/>
          <w:szCs w:val="16"/>
        </w:rPr>
      </w:pPr>
    </w:p>
    <w:p w:rsidR="00A06488" w:rsidRDefault="00A06488" w:rsidP="00A06488">
      <w:pPr>
        <w:spacing w:before="8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67"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17" cstate="print"/>
                    <a:stretch>
                      <a:fillRect/>
                    </a:stretch>
                  </pic:blipFill>
                  <pic:spPr>
                    <a:xfrm>
                      <a:off x="0" y="0"/>
                      <a:ext cx="457736" cy="432992"/>
                    </a:xfrm>
                    <a:prstGeom prst="rect">
                      <a:avLst/>
                    </a:prstGeom>
                  </pic:spPr>
                </pic:pic>
              </a:graphicData>
            </a:graphic>
          </wp:inline>
        </w:drawing>
      </w:r>
      <w:r w:rsidR="00A2446A">
        <w:rPr>
          <w:rFonts w:ascii="Times New Roman" w:hAnsi="Times New Roman" w:cs="Times New Roman"/>
          <w:b/>
          <w:sz w:val="24"/>
          <w:szCs w:val="24"/>
        </w:rPr>
        <w:t xml:space="preserve">  </w:t>
      </w:r>
      <w:r>
        <w:rPr>
          <w:rFonts w:ascii="Times New Roman" w:hAnsi="Times New Roman" w:cs="Times New Roman"/>
          <w:b/>
          <w:sz w:val="24"/>
          <w:szCs w:val="24"/>
        </w:rPr>
        <w:t>ПРЕДУПРЕЖДЕНИЕ</w:t>
      </w:r>
    </w:p>
    <w:p w:rsidR="009C08B4" w:rsidRPr="008544D6" w:rsidRDefault="00026859" w:rsidP="00026859">
      <w:pPr>
        <w:spacing w:after="0"/>
        <w:jc w:val="both"/>
        <w:rPr>
          <w:rFonts w:ascii="Times New Roman" w:hAnsi="Times New Roman" w:cs="Times New Roman"/>
          <w:b/>
          <w:sz w:val="24"/>
          <w:szCs w:val="24"/>
        </w:rPr>
      </w:pPr>
      <w:r w:rsidRPr="008544D6">
        <w:rPr>
          <w:rFonts w:ascii="Times New Roman" w:hAnsi="Times New Roman" w:cs="Times New Roman"/>
          <w:b/>
          <w:sz w:val="24"/>
          <w:szCs w:val="24"/>
        </w:rPr>
        <w:t>Руководство по "Запасным частям" не даёт пользователю право производить какие-либо работы на станке кроме тех, которые специально описаны в руководстве для оператора, а предоставляет пользователю возможность сообщать точную информацию службе послепродажного сервиса, для того чтобы сократить продолжительность технического обслуживания.</w:t>
      </w:r>
    </w:p>
    <w:p w:rsidR="00A06488" w:rsidRPr="00026859" w:rsidRDefault="00A06488" w:rsidP="00026859">
      <w:pPr>
        <w:spacing w:after="0"/>
        <w:jc w:val="both"/>
        <w:rPr>
          <w:rFonts w:ascii="Times New Roman" w:hAnsi="Times New Roman" w:cs="Times New Roman"/>
          <w:sz w:val="16"/>
          <w:szCs w:val="16"/>
        </w:rPr>
      </w:pPr>
    </w:p>
    <w:p w:rsidR="00A06488" w:rsidRPr="00AE22AE" w:rsidRDefault="00A06488" w:rsidP="00A06488">
      <w:pPr>
        <w:tabs>
          <w:tab w:val="left" w:pos="8364"/>
        </w:tabs>
        <w:spacing w:after="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6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026859" w:rsidRPr="00544B4B" w:rsidRDefault="00026859" w:rsidP="0002685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Компания </w:t>
      </w:r>
      <w:r>
        <w:rPr>
          <w:rFonts w:ascii="Times New Roman" w:hAnsi="Times New Roman" w:cs="Times New Roman"/>
          <w:b/>
          <w:sz w:val="24"/>
          <w:szCs w:val="24"/>
          <w:lang w:val="en-US"/>
        </w:rPr>
        <w:t>CORGHI</w:t>
      </w:r>
      <w:r>
        <w:rPr>
          <w:rFonts w:ascii="Times New Roman" w:hAnsi="Times New Roman" w:cs="Times New Roman"/>
          <w:b/>
          <w:sz w:val="24"/>
          <w:szCs w:val="24"/>
        </w:rPr>
        <w:t xml:space="preserve"> отклонит всю ответственность за претензии, возникшие из-за применения неоригинальных запасных частей или принадлежностей.</w:t>
      </w:r>
    </w:p>
    <w:p w:rsidR="00A06488" w:rsidRPr="00026859" w:rsidRDefault="00A06488" w:rsidP="00026859">
      <w:pPr>
        <w:spacing w:after="0"/>
        <w:jc w:val="both"/>
        <w:rPr>
          <w:rFonts w:ascii="Times New Roman" w:hAnsi="Times New Roman" w:cs="Times New Roman"/>
          <w:sz w:val="16"/>
          <w:szCs w:val="16"/>
        </w:rPr>
      </w:pPr>
    </w:p>
    <w:p w:rsidR="00A06488" w:rsidRDefault="00A06488" w:rsidP="00A06488">
      <w:pPr>
        <w:spacing w:before="8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68"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17" cstate="print"/>
                    <a:stretch>
                      <a:fillRect/>
                    </a:stretch>
                  </pic:blipFill>
                  <pic:spPr>
                    <a:xfrm>
                      <a:off x="0" y="0"/>
                      <a:ext cx="457736" cy="432992"/>
                    </a:xfrm>
                    <a:prstGeom prst="rect">
                      <a:avLst/>
                    </a:prstGeom>
                  </pic:spPr>
                </pic:pic>
              </a:graphicData>
            </a:graphic>
          </wp:inline>
        </w:drawing>
      </w:r>
      <w:r w:rsidR="00A2446A">
        <w:rPr>
          <w:rFonts w:ascii="Times New Roman" w:hAnsi="Times New Roman" w:cs="Times New Roman"/>
          <w:b/>
          <w:sz w:val="24"/>
          <w:szCs w:val="24"/>
        </w:rPr>
        <w:t xml:space="preserve">  </w:t>
      </w:r>
      <w:r>
        <w:rPr>
          <w:rFonts w:ascii="Times New Roman" w:hAnsi="Times New Roman" w:cs="Times New Roman"/>
          <w:b/>
          <w:sz w:val="24"/>
          <w:szCs w:val="24"/>
        </w:rPr>
        <w:t>ПРЕДУПРЕЖДЕНИЕ</w:t>
      </w:r>
    </w:p>
    <w:p w:rsidR="00A06488" w:rsidRDefault="00026859" w:rsidP="008544D6">
      <w:pPr>
        <w:spacing w:after="0"/>
        <w:jc w:val="both"/>
        <w:rPr>
          <w:rFonts w:ascii="Times New Roman" w:hAnsi="Times New Roman" w:cs="Times New Roman"/>
          <w:b/>
          <w:sz w:val="24"/>
          <w:szCs w:val="24"/>
        </w:rPr>
      </w:pPr>
      <w:r w:rsidRPr="008544D6">
        <w:rPr>
          <w:rFonts w:ascii="Times New Roman" w:hAnsi="Times New Roman" w:cs="Times New Roman"/>
          <w:b/>
          <w:sz w:val="24"/>
          <w:szCs w:val="24"/>
        </w:rPr>
        <w:t>Любые работы, направленные на изме</w:t>
      </w:r>
      <w:r w:rsidR="00FA2111">
        <w:rPr>
          <w:rFonts w:ascii="Times New Roman" w:hAnsi="Times New Roman" w:cs="Times New Roman"/>
          <w:b/>
          <w:sz w:val="24"/>
          <w:szCs w:val="24"/>
        </w:rPr>
        <w:t>н</w:t>
      </w:r>
      <w:r w:rsidRPr="008544D6">
        <w:rPr>
          <w:rFonts w:ascii="Times New Roman" w:hAnsi="Times New Roman" w:cs="Times New Roman"/>
          <w:b/>
          <w:sz w:val="24"/>
          <w:szCs w:val="24"/>
        </w:rPr>
        <w:t>ение величины настройки предохранительного клапана</w:t>
      </w:r>
      <w:r w:rsidR="008544D6" w:rsidRPr="008544D6">
        <w:rPr>
          <w:rFonts w:ascii="Times New Roman" w:hAnsi="Times New Roman" w:cs="Times New Roman"/>
          <w:b/>
          <w:sz w:val="24"/>
          <w:szCs w:val="24"/>
        </w:rPr>
        <w:t xml:space="preserve"> или ограничителя давления запрещены.</w:t>
      </w:r>
    </w:p>
    <w:p w:rsidR="008544D6" w:rsidRPr="008544D6" w:rsidRDefault="008544D6" w:rsidP="008544D6">
      <w:pPr>
        <w:spacing w:after="0"/>
        <w:jc w:val="both"/>
        <w:rPr>
          <w:rFonts w:ascii="Times New Roman" w:hAnsi="Times New Roman" w:cs="Times New Roman"/>
          <w:b/>
          <w:sz w:val="24"/>
          <w:szCs w:val="24"/>
        </w:rPr>
      </w:pPr>
      <w:r>
        <w:rPr>
          <w:rFonts w:ascii="Times New Roman" w:hAnsi="Times New Roman" w:cs="Times New Roman"/>
          <w:b/>
          <w:sz w:val="24"/>
          <w:szCs w:val="24"/>
        </w:rPr>
        <w:t>Производитель отклонит всю ответственность за повреждения, появившиеся в результате вмешательства в эти клапаны.</w:t>
      </w:r>
    </w:p>
    <w:p w:rsidR="00A2446A" w:rsidRPr="008544D6" w:rsidRDefault="00A2446A">
      <w:pPr>
        <w:spacing w:after="0"/>
        <w:jc w:val="both"/>
        <w:rPr>
          <w:rFonts w:ascii="Times New Roman" w:hAnsi="Times New Roman" w:cs="Times New Roman"/>
          <w:sz w:val="16"/>
          <w:szCs w:val="16"/>
        </w:rPr>
      </w:pPr>
    </w:p>
    <w:p w:rsidR="00A2446A" w:rsidRDefault="00A2446A" w:rsidP="00A2446A">
      <w:pPr>
        <w:spacing w:before="8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438" cy="462524"/>
            <wp:effectExtent l="19050" t="0" r="762" b="0"/>
            <wp:docPr id="72" name="Рисунок 71" desc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gif"/>
                    <pic:cNvPicPr/>
                  </pic:nvPicPr>
                  <pic:blipFill>
                    <a:blip r:embed="rId26" cstate="print"/>
                    <a:stretch>
                      <a:fillRect/>
                    </a:stretch>
                  </pic:blipFill>
                  <pic:spPr>
                    <a:xfrm>
                      <a:off x="0" y="0"/>
                      <a:ext cx="457065" cy="463159"/>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A2446A" w:rsidRDefault="008544D6" w:rsidP="00A2446A">
      <w:pPr>
        <w:spacing w:before="80" w:after="0"/>
        <w:jc w:val="both"/>
        <w:rPr>
          <w:rFonts w:ascii="Times New Roman" w:hAnsi="Times New Roman" w:cs="Times New Roman"/>
          <w:b/>
          <w:sz w:val="24"/>
          <w:szCs w:val="24"/>
        </w:rPr>
      </w:pPr>
      <w:r>
        <w:rPr>
          <w:rFonts w:ascii="Times New Roman" w:hAnsi="Times New Roman" w:cs="Times New Roman"/>
          <w:b/>
          <w:sz w:val="24"/>
          <w:szCs w:val="24"/>
        </w:rPr>
        <w:t>Перед проведением любых регулировок или работ по техническому обслуживанию отсоедините станок от подачи электропитания и сжатого воздуха и убедитесь, что все движущиеся детали соответствующим образом обездвижены.</w:t>
      </w:r>
    </w:p>
    <w:p w:rsidR="008544D6" w:rsidRPr="008544D6" w:rsidRDefault="008544D6" w:rsidP="00A2446A">
      <w:pPr>
        <w:spacing w:before="80" w:after="0"/>
        <w:jc w:val="both"/>
        <w:rPr>
          <w:rFonts w:ascii="Times New Roman" w:hAnsi="Times New Roman" w:cs="Times New Roman"/>
          <w:b/>
          <w:sz w:val="16"/>
          <w:szCs w:val="16"/>
        </w:rPr>
      </w:pPr>
    </w:p>
    <w:p w:rsidR="00A2446A" w:rsidRDefault="00A2446A" w:rsidP="00A2446A">
      <w:pPr>
        <w:spacing w:before="8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7338" cy="471218"/>
            <wp:effectExtent l="19050" t="0" r="0" b="0"/>
            <wp:docPr id="74" name="Рисунок 73" desc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gif"/>
                    <pic:cNvPicPr/>
                  </pic:nvPicPr>
                  <pic:blipFill>
                    <a:blip r:embed="rId27" cstate="print"/>
                    <a:stretch>
                      <a:fillRect/>
                    </a:stretch>
                  </pic:blipFill>
                  <pic:spPr>
                    <a:xfrm>
                      <a:off x="0" y="0"/>
                      <a:ext cx="478581" cy="472445"/>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A2446A" w:rsidRPr="008544D6" w:rsidRDefault="008544D6" w:rsidP="00A2446A">
      <w:pPr>
        <w:spacing w:before="80" w:after="0"/>
        <w:jc w:val="both"/>
        <w:rPr>
          <w:rFonts w:ascii="Times New Roman" w:hAnsi="Times New Roman" w:cs="Times New Roman"/>
          <w:b/>
          <w:sz w:val="24"/>
          <w:szCs w:val="24"/>
        </w:rPr>
      </w:pPr>
      <w:r>
        <w:rPr>
          <w:rFonts w:ascii="Times New Roman" w:hAnsi="Times New Roman" w:cs="Times New Roman"/>
          <w:b/>
          <w:sz w:val="24"/>
          <w:szCs w:val="24"/>
        </w:rPr>
        <w:t>Не снимайте и не изменяйте никакие детали станка (кроме как для обслуж</w:t>
      </w:r>
      <w:r w:rsidR="001250DF">
        <w:rPr>
          <w:rFonts w:ascii="Times New Roman" w:hAnsi="Times New Roman" w:cs="Times New Roman"/>
          <w:b/>
          <w:sz w:val="24"/>
          <w:szCs w:val="24"/>
        </w:rPr>
        <w:t>и</w:t>
      </w:r>
      <w:r>
        <w:rPr>
          <w:rFonts w:ascii="Times New Roman" w:hAnsi="Times New Roman" w:cs="Times New Roman"/>
          <w:b/>
          <w:sz w:val="24"/>
          <w:szCs w:val="24"/>
        </w:rPr>
        <w:t>вания).</w:t>
      </w:r>
    </w:p>
    <w:p w:rsidR="00A2446A" w:rsidRDefault="008544D6" w:rsidP="001250DF">
      <w:pPr>
        <w:spacing w:before="80" w:after="0" w:line="269"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6664" cy="408350"/>
            <wp:effectExtent l="19050" t="0" r="8636" b="0"/>
            <wp:docPr id="70" name="Рисунок 75" desc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gif"/>
                    <pic:cNvPicPr/>
                  </pic:nvPicPr>
                  <pic:blipFill>
                    <a:blip r:embed="rId28" cstate="print"/>
                    <a:stretch>
                      <a:fillRect/>
                    </a:stretch>
                  </pic:blipFill>
                  <pic:spPr>
                    <a:xfrm>
                      <a:off x="0" y="0"/>
                      <a:ext cx="489078" cy="410375"/>
                    </a:xfrm>
                    <a:prstGeom prst="rect">
                      <a:avLst/>
                    </a:prstGeom>
                  </pic:spPr>
                </pic:pic>
              </a:graphicData>
            </a:graphic>
          </wp:inline>
        </w:drawing>
      </w:r>
      <w:r>
        <w:rPr>
          <w:rFonts w:ascii="Times New Roman" w:hAnsi="Times New Roman" w:cs="Times New Roman"/>
          <w:b/>
          <w:sz w:val="24"/>
          <w:szCs w:val="24"/>
        </w:rPr>
        <w:t xml:space="preserve"> </w:t>
      </w:r>
      <w:r w:rsidR="00A2446A">
        <w:rPr>
          <w:rFonts w:ascii="Times New Roman" w:hAnsi="Times New Roman" w:cs="Times New Roman"/>
          <w:b/>
          <w:sz w:val="24"/>
          <w:szCs w:val="24"/>
        </w:rPr>
        <w:t xml:space="preserve"> ОПАСНОСТЬ</w:t>
      </w:r>
    </w:p>
    <w:p w:rsidR="00DE289E" w:rsidRPr="008544D6" w:rsidRDefault="008544D6" w:rsidP="001250DF">
      <w:pPr>
        <w:spacing w:after="0" w:line="269" w:lineRule="auto"/>
        <w:jc w:val="both"/>
        <w:rPr>
          <w:rFonts w:ascii="Times New Roman" w:hAnsi="Times New Roman" w:cs="Times New Roman"/>
          <w:sz w:val="24"/>
          <w:szCs w:val="24"/>
        </w:rPr>
      </w:pPr>
      <w:r>
        <w:rPr>
          <w:rFonts w:ascii="Times New Roman" w:hAnsi="Times New Roman" w:cs="Times New Roman"/>
          <w:b/>
          <w:sz w:val="24"/>
          <w:szCs w:val="24"/>
        </w:rPr>
        <w:t>Когда станок отсоединён от системы подачи сжатого воздуха, устройства, помеченные этим показанным выше предупредительным знаком</w:t>
      </w:r>
      <w:r w:rsidR="001250DF">
        <w:rPr>
          <w:rFonts w:ascii="Times New Roman" w:hAnsi="Times New Roman" w:cs="Times New Roman"/>
          <w:b/>
          <w:sz w:val="24"/>
          <w:szCs w:val="24"/>
        </w:rPr>
        <w:t>,</w:t>
      </w:r>
      <w:r>
        <w:rPr>
          <w:rFonts w:ascii="Times New Roman" w:hAnsi="Times New Roman" w:cs="Times New Roman"/>
          <w:b/>
          <w:sz w:val="24"/>
          <w:szCs w:val="24"/>
        </w:rPr>
        <w:t xml:space="preserve"> могут оставаться </w:t>
      </w:r>
      <w:r w:rsidR="00B5444D">
        <w:rPr>
          <w:rFonts w:ascii="Times New Roman" w:hAnsi="Times New Roman" w:cs="Times New Roman"/>
          <w:b/>
          <w:sz w:val="24"/>
          <w:szCs w:val="24"/>
        </w:rPr>
        <w:t>под давлением.</w:t>
      </w:r>
    </w:p>
    <w:p w:rsidR="00DE289E" w:rsidRPr="00B5444D" w:rsidRDefault="00DE289E" w:rsidP="001250DF">
      <w:pPr>
        <w:spacing w:after="0" w:line="269" w:lineRule="auto"/>
        <w:jc w:val="both"/>
        <w:rPr>
          <w:rFonts w:ascii="Times New Roman" w:hAnsi="Times New Roman" w:cs="Times New Roman"/>
          <w:sz w:val="16"/>
          <w:szCs w:val="16"/>
        </w:rPr>
      </w:pPr>
    </w:p>
    <w:p w:rsidR="00DE289E" w:rsidRDefault="00B5444D" w:rsidP="001250DF">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Узел фильтра – регулятора давлени</w:t>
      </w:r>
      <w:r w:rsidR="00FA2111">
        <w:rPr>
          <w:rFonts w:ascii="Times New Roman" w:hAnsi="Times New Roman" w:cs="Times New Roman"/>
          <w:sz w:val="24"/>
          <w:szCs w:val="24"/>
        </w:rPr>
        <w:t>я</w:t>
      </w:r>
      <w:r>
        <w:rPr>
          <w:rFonts w:ascii="Times New Roman" w:hAnsi="Times New Roman" w:cs="Times New Roman"/>
          <w:sz w:val="24"/>
          <w:szCs w:val="24"/>
        </w:rPr>
        <w:t xml:space="preserve"> – смазывающего устройства оборудован полуавтоматическим устройством выпуска конденсата. Это устройство работает автоматически всякий раз, когда подача сжатого воздуха в станок отключается. Выпускайте конденсат вручную (кнопкой поз. 1 на Фиг. 22), когда уровень конденсата возрастёт выше метки Х на Фиг. 22.</w:t>
      </w:r>
    </w:p>
    <w:p w:rsidR="00B5444D" w:rsidRDefault="00B5444D" w:rsidP="001250DF">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Ежедневно проверяйте</w:t>
      </w:r>
      <w:r w:rsidR="00733E28">
        <w:rPr>
          <w:rFonts w:ascii="Times New Roman" w:hAnsi="Times New Roman" w:cs="Times New Roman"/>
          <w:sz w:val="24"/>
          <w:szCs w:val="24"/>
        </w:rPr>
        <w:t>, что винт перемещения головки с инструментом, и каждый из узлов устройства для сдвига бортов шины работают правильно. Скопление загрязнений в зоне этих устройств может ухудшить их работу и создать опасность.</w:t>
      </w:r>
    </w:p>
    <w:p w:rsidR="00733E28" w:rsidRDefault="00733E28" w:rsidP="001250DF">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Еженедельно очищайте верхнюю пластину поворотного стола с самоцентрирующимся захватом: удаляйте все скопления загрязнений и очищайте не загрязняющими окружающую среду сольвентами.</w:t>
      </w:r>
    </w:p>
    <w:p w:rsidR="00733E28" w:rsidRDefault="00733E28" w:rsidP="001250DF">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Ежемесячно проверяйте:</w:t>
      </w:r>
    </w:p>
    <w:p w:rsidR="00733E28" w:rsidRDefault="00733E28" w:rsidP="001250DF">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Очищайте рычаги головки с инструментами и каждый из узлов устройства для сдвига бортов шины, а также винт перемещения головки</w:t>
      </w:r>
      <w:r w:rsidR="008A4FF0">
        <w:rPr>
          <w:rFonts w:ascii="Times New Roman" w:hAnsi="Times New Roman" w:cs="Times New Roman"/>
          <w:sz w:val="24"/>
          <w:szCs w:val="24"/>
        </w:rPr>
        <w:t xml:space="preserve"> не загрязняющими окружающую среду сольвентами и смазывайте.</w:t>
      </w:r>
    </w:p>
    <w:p w:rsidR="00733E28" w:rsidRPr="008A4FF0" w:rsidRDefault="00733E28" w:rsidP="001250DF">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8A4FF0">
        <w:rPr>
          <w:rFonts w:ascii="Times New Roman" w:hAnsi="Times New Roman" w:cs="Times New Roman"/>
          <w:sz w:val="24"/>
          <w:szCs w:val="24"/>
        </w:rPr>
        <w:tab/>
        <w:t xml:space="preserve">Проверяйте уровень масла в устройстве для внесения в сжатый воздух смазки (Фиг. 22) и доливайте, если необходимо, не очищающее масло </w:t>
      </w:r>
      <w:r w:rsidR="008A4FF0">
        <w:rPr>
          <w:rFonts w:ascii="Times New Roman" w:hAnsi="Times New Roman" w:cs="Times New Roman"/>
          <w:sz w:val="24"/>
          <w:szCs w:val="24"/>
          <w:lang w:val="en-US"/>
        </w:rPr>
        <w:t>SAE</w:t>
      </w:r>
      <w:r w:rsidR="008A4FF0" w:rsidRPr="008A4FF0">
        <w:rPr>
          <w:rFonts w:ascii="Times New Roman" w:hAnsi="Times New Roman" w:cs="Times New Roman"/>
          <w:sz w:val="24"/>
          <w:szCs w:val="24"/>
        </w:rPr>
        <w:t xml:space="preserve"> 20 </w:t>
      </w:r>
      <w:r w:rsidR="008A4FF0">
        <w:rPr>
          <w:rFonts w:ascii="Times New Roman" w:hAnsi="Times New Roman" w:cs="Times New Roman"/>
          <w:sz w:val="24"/>
          <w:szCs w:val="24"/>
        </w:rPr>
        <w:t xml:space="preserve">до уровня, помеченного </w:t>
      </w:r>
      <w:r w:rsidR="008A4FF0">
        <w:rPr>
          <w:rFonts w:ascii="Times New Roman" w:hAnsi="Times New Roman" w:cs="Times New Roman"/>
          <w:sz w:val="24"/>
          <w:szCs w:val="24"/>
          <w:lang w:val="en-US"/>
        </w:rPr>
        <w:t>Z</w:t>
      </w:r>
      <w:r w:rsidR="008A4FF0">
        <w:rPr>
          <w:rFonts w:ascii="Times New Roman" w:hAnsi="Times New Roman" w:cs="Times New Roman"/>
          <w:sz w:val="24"/>
          <w:szCs w:val="24"/>
        </w:rPr>
        <w:t>.</w:t>
      </w:r>
    </w:p>
    <w:p w:rsidR="00733E28" w:rsidRDefault="00733E28" w:rsidP="001250DF">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8A4FF0">
        <w:rPr>
          <w:rFonts w:ascii="Times New Roman" w:hAnsi="Times New Roman" w:cs="Times New Roman"/>
          <w:sz w:val="24"/>
          <w:szCs w:val="24"/>
        </w:rPr>
        <w:tab/>
        <w:t>Производите очистку сухой тканью. Избегайте контакта с сольвентами.</w:t>
      </w:r>
    </w:p>
    <w:p w:rsidR="00733E28" w:rsidRPr="00E9707E" w:rsidRDefault="00733E28" w:rsidP="001250DF">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8A4FF0">
        <w:rPr>
          <w:rFonts w:ascii="Times New Roman" w:hAnsi="Times New Roman" w:cs="Times New Roman"/>
          <w:sz w:val="24"/>
          <w:szCs w:val="24"/>
        </w:rPr>
        <w:tab/>
        <w:t>Проверяйте поток масла через прозрачный колпачок К (правильный поток: 1 капля масла через каждые 4 цикла</w:t>
      </w:r>
      <w:r w:rsidR="00E9707E">
        <w:rPr>
          <w:rFonts w:ascii="Times New Roman" w:hAnsi="Times New Roman" w:cs="Times New Roman"/>
          <w:sz w:val="24"/>
          <w:szCs w:val="24"/>
        </w:rPr>
        <w:t xml:space="preserve"> сдвига бортов шины). Регулируйте, если необходимо, поворотом регулировочного винта </w:t>
      </w:r>
      <w:r w:rsidR="00E9707E">
        <w:rPr>
          <w:rFonts w:ascii="Times New Roman" w:hAnsi="Times New Roman" w:cs="Times New Roman"/>
          <w:sz w:val="24"/>
          <w:szCs w:val="24"/>
          <w:lang w:val="en-US"/>
        </w:rPr>
        <w:t>Y</w:t>
      </w:r>
      <w:r w:rsidR="00E9707E" w:rsidRPr="00E9707E">
        <w:rPr>
          <w:rFonts w:ascii="Times New Roman" w:hAnsi="Times New Roman" w:cs="Times New Roman"/>
          <w:sz w:val="24"/>
          <w:szCs w:val="24"/>
        </w:rPr>
        <w:t xml:space="preserve"> </w:t>
      </w:r>
      <w:r w:rsidR="00E9707E">
        <w:rPr>
          <w:rFonts w:ascii="Times New Roman" w:hAnsi="Times New Roman" w:cs="Times New Roman"/>
          <w:sz w:val="24"/>
          <w:szCs w:val="24"/>
        </w:rPr>
        <w:t>на Фиг. 22.</w:t>
      </w:r>
    </w:p>
    <w:p w:rsidR="00DE289E" w:rsidRPr="00E9707E" w:rsidRDefault="00DE289E" w:rsidP="001250DF">
      <w:pPr>
        <w:spacing w:after="0" w:line="269" w:lineRule="auto"/>
        <w:jc w:val="both"/>
        <w:rPr>
          <w:rFonts w:ascii="Times New Roman" w:hAnsi="Times New Roman" w:cs="Times New Roman"/>
          <w:sz w:val="16"/>
          <w:szCs w:val="16"/>
        </w:rPr>
      </w:pPr>
    </w:p>
    <w:p w:rsidR="00E9707E" w:rsidRPr="00AE22AE" w:rsidRDefault="00E9707E" w:rsidP="001250DF">
      <w:pPr>
        <w:tabs>
          <w:tab w:val="left" w:pos="8364"/>
        </w:tabs>
        <w:spacing w:after="0" w:line="269" w:lineRule="auto"/>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8950" cy="425450"/>
            <wp:effectExtent l="19050" t="0" r="6350" b="0"/>
            <wp:docPr id="73"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6"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ВНИМАНИЕ</w:t>
      </w:r>
    </w:p>
    <w:p w:rsidR="00DE289E" w:rsidRDefault="00E9707E" w:rsidP="001250DF">
      <w:pPr>
        <w:spacing w:after="0" w:line="269" w:lineRule="auto"/>
        <w:jc w:val="both"/>
        <w:rPr>
          <w:rFonts w:ascii="Times New Roman" w:hAnsi="Times New Roman" w:cs="Times New Roman"/>
          <w:b/>
          <w:sz w:val="24"/>
          <w:szCs w:val="24"/>
        </w:rPr>
      </w:pPr>
      <w:r w:rsidRPr="00E9707E">
        <w:rPr>
          <w:rFonts w:ascii="Times New Roman" w:hAnsi="Times New Roman" w:cs="Times New Roman"/>
          <w:b/>
          <w:sz w:val="24"/>
          <w:szCs w:val="24"/>
        </w:rPr>
        <w:t>Содержите рабочую зону в чистоте.</w:t>
      </w:r>
    </w:p>
    <w:p w:rsidR="00E9707E" w:rsidRDefault="00E9707E" w:rsidP="001250DF">
      <w:pPr>
        <w:spacing w:after="0" w:line="269" w:lineRule="auto"/>
        <w:jc w:val="both"/>
        <w:rPr>
          <w:rFonts w:ascii="Times New Roman" w:hAnsi="Times New Roman" w:cs="Times New Roman"/>
          <w:b/>
          <w:sz w:val="24"/>
          <w:szCs w:val="24"/>
        </w:rPr>
      </w:pPr>
      <w:r>
        <w:rPr>
          <w:rFonts w:ascii="Times New Roman" w:hAnsi="Times New Roman" w:cs="Times New Roman"/>
          <w:b/>
          <w:sz w:val="24"/>
          <w:szCs w:val="24"/>
        </w:rPr>
        <w:t>Никогда не применяйте для удаления загрязнений или отложений со станка сжатый воздух, струи воды или рас</w:t>
      </w:r>
      <w:r w:rsidR="00565FF7">
        <w:rPr>
          <w:rFonts w:ascii="Times New Roman" w:hAnsi="Times New Roman" w:cs="Times New Roman"/>
          <w:b/>
          <w:sz w:val="24"/>
          <w:szCs w:val="24"/>
        </w:rPr>
        <w:t>т</w:t>
      </w:r>
      <w:r>
        <w:rPr>
          <w:rFonts w:ascii="Times New Roman" w:hAnsi="Times New Roman" w:cs="Times New Roman"/>
          <w:b/>
          <w:sz w:val="24"/>
          <w:szCs w:val="24"/>
        </w:rPr>
        <w:t>ворители</w:t>
      </w:r>
      <w:r w:rsidR="00565FF7">
        <w:rPr>
          <w:rFonts w:ascii="Times New Roman" w:hAnsi="Times New Roman" w:cs="Times New Roman"/>
          <w:b/>
          <w:sz w:val="24"/>
          <w:szCs w:val="24"/>
        </w:rPr>
        <w:t>.</w:t>
      </w:r>
    </w:p>
    <w:p w:rsidR="00565FF7" w:rsidRPr="00E9707E" w:rsidRDefault="00565FF7" w:rsidP="001250DF">
      <w:pPr>
        <w:spacing w:after="0" w:line="269" w:lineRule="auto"/>
        <w:jc w:val="both"/>
        <w:rPr>
          <w:rFonts w:ascii="Times New Roman" w:hAnsi="Times New Roman" w:cs="Times New Roman"/>
          <w:b/>
          <w:sz w:val="24"/>
          <w:szCs w:val="24"/>
        </w:rPr>
      </w:pPr>
      <w:r>
        <w:rPr>
          <w:rFonts w:ascii="Times New Roman" w:hAnsi="Times New Roman" w:cs="Times New Roman"/>
          <w:b/>
          <w:sz w:val="24"/>
          <w:szCs w:val="24"/>
        </w:rPr>
        <w:t>Во время чистки, уделяйте внимание, чтобы избегать</w:t>
      </w:r>
      <w:r w:rsidR="00FA2111">
        <w:rPr>
          <w:rFonts w:ascii="Times New Roman" w:hAnsi="Times New Roman" w:cs="Times New Roman"/>
          <w:b/>
          <w:sz w:val="24"/>
          <w:szCs w:val="24"/>
        </w:rPr>
        <w:t>,</w:t>
      </w:r>
      <w:r>
        <w:rPr>
          <w:rFonts w:ascii="Times New Roman" w:hAnsi="Times New Roman" w:cs="Times New Roman"/>
          <w:b/>
          <w:sz w:val="24"/>
          <w:szCs w:val="24"/>
        </w:rPr>
        <w:t xml:space="preserve"> насколько возможно,</w:t>
      </w:r>
      <w:r w:rsidR="00731CD6">
        <w:rPr>
          <w:rFonts w:ascii="Times New Roman" w:hAnsi="Times New Roman" w:cs="Times New Roman"/>
          <w:b/>
          <w:sz w:val="24"/>
          <w:szCs w:val="24"/>
        </w:rPr>
        <w:t xml:space="preserve"> создания и накопления загрязнений.</w:t>
      </w:r>
    </w:p>
    <w:p w:rsidR="00E9707E" w:rsidRPr="00731CD6" w:rsidRDefault="00E9707E" w:rsidP="001250DF">
      <w:pPr>
        <w:spacing w:after="0" w:line="269" w:lineRule="auto"/>
        <w:jc w:val="both"/>
        <w:rPr>
          <w:rFonts w:ascii="Times New Roman" w:hAnsi="Times New Roman" w:cs="Times New Roman"/>
          <w:sz w:val="16"/>
          <w:szCs w:val="16"/>
        </w:rPr>
      </w:pPr>
    </w:p>
    <w:p w:rsidR="00E9707E" w:rsidRPr="00AE22AE" w:rsidRDefault="00E9707E" w:rsidP="001250DF">
      <w:pPr>
        <w:tabs>
          <w:tab w:val="left" w:pos="8364"/>
        </w:tabs>
        <w:spacing w:after="0" w:line="269" w:lineRule="auto"/>
        <w:jc w:val="both"/>
        <w:rPr>
          <w:rFonts w:ascii="Times New Roman" w:hAnsi="Times New Roman" w:cs="Times New Roman"/>
          <w:sz w:val="24"/>
          <w:szCs w:val="24"/>
        </w:rPr>
      </w:pPr>
      <w:r w:rsidRPr="00E9707E">
        <w:rPr>
          <w:rFonts w:ascii="Times New Roman" w:hAnsi="Times New Roman" w:cs="Times New Roman"/>
          <w:b/>
          <w:noProof/>
          <w:sz w:val="24"/>
          <w:szCs w:val="24"/>
        </w:rPr>
        <w:drawing>
          <wp:inline distT="0" distB="0" distL="0" distR="0">
            <wp:extent cx="456845" cy="432149"/>
            <wp:effectExtent l="19050" t="0" r="355" b="0"/>
            <wp:docPr id="77"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1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E9707E" w:rsidRPr="001250DF" w:rsidRDefault="001250DF" w:rsidP="001250DF">
      <w:pPr>
        <w:spacing w:after="0" w:line="269" w:lineRule="auto"/>
        <w:jc w:val="both"/>
        <w:rPr>
          <w:rFonts w:ascii="Times New Roman" w:hAnsi="Times New Roman" w:cs="Times New Roman"/>
          <w:b/>
          <w:sz w:val="24"/>
          <w:szCs w:val="24"/>
        </w:rPr>
      </w:pPr>
      <w:r w:rsidRPr="001250DF">
        <w:rPr>
          <w:rFonts w:ascii="Times New Roman" w:hAnsi="Times New Roman" w:cs="Times New Roman"/>
          <w:b/>
          <w:sz w:val="24"/>
          <w:szCs w:val="24"/>
        </w:rPr>
        <w:t>Если в то время, когда МОНТАЖНО/ДЕМОНТАЖНЫЙ инструмент находится между ободом и шиной, прекратится подача электропитания, то производите следующие действия:</w:t>
      </w:r>
    </w:p>
    <w:p w:rsidR="001250DF" w:rsidRDefault="001250DF" w:rsidP="001250DF">
      <w:pPr>
        <w:spacing w:after="0" w:line="269" w:lineRule="auto"/>
        <w:ind w:left="284" w:hanging="284"/>
        <w:jc w:val="both"/>
        <w:rPr>
          <w:rFonts w:ascii="Times New Roman" w:hAnsi="Times New Roman" w:cs="Times New Roman"/>
          <w:b/>
          <w:sz w:val="24"/>
          <w:szCs w:val="24"/>
        </w:rPr>
      </w:pPr>
      <w:r w:rsidRPr="001250DF">
        <w:rPr>
          <w:rFonts w:ascii="Times New Roman" w:hAnsi="Times New Roman" w:cs="Times New Roman"/>
          <w:b/>
          <w:sz w:val="24"/>
          <w:szCs w:val="24"/>
        </w:rPr>
        <w:t>-</w:t>
      </w:r>
      <w:r w:rsidRPr="001250DF">
        <w:rPr>
          <w:rFonts w:ascii="Times New Roman" w:hAnsi="Times New Roman" w:cs="Times New Roman"/>
          <w:b/>
          <w:sz w:val="24"/>
          <w:szCs w:val="24"/>
        </w:rPr>
        <w:tab/>
        <w:t>Запустите станок в работу</w:t>
      </w:r>
      <w:r>
        <w:rPr>
          <w:rFonts w:ascii="Times New Roman" w:hAnsi="Times New Roman" w:cs="Times New Roman"/>
          <w:sz w:val="24"/>
          <w:szCs w:val="24"/>
        </w:rPr>
        <w:t xml:space="preserve"> </w:t>
      </w:r>
      <w:r w:rsidRPr="001250DF">
        <w:rPr>
          <w:rFonts w:ascii="Times New Roman" w:hAnsi="Times New Roman" w:cs="Times New Roman"/>
          <w:b/>
          <w:sz w:val="24"/>
          <w:szCs w:val="24"/>
          <w:u w:val="single"/>
        </w:rPr>
        <w:t>без восстановления его настройки</w:t>
      </w:r>
      <w:r>
        <w:rPr>
          <w:rFonts w:ascii="Times New Roman" w:hAnsi="Times New Roman" w:cs="Times New Roman"/>
          <w:b/>
          <w:sz w:val="24"/>
          <w:szCs w:val="24"/>
        </w:rPr>
        <w:t>.</w:t>
      </w:r>
    </w:p>
    <w:p w:rsidR="001250DF" w:rsidRPr="001250DF" w:rsidRDefault="001250DF" w:rsidP="001250DF">
      <w:pPr>
        <w:spacing w:after="0" w:line="269"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Используйте устройства для сдвига бортов шины, перемещая их вверх и вниз, чтобы создать достаточно пространства для МОНТАЖНО/ДЕМОНТАЖНОГО инструмента и его освобождения от шины.</w:t>
      </w:r>
    </w:p>
    <w:p w:rsidR="00DE289E" w:rsidRPr="001250DF" w:rsidRDefault="001250DF">
      <w:pPr>
        <w:spacing w:after="0"/>
        <w:jc w:val="both"/>
        <w:rPr>
          <w:rFonts w:ascii="Times New Roman" w:hAnsi="Times New Roman" w:cs="Times New Roman"/>
          <w:b/>
          <w:sz w:val="32"/>
          <w:szCs w:val="32"/>
        </w:rPr>
      </w:pPr>
      <w:r w:rsidRPr="001250DF">
        <w:rPr>
          <w:rFonts w:ascii="Times New Roman" w:hAnsi="Times New Roman" w:cs="Times New Roman"/>
          <w:b/>
          <w:sz w:val="32"/>
          <w:szCs w:val="32"/>
        </w:rPr>
        <w:t>ПЕРЕЧЕНЬ СИГНАЛОВ НА ДИСПЛЕЕ</w:t>
      </w:r>
    </w:p>
    <w:p w:rsidR="00DE289E" w:rsidRPr="001250DF" w:rsidRDefault="00DE289E">
      <w:pPr>
        <w:spacing w:after="0"/>
        <w:jc w:val="both"/>
        <w:rPr>
          <w:rFonts w:ascii="Times New Roman" w:hAnsi="Times New Roman" w:cs="Times New Roman"/>
          <w:sz w:val="16"/>
          <w:szCs w:val="16"/>
        </w:rPr>
      </w:pPr>
    </w:p>
    <w:p w:rsidR="00DE289E" w:rsidRDefault="004309C5" w:rsidP="00E326B4">
      <w:pPr>
        <w:spacing w:after="0"/>
        <w:ind w:left="993" w:hanging="993"/>
        <w:jc w:val="both"/>
        <w:rPr>
          <w:rFonts w:ascii="Times New Roman" w:hAnsi="Times New Roman" w:cs="Times New Roman"/>
          <w:b/>
          <w:sz w:val="24"/>
          <w:szCs w:val="24"/>
          <w:u w:val="single"/>
        </w:rPr>
      </w:pPr>
      <w:r w:rsidRPr="004309C5">
        <w:rPr>
          <w:rFonts w:ascii="Times New Roman" w:hAnsi="Times New Roman" w:cs="Times New Roman"/>
          <w:b/>
          <w:sz w:val="24"/>
          <w:szCs w:val="24"/>
        </w:rPr>
        <w:t>"</w:t>
      </w:r>
      <w:r>
        <w:rPr>
          <w:rFonts w:ascii="Times New Roman" w:hAnsi="Times New Roman" w:cs="Times New Roman"/>
          <w:b/>
          <w:sz w:val="24"/>
          <w:szCs w:val="24"/>
        </w:rPr>
        <w:t>Е1</w:t>
      </w:r>
      <w:r w:rsidRPr="004309C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u w:val="single"/>
        </w:rPr>
        <w:t>СООБЩЕНИЕ ОБ ОГРАНИЧЕНИИ ПО ОСИ Х</w:t>
      </w:r>
    </w:p>
    <w:p w:rsidR="004309C5" w:rsidRDefault="004309C5" w:rsidP="00E326B4">
      <w:pPr>
        <w:spacing w:after="0"/>
        <w:ind w:left="993" w:hanging="993"/>
        <w:jc w:val="both"/>
        <w:rPr>
          <w:rFonts w:ascii="Times New Roman" w:hAnsi="Times New Roman" w:cs="Times New Roman"/>
          <w:b/>
          <w:sz w:val="24"/>
          <w:szCs w:val="24"/>
          <w:u w:val="single"/>
        </w:rPr>
      </w:pPr>
      <w:r>
        <w:rPr>
          <w:rFonts w:ascii="Times New Roman" w:hAnsi="Times New Roman" w:cs="Times New Roman"/>
          <w:b/>
          <w:sz w:val="24"/>
          <w:szCs w:val="24"/>
        </w:rPr>
        <w:tab/>
        <w:t>ПОЯВЛЯЕТСЯ В СЛУЧАЕ ЧРЕЗМЕРНОГО ПОТРЕБЛЕНИЯ ТОКА ЛИНЕЙНЫМ ИСПОЛНИТЕЛЬНЫМ УСТРОЙСТВОМ.</w:t>
      </w:r>
    </w:p>
    <w:p w:rsidR="004309C5" w:rsidRDefault="004309C5" w:rsidP="00E326B4">
      <w:pPr>
        <w:spacing w:after="0"/>
        <w:ind w:left="993" w:hanging="993"/>
        <w:jc w:val="both"/>
        <w:rPr>
          <w:rFonts w:ascii="Times New Roman" w:hAnsi="Times New Roman" w:cs="Times New Roman"/>
          <w:b/>
          <w:sz w:val="24"/>
          <w:szCs w:val="24"/>
        </w:rPr>
      </w:pPr>
      <w:r w:rsidRPr="004309C5">
        <w:rPr>
          <w:rFonts w:ascii="Times New Roman" w:hAnsi="Times New Roman" w:cs="Times New Roman"/>
          <w:b/>
          <w:sz w:val="24"/>
          <w:szCs w:val="24"/>
        </w:rPr>
        <w:tab/>
      </w:r>
      <w:r>
        <w:rPr>
          <w:rFonts w:ascii="Times New Roman" w:hAnsi="Times New Roman" w:cs="Times New Roman"/>
          <w:b/>
          <w:sz w:val="24"/>
          <w:szCs w:val="24"/>
        </w:rPr>
        <w:t>Если будет подана обратная команда, то сигнал исчезнет.</w:t>
      </w:r>
    </w:p>
    <w:p w:rsidR="004309C5" w:rsidRPr="004309C5" w:rsidRDefault="004309C5" w:rsidP="00E326B4">
      <w:pPr>
        <w:spacing w:after="0"/>
        <w:ind w:left="993" w:hanging="993"/>
        <w:jc w:val="both"/>
        <w:rPr>
          <w:rFonts w:ascii="Times New Roman" w:hAnsi="Times New Roman" w:cs="Times New Roman"/>
          <w:b/>
          <w:sz w:val="16"/>
          <w:szCs w:val="16"/>
        </w:rPr>
      </w:pPr>
    </w:p>
    <w:p w:rsidR="004309C5" w:rsidRPr="00B34B2C" w:rsidRDefault="004309C5" w:rsidP="00E326B4">
      <w:pPr>
        <w:spacing w:after="0"/>
        <w:ind w:left="993" w:hanging="993"/>
        <w:jc w:val="both"/>
        <w:rPr>
          <w:rFonts w:ascii="Times New Roman" w:hAnsi="Times New Roman" w:cs="Times New Roman"/>
          <w:b/>
          <w:sz w:val="24"/>
          <w:szCs w:val="24"/>
          <w:u w:val="single"/>
        </w:rPr>
      </w:pPr>
      <w:r w:rsidRPr="004309C5">
        <w:rPr>
          <w:rFonts w:ascii="Times New Roman" w:hAnsi="Times New Roman" w:cs="Times New Roman"/>
          <w:b/>
          <w:sz w:val="24"/>
          <w:szCs w:val="24"/>
        </w:rPr>
        <w:t>"</w:t>
      </w:r>
      <w:r>
        <w:rPr>
          <w:rFonts w:ascii="Times New Roman" w:hAnsi="Times New Roman" w:cs="Times New Roman"/>
          <w:b/>
          <w:sz w:val="24"/>
          <w:szCs w:val="24"/>
        </w:rPr>
        <w:t>Е2</w:t>
      </w:r>
      <w:r w:rsidRPr="004309C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u w:val="single"/>
        </w:rPr>
        <w:t xml:space="preserve">СООБЩЕНИЕ ОБ ОГРАНИЧЕНИИ ПО ОСИ </w:t>
      </w:r>
      <w:r>
        <w:rPr>
          <w:rFonts w:ascii="Times New Roman" w:hAnsi="Times New Roman" w:cs="Times New Roman"/>
          <w:b/>
          <w:sz w:val="24"/>
          <w:szCs w:val="24"/>
          <w:u w:val="single"/>
          <w:lang w:val="en-US"/>
        </w:rPr>
        <w:t>Y</w:t>
      </w:r>
    </w:p>
    <w:p w:rsidR="004309C5" w:rsidRDefault="004309C5" w:rsidP="00E326B4">
      <w:pPr>
        <w:spacing w:after="0"/>
        <w:ind w:left="993" w:hanging="993"/>
        <w:jc w:val="both"/>
        <w:rPr>
          <w:rFonts w:ascii="Times New Roman" w:hAnsi="Times New Roman" w:cs="Times New Roman"/>
          <w:b/>
          <w:sz w:val="24"/>
          <w:szCs w:val="24"/>
        </w:rPr>
      </w:pPr>
      <w:r w:rsidRPr="00B34B2C">
        <w:rPr>
          <w:rFonts w:ascii="Times New Roman" w:hAnsi="Times New Roman" w:cs="Times New Roman"/>
          <w:b/>
          <w:sz w:val="24"/>
          <w:szCs w:val="24"/>
        </w:rPr>
        <w:tab/>
      </w:r>
      <w:r>
        <w:rPr>
          <w:rFonts w:ascii="Times New Roman" w:hAnsi="Times New Roman" w:cs="Times New Roman"/>
          <w:b/>
          <w:sz w:val="24"/>
          <w:szCs w:val="24"/>
        </w:rPr>
        <w:t>ПОЯВЛЯЕТСЯ В СЛУЧАЕ ЧРЕЗМЕРНОГО ПОТРЕБЛЕНИЯ ТОКА</w:t>
      </w:r>
      <w:r w:rsidRPr="004309C5">
        <w:rPr>
          <w:rFonts w:ascii="Times New Roman" w:hAnsi="Times New Roman" w:cs="Times New Roman"/>
          <w:b/>
          <w:sz w:val="24"/>
          <w:szCs w:val="24"/>
        </w:rPr>
        <w:t xml:space="preserve"> </w:t>
      </w:r>
      <w:r>
        <w:rPr>
          <w:rFonts w:ascii="Times New Roman" w:hAnsi="Times New Roman" w:cs="Times New Roman"/>
          <w:b/>
          <w:sz w:val="24"/>
          <w:szCs w:val="24"/>
        </w:rPr>
        <w:t>МОТОРОМ, КОТОРЫЙ ОБЕСПЕЧИВАЕТ ВЕРТИКАЛЬНОЕ ПЕРЕМЕ</w:t>
      </w:r>
      <w:r w:rsidR="00E326B4">
        <w:rPr>
          <w:rFonts w:ascii="Times New Roman" w:hAnsi="Times New Roman" w:cs="Times New Roman"/>
          <w:b/>
          <w:sz w:val="24"/>
          <w:szCs w:val="24"/>
        </w:rPr>
        <w:t>-</w:t>
      </w:r>
      <w:r>
        <w:rPr>
          <w:rFonts w:ascii="Times New Roman" w:hAnsi="Times New Roman" w:cs="Times New Roman"/>
          <w:b/>
          <w:sz w:val="24"/>
          <w:szCs w:val="24"/>
        </w:rPr>
        <w:t>ЩЕНИЕ ГОЛОВКИ.</w:t>
      </w:r>
    </w:p>
    <w:p w:rsidR="004309C5" w:rsidRDefault="004309C5" w:rsidP="00E326B4">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Если будет подана обратная команда, то сигнал исчезнет.</w:t>
      </w:r>
    </w:p>
    <w:p w:rsidR="004309C5" w:rsidRPr="004309C5" w:rsidRDefault="004309C5" w:rsidP="00E326B4">
      <w:pPr>
        <w:spacing w:after="0"/>
        <w:ind w:left="993" w:hanging="993"/>
        <w:jc w:val="both"/>
        <w:rPr>
          <w:rFonts w:ascii="Times New Roman" w:hAnsi="Times New Roman" w:cs="Times New Roman"/>
          <w:b/>
          <w:sz w:val="16"/>
          <w:szCs w:val="16"/>
        </w:rPr>
      </w:pPr>
    </w:p>
    <w:p w:rsidR="00DE289E" w:rsidRDefault="004309C5" w:rsidP="00E326B4">
      <w:pPr>
        <w:spacing w:after="0"/>
        <w:ind w:left="993" w:hanging="993"/>
        <w:jc w:val="both"/>
        <w:rPr>
          <w:rFonts w:ascii="Times New Roman" w:hAnsi="Times New Roman" w:cs="Times New Roman"/>
          <w:b/>
          <w:sz w:val="24"/>
          <w:szCs w:val="24"/>
          <w:u w:val="single"/>
        </w:rPr>
      </w:pPr>
      <w:r w:rsidRPr="004309C5">
        <w:rPr>
          <w:rFonts w:ascii="Times New Roman" w:hAnsi="Times New Roman" w:cs="Times New Roman"/>
          <w:b/>
          <w:sz w:val="24"/>
          <w:szCs w:val="24"/>
        </w:rPr>
        <w:t>"</w:t>
      </w:r>
      <w:r>
        <w:rPr>
          <w:rFonts w:ascii="Times New Roman" w:hAnsi="Times New Roman" w:cs="Times New Roman"/>
          <w:b/>
          <w:sz w:val="24"/>
          <w:szCs w:val="24"/>
        </w:rPr>
        <w:t>Е3</w:t>
      </w:r>
      <w:r w:rsidRPr="004309C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u w:val="single"/>
        </w:rPr>
        <w:t xml:space="preserve">СООБЩЕНИЕ И НИЗКОМ УРОВНЕ ПИТАНИЯ </w:t>
      </w:r>
      <w:r w:rsidR="00153835">
        <w:rPr>
          <w:rFonts w:ascii="Times New Roman" w:hAnsi="Times New Roman" w:cs="Times New Roman"/>
          <w:b/>
          <w:sz w:val="24"/>
          <w:szCs w:val="24"/>
          <w:u w:val="single"/>
        </w:rPr>
        <w:t>ВС</w:t>
      </w:r>
      <w:r>
        <w:rPr>
          <w:rFonts w:ascii="Times New Roman" w:hAnsi="Times New Roman" w:cs="Times New Roman"/>
          <w:b/>
          <w:sz w:val="24"/>
          <w:szCs w:val="24"/>
          <w:u w:val="single"/>
        </w:rPr>
        <w:t>ЕГО СТАНКА</w:t>
      </w:r>
    </w:p>
    <w:p w:rsidR="004309C5" w:rsidRDefault="004309C5" w:rsidP="00E326B4">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ПОЯВЛЯЕТСЯ, КОГДА НАПРЯЖЕНИЕ В СЕТИ ЭЛЕКТРОПИТАНИЯ СЛИШКОМ НИЗКОЕ</w:t>
      </w:r>
      <w:r w:rsidR="00E326B4">
        <w:rPr>
          <w:rFonts w:ascii="Times New Roman" w:hAnsi="Times New Roman" w:cs="Times New Roman"/>
          <w:b/>
          <w:sz w:val="24"/>
          <w:szCs w:val="24"/>
        </w:rPr>
        <w:t xml:space="preserve"> ДЛЯ ОБЕСПЕЧЕНИЯ ПРАВИЛЬНОЙ РАБОТЫ СТАНКА</w:t>
      </w:r>
    </w:p>
    <w:p w:rsidR="00E326B4" w:rsidRDefault="00E326B4" w:rsidP="00E326B4">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Выключите станок и проверьте напряжение в сети электропитания.</w:t>
      </w:r>
    </w:p>
    <w:p w:rsidR="00E326B4" w:rsidRPr="00E326B4" w:rsidRDefault="00E326B4" w:rsidP="00E326B4">
      <w:pPr>
        <w:spacing w:after="0"/>
        <w:ind w:left="993" w:hanging="993"/>
        <w:jc w:val="both"/>
        <w:rPr>
          <w:rFonts w:ascii="Times New Roman" w:hAnsi="Times New Roman" w:cs="Times New Roman"/>
          <w:b/>
          <w:sz w:val="16"/>
          <w:szCs w:val="16"/>
        </w:rPr>
      </w:pPr>
    </w:p>
    <w:p w:rsidR="00E326B4" w:rsidRDefault="00E326B4" w:rsidP="00E326B4">
      <w:pPr>
        <w:spacing w:after="0"/>
        <w:ind w:left="993" w:hanging="993"/>
        <w:jc w:val="both"/>
        <w:rPr>
          <w:rFonts w:ascii="Times New Roman" w:hAnsi="Times New Roman" w:cs="Times New Roman"/>
          <w:b/>
          <w:sz w:val="24"/>
          <w:szCs w:val="24"/>
          <w:u w:val="single"/>
        </w:rPr>
      </w:pPr>
      <w:r w:rsidRPr="004309C5">
        <w:rPr>
          <w:rFonts w:ascii="Times New Roman" w:hAnsi="Times New Roman" w:cs="Times New Roman"/>
          <w:b/>
          <w:sz w:val="24"/>
          <w:szCs w:val="24"/>
        </w:rPr>
        <w:t>"</w:t>
      </w:r>
      <w:r>
        <w:rPr>
          <w:rFonts w:ascii="Times New Roman" w:hAnsi="Times New Roman" w:cs="Times New Roman"/>
          <w:b/>
          <w:sz w:val="24"/>
          <w:szCs w:val="24"/>
        </w:rPr>
        <w:t>ТОЕ</w:t>
      </w:r>
      <w:r w:rsidRPr="004309C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u w:val="single"/>
        </w:rPr>
        <w:t xml:space="preserve">СООБЩЕНИЕ </w:t>
      </w:r>
      <w:r w:rsidRPr="00E326B4">
        <w:rPr>
          <w:rFonts w:ascii="Times New Roman" w:hAnsi="Times New Roman" w:cs="Times New Roman"/>
          <w:b/>
          <w:sz w:val="24"/>
          <w:szCs w:val="24"/>
          <w:u w:val="single"/>
        </w:rPr>
        <w:t>"ВРЕМЯ КОДИРУЮЩЕГО УСТРОЙСТВА ИСТЕКЛО"</w:t>
      </w:r>
    </w:p>
    <w:p w:rsidR="00E326B4" w:rsidRDefault="00E326B4" w:rsidP="00E326B4">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r>
      <w:r w:rsidR="00B34B2C">
        <w:rPr>
          <w:rFonts w:ascii="Times New Roman" w:hAnsi="Times New Roman" w:cs="Times New Roman"/>
          <w:b/>
          <w:sz w:val="24"/>
          <w:szCs w:val="24"/>
        </w:rPr>
        <w:t>ПОЯВЛЯЕТСЯ, ЕСЛИ ПАНЕЛЬ С КОНТУРАМИ НЕ ПОЛУЧАЕТ ОТ КОДИРУЮЩЕГО УСТРОЙСТВА НИКАКОГО СИГНАЛА В ТЕЧЕНИЕ ДВУХ СЕКУНД ПОСЛЕ ВОССТАНОВЛЕНИЯ НАСТРОЙКИ НА 26 ДЮЙМОВ.</w:t>
      </w:r>
    </w:p>
    <w:p w:rsidR="00B34B2C" w:rsidRDefault="00B34B2C" w:rsidP="00E326B4">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Может оказаться необходимым заменить исполнительное устройство, панель с контурами или кабель кодирующего устройства.</w:t>
      </w:r>
    </w:p>
    <w:p w:rsidR="00B34B2C" w:rsidRPr="00B34B2C" w:rsidRDefault="00B34B2C" w:rsidP="00E326B4">
      <w:pPr>
        <w:spacing w:after="0"/>
        <w:ind w:left="993" w:hanging="993"/>
        <w:jc w:val="both"/>
        <w:rPr>
          <w:rFonts w:ascii="Times New Roman" w:hAnsi="Times New Roman" w:cs="Times New Roman"/>
          <w:b/>
          <w:sz w:val="16"/>
          <w:szCs w:val="16"/>
        </w:rPr>
      </w:pPr>
    </w:p>
    <w:p w:rsidR="00B34B2C" w:rsidRDefault="00B34B2C" w:rsidP="00E326B4">
      <w:pPr>
        <w:spacing w:after="0"/>
        <w:ind w:left="993" w:hanging="993"/>
        <w:jc w:val="both"/>
        <w:rPr>
          <w:rFonts w:ascii="Times New Roman" w:hAnsi="Times New Roman" w:cs="Times New Roman"/>
          <w:b/>
          <w:sz w:val="24"/>
          <w:szCs w:val="24"/>
        </w:rPr>
      </w:pPr>
      <w:r w:rsidRPr="004309C5">
        <w:rPr>
          <w:rFonts w:ascii="Times New Roman" w:hAnsi="Times New Roman" w:cs="Times New Roman"/>
          <w:b/>
          <w:sz w:val="24"/>
          <w:szCs w:val="24"/>
        </w:rPr>
        <w:t>"</w:t>
      </w:r>
      <w:r>
        <w:rPr>
          <w:rFonts w:ascii="Times New Roman" w:hAnsi="Times New Roman" w:cs="Times New Roman"/>
          <w:b/>
          <w:sz w:val="24"/>
          <w:szCs w:val="24"/>
          <w:lang w:val="en-US"/>
        </w:rPr>
        <w:t>ENC</w:t>
      </w:r>
      <w:r w:rsidRPr="004309C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rPr>
        <w:tab/>
      </w:r>
      <w:r w:rsidRPr="00D9037C">
        <w:rPr>
          <w:rFonts w:ascii="Times New Roman" w:hAnsi="Times New Roman" w:cs="Times New Roman"/>
          <w:b/>
          <w:sz w:val="24"/>
          <w:szCs w:val="24"/>
          <w:u w:val="single"/>
        </w:rPr>
        <w:t>СООБЩЕНИЕ "КОДИРУЮЩЕЕ УСТРОЙСТВО"</w:t>
      </w:r>
    </w:p>
    <w:p w:rsidR="00B34B2C" w:rsidRDefault="00B34B2C" w:rsidP="00B34B2C">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ПОЯВЛЯЕТСЯ, ЕСЛИ ПАНЕЛЬ С КОНТУРАМИ НЕ ПОЛУЧАЕТ ОТ КОДИРУЮЩЕГО УСТРОЙСТВА НИКАКОГО СИГНАЛА ВО ВРЕМЯ ВОССТАНОВЛЕНИЯ НАСТРОЙКИ НА 26 ДЮЙМОВ.</w:t>
      </w:r>
    </w:p>
    <w:p w:rsidR="00B34B2C" w:rsidRDefault="00B34B2C" w:rsidP="00B34B2C">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Может оказаться необходимым заменить исполнительное устройство, панель с контурами или кабель кодирующего устройства.</w:t>
      </w:r>
    </w:p>
    <w:p w:rsidR="00B34B2C" w:rsidRPr="00B34B2C" w:rsidRDefault="00B34B2C" w:rsidP="00B34B2C">
      <w:pPr>
        <w:spacing w:after="0"/>
        <w:ind w:left="993" w:hanging="993"/>
        <w:jc w:val="both"/>
        <w:rPr>
          <w:rFonts w:ascii="Times New Roman" w:hAnsi="Times New Roman" w:cs="Times New Roman"/>
          <w:b/>
          <w:sz w:val="16"/>
          <w:szCs w:val="16"/>
        </w:rPr>
      </w:pPr>
    </w:p>
    <w:p w:rsidR="00C55EF8" w:rsidRDefault="00C55EF8" w:rsidP="00D9037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 СЛУЧАЕ ПОЯВЛЕНИЯ СООБЩЕНИЙ </w:t>
      </w:r>
      <w:r w:rsidRPr="004309C5">
        <w:rPr>
          <w:rFonts w:ascii="Times New Roman" w:hAnsi="Times New Roman" w:cs="Times New Roman"/>
          <w:b/>
          <w:sz w:val="24"/>
          <w:szCs w:val="24"/>
        </w:rPr>
        <w:t>"</w:t>
      </w:r>
      <w:r>
        <w:rPr>
          <w:rFonts w:ascii="Times New Roman" w:hAnsi="Times New Roman" w:cs="Times New Roman"/>
          <w:b/>
          <w:sz w:val="24"/>
          <w:szCs w:val="24"/>
        </w:rPr>
        <w:t>ТОЕ</w:t>
      </w:r>
      <w:r w:rsidRPr="004309C5">
        <w:rPr>
          <w:rFonts w:ascii="Times New Roman" w:hAnsi="Times New Roman" w:cs="Times New Roman"/>
          <w:b/>
          <w:sz w:val="24"/>
          <w:szCs w:val="24"/>
        </w:rPr>
        <w:t>"</w:t>
      </w:r>
      <w:r w:rsidRPr="00C55EF8">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4309C5">
        <w:rPr>
          <w:rFonts w:ascii="Times New Roman" w:hAnsi="Times New Roman" w:cs="Times New Roman"/>
          <w:b/>
          <w:sz w:val="24"/>
          <w:szCs w:val="24"/>
        </w:rPr>
        <w:t>"</w:t>
      </w:r>
      <w:r>
        <w:rPr>
          <w:rFonts w:ascii="Times New Roman" w:hAnsi="Times New Roman" w:cs="Times New Roman"/>
          <w:b/>
          <w:sz w:val="24"/>
          <w:szCs w:val="24"/>
          <w:lang w:val="en-US"/>
        </w:rPr>
        <w:t>ENC</w:t>
      </w:r>
      <w:r w:rsidRPr="004309C5">
        <w:rPr>
          <w:rFonts w:ascii="Times New Roman" w:hAnsi="Times New Roman" w:cs="Times New Roman"/>
          <w:b/>
          <w:sz w:val="24"/>
          <w:szCs w:val="24"/>
        </w:rPr>
        <w:t>"</w:t>
      </w:r>
      <w:r>
        <w:rPr>
          <w:rFonts w:ascii="Times New Roman" w:hAnsi="Times New Roman" w:cs="Times New Roman"/>
          <w:b/>
          <w:sz w:val="24"/>
          <w:szCs w:val="24"/>
        </w:rPr>
        <w:t xml:space="preserve">, </w:t>
      </w:r>
      <w:r w:rsidR="00D9037C">
        <w:rPr>
          <w:rFonts w:ascii="Times New Roman" w:hAnsi="Times New Roman" w:cs="Times New Roman"/>
          <w:b/>
          <w:sz w:val="24"/>
          <w:szCs w:val="24"/>
        </w:rPr>
        <w:t>СТАНОК ПЕРЕКЛЮЧАЕТСЯ НА РЕЖИМ РАБОТЫ ВРУЧНУЮ, В СВЯЗИ С ЧЕМ ОПОРА КОЛЕСА МОЖЕТ ПЕРЕМЕЩАТЬСЯ ТОЛЬКО ЕСЛИ УДЕРЖИВАЕТСЯ НАЖАТОЙ КНОПКА УВЕЛИЧЕНИЯ ИЛИ УМЕНЬШЕНИЯ.</w:t>
      </w:r>
    </w:p>
    <w:p w:rsidR="00D9037C" w:rsidRDefault="00D9037C" w:rsidP="00D9037C">
      <w:pPr>
        <w:spacing w:after="0"/>
        <w:jc w:val="both"/>
        <w:rPr>
          <w:rFonts w:ascii="Times New Roman" w:hAnsi="Times New Roman" w:cs="Times New Roman"/>
          <w:b/>
          <w:sz w:val="24"/>
          <w:szCs w:val="24"/>
        </w:rPr>
      </w:pPr>
      <w:r>
        <w:rPr>
          <w:rFonts w:ascii="Times New Roman" w:hAnsi="Times New Roman" w:cs="Times New Roman"/>
          <w:b/>
          <w:sz w:val="24"/>
          <w:szCs w:val="24"/>
        </w:rPr>
        <w:t>Может оказаться необходимым заменить исполнительное устройство, панель с контурами или кабель кодирующего устройства.</w:t>
      </w:r>
    </w:p>
    <w:p w:rsidR="00D9037C" w:rsidRPr="00D9037C" w:rsidRDefault="00D9037C" w:rsidP="00D9037C">
      <w:pPr>
        <w:spacing w:after="0"/>
        <w:jc w:val="both"/>
        <w:rPr>
          <w:rFonts w:ascii="Times New Roman" w:hAnsi="Times New Roman" w:cs="Times New Roman"/>
          <w:b/>
          <w:sz w:val="16"/>
          <w:szCs w:val="16"/>
        </w:rPr>
      </w:pPr>
    </w:p>
    <w:p w:rsidR="00D9037C" w:rsidRPr="00D9037C" w:rsidRDefault="00D9037C" w:rsidP="00D9037C">
      <w:pPr>
        <w:spacing w:after="0"/>
        <w:ind w:left="993" w:hanging="993"/>
        <w:jc w:val="both"/>
        <w:rPr>
          <w:rFonts w:ascii="Times New Roman" w:hAnsi="Times New Roman" w:cs="Times New Roman"/>
          <w:b/>
          <w:sz w:val="24"/>
          <w:szCs w:val="24"/>
          <w:u w:val="single"/>
        </w:rPr>
      </w:pPr>
      <w:r w:rsidRPr="004309C5">
        <w:rPr>
          <w:rFonts w:ascii="Times New Roman" w:hAnsi="Times New Roman" w:cs="Times New Roman"/>
          <w:b/>
          <w:sz w:val="24"/>
          <w:szCs w:val="24"/>
        </w:rPr>
        <w:t>"</w:t>
      </w:r>
      <w:r>
        <w:rPr>
          <w:rFonts w:ascii="Times New Roman" w:hAnsi="Times New Roman" w:cs="Times New Roman"/>
          <w:b/>
          <w:sz w:val="24"/>
          <w:szCs w:val="24"/>
          <w:lang w:val="en-US"/>
        </w:rPr>
        <w:t>EFC</w:t>
      </w:r>
      <w:r w:rsidRPr="004309C5">
        <w:rPr>
          <w:rFonts w:ascii="Times New Roman" w:hAnsi="Times New Roman" w:cs="Times New Roman"/>
          <w:b/>
          <w:sz w:val="24"/>
          <w:szCs w:val="24"/>
        </w:rPr>
        <w:t>"</w:t>
      </w:r>
      <w:r>
        <w:rPr>
          <w:rFonts w:ascii="Times New Roman" w:hAnsi="Times New Roman" w:cs="Times New Roman"/>
          <w:b/>
          <w:sz w:val="24"/>
          <w:szCs w:val="24"/>
        </w:rPr>
        <w:t>:</w:t>
      </w:r>
      <w:r w:rsidRPr="00D9037C">
        <w:rPr>
          <w:rFonts w:ascii="Times New Roman" w:hAnsi="Times New Roman" w:cs="Times New Roman"/>
          <w:b/>
          <w:sz w:val="24"/>
          <w:szCs w:val="24"/>
        </w:rPr>
        <w:tab/>
      </w:r>
      <w:r w:rsidRPr="00D9037C">
        <w:rPr>
          <w:rFonts w:ascii="Times New Roman" w:hAnsi="Times New Roman" w:cs="Times New Roman"/>
          <w:b/>
          <w:sz w:val="24"/>
          <w:szCs w:val="24"/>
          <w:u w:val="single"/>
        </w:rPr>
        <w:t>СООБЩЕНИЕ "ОШИБКА КОНЦЕВОГО ВЫКЛЮЧАТЕЛЯ"</w:t>
      </w:r>
    </w:p>
    <w:p w:rsidR="00D9037C" w:rsidRDefault="00D9037C" w:rsidP="00D9037C">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ПОЯВЛЯЕТСЯ, КОГДА</w:t>
      </w:r>
      <w:r w:rsidR="00153835">
        <w:rPr>
          <w:rFonts w:ascii="Times New Roman" w:hAnsi="Times New Roman" w:cs="Times New Roman"/>
          <w:b/>
          <w:sz w:val="24"/>
          <w:szCs w:val="24"/>
        </w:rPr>
        <w:t xml:space="preserve"> ИМЕЕТСЯ НЕИСПРАВНОСТЬ КОНЦЕВЫХ</w:t>
      </w:r>
      <w:r>
        <w:rPr>
          <w:rFonts w:ascii="Times New Roman" w:hAnsi="Times New Roman" w:cs="Times New Roman"/>
          <w:b/>
          <w:sz w:val="24"/>
          <w:szCs w:val="24"/>
        </w:rPr>
        <w:t xml:space="preserve"> </w:t>
      </w:r>
      <w:r w:rsidR="00720081">
        <w:rPr>
          <w:rFonts w:ascii="Times New Roman" w:hAnsi="Times New Roman" w:cs="Times New Roman"/>
          <w:b/>
          <w:sz w:val="24"/>
          <w:szCs w:val="24"/>
        </w:rPr>
        <w:t>МИКРО-</w:t>
      </w:r>
      <w:r>
        <w:rPr>
          <w:rFonts w:ascii="Times New Roman" w:hAnsi="Times New Roman" w:cs="Times New Roman"/>
          <w:b/>
          <w:sz w:val="24"/>
          <w:szCs w:val="24"/>
        </w:rPr>
        <w:t xml:space="preserve">ВЫКЛЮЧАТЕЛЕЙ ПО ОСЯМ Х И </w:t>
      </w:r>
      <w:r>
        <w:rPr>
          <w:rFonts w:ascii="Times New Roman" w:hAnsi="Times New Roman" w:cs="Times New Roman"/>
          <w:b/>
          <w:sz w:val="24"/>
          <w:szCs w:val="24"/>
          <w:lang w:val="en-US"/>
        </w:rPr>
        <w:t>Y</w:t>
      </w:r>
      <w:r>
        <w:rPr>
          <w:rFonts w:ascii="Times New Roman" w:hAnsi="Times New Roman" w:cs="Times New Roman"/>
          <w:b/>
          <w:sz w:val="24"/>
          <w:szCs w:val="24"/>
        </w:rPr>
        <w:t>.</w:t>
      </w:r>
    </w:p>
    <w:p w:rsidR="00D9037C" w:rsidRDefault="00D9037C" w:rsidP="00D9037C">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r>
      <w:r w:rsidR="00720081">
        <w:rPr>
          <w:rFonts w:ascii="Times New Roman" w:hAnsi="Times New Roman" w:cs="Times New Roman"/>
          <w:b/>
          <w:sz w:val="24"/>
          <w:szCs w:val="24"/>
        </w:rPr>
        <w:t>Проверьте, чтобы концевые микро-выключатели были подсоединены и что не один из них не имеет неисправности.</w:t>
      </w:r>
    </w:p>
    <w:p w:rsidR="00720081" w:rsidRDefault="00720081" w:rsidP="00D9037C">
      <w:pPr>
        <w:spacing w:after="0"/>
        <w:ind w:left="993" w:hanging="993"/>
        <w:jc w:val="both"/>
        <w:rPr>
          <w:rFonts w:ascii="Times New Roman" w:hAnsi="Times New Roman" w:cs="Times New Roman"/>
          <w:b/>
          <w:sz w:val="24"/>
          <w:szCs w:val="24"/>
        </w:rPr>
      </w:pPr>
    </w:p>
    <w:p w:rsidR="00720081" w:rsidRDefault="00720081" w:rsidP="00D9037C">
      <w:pPr>
        <w:spacing w:after="0"/>
        <w:ind w:left="993" w:hanging="993"/>
        <w:jc w:val="both"/>
        <w:rPr>
          <w:rFonts w:ascii="Times New Roman" w:hAnsi="Times New Roman" w:cs="Times New Roman"/>
          <w:b/>
          <w:sz w:val="24"/>
          <w:szCs w:val="24"/>
          <w:u w:val="single"/>
        </w:rPr>
      </w:pPr>
      <w:r w:rsidRPr="004309C5">
        <w:rPr>
          <w:rFonts w:ascii="Times New Roman" w:hAnsi="Times New Roman" w:cs="Times New Roman"/>
          <w:b/>
          <w:sz w:val="24"/>
          <w:szCs w:val="24"/>
        </w:rPr>
        <w:t>"</w:t>
      </w:r>
      <w:r>
        <w:rPr>
          <w:rFonts w:ascii="Times New Roman" w:hAnsi="Times New Roman" w:cs="Times New Roman"/>
          <w:b/>
          <w:sz w:val="24"/>
          <w:szCs w:val="24"/>
          <w:lang w:val="en-US"/>
        </w:rPr>
        <w:t>ROT</w:t>
      </w:r>
      <w:r w:rsidRPr="004309C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u w:val="single"/>
        </w:rPr>
        <w:t>СООБЩЕНИЕ О ВРАЩЕНИИ В ПРОТИВОПОЛОЖНОМ НАПРАВЛЕ-НИИ</w:t>
      </w:r>
    </w:p>
    <w:p w:rsidR="00720081" w:rsidRDefault="00720081" w:rsidP="00D9037C">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ПОЯВЛЯЕТСЯ КОГДА СОЕДИНЕНИЯ КАНАЛА КОДИРОВАНИЯ БЫЛИ ПОМЕНЕНЫ МЕСТАМИ; ОБРАТНОЕ СОЕДИНЕНИЕ.</w:t>
      </w:r>
    </w:p>
    <w:p w:rsidR="00720081" w:rsidRDefault="00720081" w:rsidP="00D9037C">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Поменяйте на обратные полюса кабеля электропитания кодирующего устройства.</w:t>
      </w:r>
    </w:p>
    <w:p w:rsidR="00720081" w:rsidRDefault="00720081" w:rsidP="00D9037C">
      <w:pPr>
        <w:spacing w:after="0"/>
        <w:ind w:left="993" w:hanging="993"/>
        <w:jc w:val="both"/>
        <w:rPr>
          <w:rFonts w:ascii="Times New Roman" w:hAnsi="Times New Roman" w:cs="Times New Roman"/>
          <w:b/>
          <w:sz w:val="24"/>
          <w:szCs w:val="24"/>
        </w:rPr>
      </w:pPr>
    </w:p>
    <w:p w:rsidR="00720081" w:rsidRDefault="00720081" w:rsidP="00D9037C">
      <w:pPr>
        <w:spacing w:after="0"/>
        <w:ind w:left="993" w:hanging="993"/>
        <w:jc w:val="both"/>
        <w:rPr>
          <w:rFonts w:ascii="Times New Roman" w:hAnsi="Times New Roman" w:cs="Times New Roman"/>
          <w:b/>
          <w:sz w:val="24"/>
          <w:szCs w:val="24"/>
        </w:rPr>
      </w:pPr>
    </w:p>
    <w:p w:rsidR="00720081" w:rsidRDefault="00720081" w:rsidP="00D9037C">
      <w:pPr>
        <w:spacing w:after="0"/>
        <w:ind w:left="993" w:hanging="993"/>
        <w:jc w:val="both"/>
        <w:rPr>
          <w:rFonts w:ascii="Times New Roman" w:hAnsi="Times New Roman" w:cs="Times New Roman"/>
          <w:b/>
          <w:sz w:val="24"/>
          <w:szCs w:val="24"/>
        </w:rPr>
      </w:pPr>
    </w:p>
    <w:p w:rsidR="00720081" w:rsidRPr="00720081" w:rsidRDefault="00720081" w:rsidP="00720081">
      <w:pPr>
        <w:spacing w:after="0"/>
        <w:ind w:left="284" w:hanging="284"/>
        <w:jc w:val="both"/>
        <w:rPr>
          <w:rFonts w:ascii="Times New Roman" w:hAnsi="Times New Roman" w:cs="Times New Roman"/>
          <w:b/>
          <w:sz w:val="32"/>
          <w:szCs w:val="32"/>
        </w:rPr>
      </w:pPr>
      <w:r w:rsidRPr="00720081">
        <w:rPr>
          <w:rFonts w:ascii="Times New Roman" w:hAnsi="Times New Roman" w:cs="Times New Roman"/>
          <w:b/>
          <w:sz w:val="32"/>
          <w:szCs w:val="32"/>
        </w:rPr>
        <w:t>ИНФОРМАЦИЯ ОБ ОКРУЖАЮЩЕЙ СРЕДЕ</w:t>
      </w:r>
    </w:p>
    <w:p w:rsidR="00720081" w:rsidRPr="0056441D" w:rsidRDefault="00720081" w:rsidP="00720081">
      <w:pPr>
        <w:spacing w:after="0"/>
        <w:ind w:left="284" w:hanging="284"/>
        <w:jc w:val="both"/>
        <w:rPr>
          <w:rFonts w:ascii="Times New Roman" w:hAnsi="Times New Roman" w:cs="Times New Roman"/>
          <w:sz w:val="16"/>
          <w:szCs w:val="16"/>
        </w:rPr>
      </w:pP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 xml:space="preserve">Описанная ниже процедура утилизации относится </w:t>
      </w:r>
      <w:r w:rsidR="000A7266">
        <w:rPr>
          <w:rFonts w:ascii="Times New Roman" w:hAnsi="Times New Roman" w:cs="Times New Roman"/>
          <w:sz w:val="24"/>
          <w:szCs w:val="24"/>
        </w:rPr>
        <w:t>исключительно</w:t>
      </w:r>
      <w:r>
        <w:rPr>
          <w:rFonts w:ascii="Times New Roman" w:hAnsi="Times New Roman" w:cs="Times New Roman"/>
          <w:sz w:val="24"/>
          <w:szCs w:val="24"/>
        </w:rPr>
        <w:t xml:space="preserve"> к станкам с символом перечёркнутого мусорного бака на табличке с техническими данными.</w:t>
      </w:r>
    </w:p>
    <w:p w:rsidR="00720081" w:rsidRPr="0056441D" w:rsidRDefault="00720081" w:rsidP="00720081">
      <w:pPr>
        <w:spacing w:after="0"/>
        <w:ind w:left="284" w:hanging="284"/>
        <w:jc w:val="both"/>
        <w:rPr>
          <w:rFonts w:ascii="Times New Roman" w:hAnsi="Times New Roman" w:cs="Times New Roman"/>
          <w:sz w:val="16"/>
          <w:szCs w:val="16"/>
        </w:rPr>
      </w:pPr>
    </w:p>
    <w:p w:rsidR="00720081" w:rsidRDefault="00720081" w:rsidP="00720081">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5931" cy="778430"/>
            <wp:effectExtent l="19050" t="0" r="1769" b="0"/>
            <wp:docPr id="30" name="Рисунок 138" descr="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gif"/>
                    <pic:cNvPicPr/>
                  </pic:nvPicPr>
                  <pic:blipFill>
                    <a:blip r:embed="rId29" cstate="print"/>
                    <a:stretch>
                      <a:fillRect/>
                    </a:stretch>
                  </pic:blipFill>
                  <pic:spPr>
                    <a:xfrm>
                      <a:off x="0" y="0"/>
                      <a:ext cx="647967" cy="780884"/>
                    </a:xfrm>
                    <a:prstGeom prst="rect">
                      <a:avLst/>
                    </a:prstGeom>
                  </pic:spPr>
                </pic:pic>
              </a:graphicData>
            </a:graphic>
          </wp:inline>
        </w:drawing>
      </w:r>
    </w:p>
    <w:p w:rsidR="00720081" w:rsidRPr="0056441D" w:rsidRDefault="00720081" w:rsidP="00720081">
      <w:pPr>
        <w:spacing w:after="0"/>
        <w:ind w:left="284" w:hanging="284"/>
        <w:jc w:val="center"/>
        <w:rPr>
          <w:rFonts w:ascii="Times New Roman" w:hAnsi="Times New Roman" w:cs="Times New Roman"/>
          <w:sz w:val="16"/>
          <w:szCs w:val="16"/>
        </w:rPr>
      </w:pP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Данное изделие может содержать вещества, которые могут оказаться опасными для окружающей среды и здоровья людей, если они не будут правильно утилизированными.</w:t>
      </w: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Мы в связи с этим предоставляем вам ниже информацию, чтобы воспрепятствовать выбрасыванию этих веществ в окружающую среду и улучшить использование природных ресурсов.</w:t>
      </w:r>
    </w:p>
    <w:p w:rsidR="00720081" w:rsidRPr="00CA2F2E" w:rsidRDefault="00720081" w:rsidP="00720081">
      <w:pPr>
        <w:spacing w:after="0"/>
        <w:jc w:val="both"/>
        <w:rPr>
          <w:rFonts w:ascii="Times New Roman" w:hAnsi="Times New Roman" w:cs="Times New Roman"/>
          <w:sz w:val="16"/>
          <w:szCs w:val="16"/>
        </w:rPr>
      </w:pP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Электрическое и электронное оборудование никогда не должно выбрасываться в баки для обычных бытовых отходов, а должно собираться отдельно для соответствующей переработки.</w:t>
      </w: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 xml:space="preserve">Символ перечёркнутого мусорного бака, помещённый на изделии и на данной странице, напоминает </w:t>
      </w:r>
      <w:r w:rsidR="000A7266">
        <w:rPr>
          <w:rFonts w:ascii="Times New Roman" w:hAnsi="Times New Roman" w:cs="Times New Roman"/>
          <w:sz w:val="24"/>
          <w:szCs w:val="24"/>
        </w:rPr>
        <w:t>вам</w:t>
      </w:r>
      <w:r>
        <w:rPr>
          <w:rFonts w:ascii="Times New Roman" w:hAnsi="Times New Roman" w:cs="Times New Roman"/>
          <w:sz w:val="24"/>
          <w:szCs w:val="24"/>
        </w:rPr>
        <w:t xml:space="preserve"> о том, что в конце срока службы данное изделие должно быть правильно утилизировано.</w:t>
      </w: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0A7266">
        <w:rPr>
          <w:rFonts w:ascii="Times New Roman" w:hAnsi="Times New Roman" w:cs="Times New Roman"/>
          <w:sz w:val="24"/>
          <w:szCs w:val="24"/>
        </w:rPr>
        <w:t>можно</w:t>
      </w:r>
      <w:r>
        <w:rPr>
          <w:rFonts w:ascii="Times New Roman" w:hAnsi="Times New Roman" w:cs="Times New Roman"/>
          <w:sz w:val="24"/>
          <w:szCs w:val="24"/>
        </w:rPr>
        <w:t xml:space="preserve"> </w:t>
      </w:r>
      <w:r w:rsidR="007235E5">
        <w:rPr>
          <w:rFonts w:ascii="Times New Roman" w:hAnsi="Times New Roman" w:cs="Times New Roman"/>
          <w:sz w:val="24"/>
          <w:szCs w:val="24"/>
        </w:rPr>
        <w:t xml:space="preserve">будет </w:t>
      </w:r>
      <w:r>
        <w:rPr>
          <w:rFonts w:ascii="Times New Roman" w:hAnsi="Times New Roman" w:cs="Times New Roman"/>
          <w:sz w:val="24"/>
          <w:szCs w:val="24"/>
        </w:rPr>
        <w:t>предотвра</w:t>
      </w:r>
      <w:r w:rsidR="000A7266">
        <w:rPr>
          <w:rFonts w:ascii="Times New Roman" w:hAnsi="Times New Roman" w:cs="Times New Roman"/>
          <w:sz w:val="24"/>
          <w:szCs w:val="24"/>
        </w:rPr>
        <w:t>тить</w:t>
      </w:r>
      <w:r>
        <w:rPr>
          <w:rFonts w:ascii="Times New Roman" w:hAnsi="Times New Roman" w:cs="Times New Roman"/>
          <w:sz w:val="24"/>
          <w:szCs w:val="24"/>
        </w:rPr>
        <w:t xml:space="preserve"> опасные последствия несоответствующей переработки веществ, содержащихся в таких изделиях, или </w:t>
      </w:r>
      <w:r w:rsidR="000A7266">
        <w:rPr>
          <w:rFonts w:ascii="Times New Roman" w:hAnsi="Times New Roman" w:cs="Times New Roman"/>
          <w:sz w:val="24"/>
          <w:szCs w:val="24"/>
        </w:rPr>
        <w:t xml:space="preserve">их неправильное использование, или </w:t>
      </w:r>
      <w:r>
        <w:rPr>
          <w:rFonts w:ascii="Times New Roman" w:hAnsi="Times New Roman" w:cs="Times New Roman"/>
          <w:sz w:val="24"/>
          <w:szCs w:val="24"/>
        </w:rPr>
        <w:t>неправильно</w:t>
      </w:r>
      <w:r w:rsidR="000A7266">
        <w:rPr>
          <w:rFonts w:ascii="Times New Roman" w:hAnsi="Times New Roman" w:cs="Times New Roman"/>
          <w:sz w:val="24"/>
          <w:szCs w:val="24"/>
        </w:rPr>
        <w:t>е</w:t>
      </w:r>
      <w:r>
        <w:rPr>
          <w:rFonts w:ascii="Times New Roman" w:hAnsi="Times New Roman" w:cs="Times New Roman"/>
          <w:sz w:val="24"/>
          <w:szCs w:val="24"/>
        </w:rPr>
        <w:t xml:space="preserve"> использовани</w:t>
      </w:r>
      <w:r w:rsidR="000A7266">
        <w:rPr>
          <w:rFonts w:ascii="Times New Roman" w:hAnsi="Times New Roman" w:cs="Times New Roman"/>
          <w:sz w:val="24"/>
          <w:szCs w:val="24"/>
        </w:rPr>
        <w:t>е</w:t>
      </w:r>
      <w:r>
        <w:rPr>
          <w:rFonts w:ascii="Times New Roman" w:hAnsi="Times New Roman" w:cs="Times New Roman"/>
          <w:sz w:val="24"/>
          <w:szCs w:val="24"/>
        </w:rPr>
        <w:t xml:space="preserve"> содержащихся в них деталей</w:t>
      </w:r>
      <w:r w:rsidR="007235E5">
        <w:rPr>
          <w:rFonts w:ascii="Times New Roman" w:hAnsi="Times New Roman" w:cs="Times New Roman"/>
          <w:sz w:val="24"/>
          <w:szCs w:val="24"/>
        </w:rPr>
        <w:t>,</w:t>
      </w:r>
      <w:r w:rsidR="000A7266">
        <w:rPr>
          <w:rFonts w:ascii="Times New Roman" w:hAnsi="Times New Roman" w:cs="Times New Roman"/>
          <w:sz w:val="24"/>
          <w:szCs w:val="24"/>
        </w:rPr>
        <w:t xml:space="preserve"> которые могут быть опасны для </w:t>
      </w:r>
      <w:r>
        <w:rPr>
          <w:rFonts w:ascii="Times New Roman" w:hAnsi="Times New Roman" w:cs="Times New Roman"/>
          <w:sz w:val="24"/>
          <w:szCs w:val="24"/>
        </w:rPr>
        <w:t>окружающ</w:t>
      </w:r>
      <w:r w:rsidR="000A7266">
        <w:rPr>
          <w:rFonts w:ascii="Times New Roman" w:hAnsi="Times New Roman" w:cs="Times New Roman"/>
          <w:sz w:val="24"/>
          <w:szCs w:val="24"/>
        </w:rPr>
        <w:t>ей</w:t>
      </w:r>
      <w:r>
        <w:rPr>
          <w:rFonts w:ascii="Times New Roman" w:hAnsi="Times New Roman" w:cs="Times New Roman"/>
          <w:sz w:val="24"/>
          <w:szCs w:val="24"/>
        </w:rPr>
        <w:t xml:space="preserve"> сред</w:t>
      </w:r>
      <w:r w:rsidR="000A7266">
        <w:rPr>
          <w:rFonts w:ascii="Times New Roman" w:hAnsi="Times New Roman" w:cs="Times New Roman"/>
          <w:sz w:val="24"/>
          <w:szCs w:val="24"/>
        </w:rPr>
        <w:t>ы</w:t>
      </w:r>
      <w:r>
        <w:rPr>
          <w:rFonts w:ascii="Times New Roman" w:hAnsi="Times New Roman" w:cs="Times New Roman"/>
          <w:sz w:val="24"/>
          <w:szCs w:val="24"/>
        </w:rPr>
        <w:t xml:space="preserve"> и</w:t>
      </w:r>
      <w:r w:rsidR="000A7266">
        <w:rPr>
          <w:rFonts w:ascii="Times New Roman" w:hAnsi="Times New Roman" w:cs="Times New Roman"/>
          <w:sz w:val="24"/>
          <w:szCs w:val="24"/>
        </w:rPr>
        <w:t>ли для</w:t>
      </w:r>
      <w:r>
        <w:rPr>
          <w:rFonts w:ascii="Times New Roman" w:hAnsi="Times New Roman" w:cs="Times New Roman"/>
          <w:sz w:val="24"/>
          <w:szCs w:val="24"/>
        </w:rPr>
        <w:t xml:space="preserve"> здоровь</w:t>
      </w:r>
      <w:r w:rsidR="000A7266">
        <w:rPr>
          <w:rFonts w:ascii="Times New Roman" w:hAnsi="Times New Roman" w:cs="Times New Roman"/>
          <w:sz w:val="24"/>
          <w:szCs w:val="24"/>
        </w:rPr>
        <w:t>я</w:t>
      </w:r>
      <w:r>
        <w:rPr>
          <w:rFonts w:ascii="Times New Roman" w:hAnsi="Times New Roman" w:cs="Times New Roman"/>
          <w:sz w:val="24"/>
          <w:szCs w:val="24"/>
        </w:rPr>
        <w:t xml:space="preserve"> людей. Кроме того, это поможет восстановить, переработать и снова использовать многие из содержащихся в данных изделиях материалов.</w:t>
      </w:r>
    </w:p>
    <w:p w:rsidR="00720081" w:rsidRPr="00763954" w:rsidRDefault="00720081" w:rsidP="00720081">
      <w:pPr>
        <w:spacing w:after="0"/>
        <w:ind w:left="284" w:hanging="284"/>
        <w:jc w:val="both"/>
        <w:rPr>
          <w:rFonts w:ascii="Times New Roman" w:hAnsi="Times New Roman" w:cs="Times New Roman"/>
          <w:sz w:val="16"/>
          <w:szCs w:val="16"/>
        </w:rPr>
      </w:pP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Производители и дистрибьюторы электрического и электронного оборудования организовывают для этой цели правильный сбор и системы переработки таких изделий.</w:t>
      </w: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 xml:space="preserve">В конце срока службы изделия, свяжитесь со своим поставщиком для получения информации о процедурах </w:t>
      </w:r>
      <w:r w:rsidR="00272F95">
        <w:rPr>
          <w:rFonts w:ascii="Times New Roman" w:hAnsi="Times New Roman" w:cs="Times New Roman"/>
          <w:sz w:val="24"/>
          <w:szCs w:val="24"/>
        </w:rPr>
        <w:t>сбора утилизируемых изделий</w:t>
      </w:r>
      <w:r>
        <w:rPr>
          <w:rFonts w:ascii="Times New Roman" w:hAnsi="Times New Roman" w:cs="Times New Roman"/>
          <w:sz w:val="24"/>
          <w:szCs w:val="24"/>
        </w:rPr>
        <w:t>.</w:t>
      </w:r>
    </w:p>
    <w:p w:rsidR="00272F95" w:rsidRPr="00272F95" w:rsidRDefault="00272F95" w:rsidP="00720081">
      <w:pPr>
        <w:spacing w:after="0"/>
        <w:jc w:val="both"/>
        <w:rPr>
          <w:rFonts w:ascii="Times New Roman" w:hAnsi="Times New Roman" w:cs="Times New Roman"/>
          <w:sz w:val="16"/>
          <w:szCs w:val="16"/>
        </w:rPr>
      </w:pPr>
    </w:p>
    <w:p w:rsidR="00720081" w:rsidRDefault="00720081" w:rsidP="00720081">
      <w:pPr>
        <w:spacing w:after="0"/>
        <w:jc w:val="both"/>
        <w:rPr>
          <w:rFonts w:ascii="Times New Roman" w:hAnsi="Times New Roman" w:cs="Times New Roman"/>
          <w:sz w:val="24"/>
          <w:szCs w:val="24"/>
        </w:rPr>
      </w:pPr>
      <w:r>
        <w:rPr>
          <w:rFonts w:ascii="Times New Roman" w:hAnsi="Times New Roman" w:cs="Times New Roman"/>
          <w:sz w:val="24"/>
          <w:szCs w:val="24"/>
        </w:rPr>
        <w:t xml:space="preserve">Когда вы покупаете </w:t>
      </w:r>
      <w:r w:rsidR="00272F95">
        <w:rPr>
          <w:rFonts w:ascii="Times New Roman" w:hAnsi="Times New Roman" w:cs="Times New Roman"/>
          <w:sz w:val="24"/>
          <w:szCs w:val="24"/>
        </w:rPr>
        <w:t>новое</w:t>
      </w:r>
      <w:r>
        <w:rPr>
          <w:rFonts w:ascii="Times New Roman" w:hAnsi="Times New Roman" w:cs="Times New Roman"/>
          <w:sz w:val="24"/>
          <w:szCs w:val="24"/>
        </w:rPr>
        <w:t xml:space="preserve"> изделие, ваш поставщик также проинформирует вас</w:t>
      </w:r>
      <w:r w:rsidR="00272F95">
        <w:rPr>
          <w:rFonts w:ascii="Times New Roman" w:hAnsi="Times New Roman" w:cs="Times New Roman"/>
          <w:sz w:val="24"/>
          <w:szCs w:val="24"/>
        </w:rPr>
        <w:t xml:space="preserve"> о возможности</w:t>
      </w:r>
      <w:r>
        <w:rPr>
          <w:rFonts w:ascii="Times New Roman" w:hAnsi="Times New Roman" w:cs="Times New Roman"/>
          <w:sz w:val="24"/>
          <w:szCs w:val="24"/>
        </w:rPr>
        <w:t xml:space="preserve"> бесплатно возвратить ему другое изношенное изделие при условии, что оно того же типа и выполняло те же функции, что и </w:t>
      </w:r>
      <w:r w:rsidR="00272F95">
        <w:rPr>
          <w:rFonts w:ascii="Times New Roman" w:hAnsi="Times New Roman" w:cs="Times New Roman"/>
          <w:sz w:val="24"/>
          <w:szCs w:val="24"/>
        </w:rPr>
        <w:t>поставляемое</w:t>
      </w:r>
      <w:r>
        <w:rPr>
          <w:rFonts w:ascii="Times New Roman" w:hAnsi="Times New Roman" w:cs="Times New Roman"/>
          <w:sz w:val="24"/>
          <w:szCs w:val="24"/>
        </w:rPr>
        <w:t xml:space="preserve"> изделие.</w:t>
      </w:r>
    </w:p>
    <w:p w:rsidR="00720081" w:rsidRPr="00DA203B" w:rsidRDefault="00720081" w:rsidP="00720081">
      <w:pPr>
        <w:spacing w:after="0"/>
        <w:jc w:val="both"/>
        <w:rPr>
          <w:rFonts w:ascii="Times New Roman" w:hAnsi="Times New Roman" w:cs="Times New Roman"/>
          <w:sz w:val="16"/>
          <w:szCs w:val="16"/>
        </w:rPr>
      </w:pPr>
    </w:p>
    <w:p w:rsidR="00720081" w:rsidRDefault="00272F95" w:rsidP="004F348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У</w:t>
      </w:r>
      <w:r w:rsidR="00720081">
        <w:rPr>
          <w:rFonts w:ascii="Times New Roman" w:hAnsi="Times New Roman" w:cs="Times New Roman"/>
          <w:sz w:val="24"/>
          <w:szCs w:val="24"/>
        </w:rPr>
        <w:t>тилизация изделия, произведённая другим способом, чем описанный выше, приведёт к штрафным санкциям, предусмотренным действующими национальными правилами той страны, в которой утилизируется изделие.</w:t>
      </w:r>
    </w:p>
    <w:p w:rsidR="00720081" w:rsidRPr="00272F95" w:rsidRDefault="00720081" w:rsidP="004F3483">
      <w:pPr>
        <w:spacing w:after="0" w:line="269" w:lineRule="auto"/>
        <w:ind w:left="284" w:hanging="284"/>
        <w:jc w:val="both"/>
        <w:rPr>
          <w:rFonts w:ascii="Times New Roman" w:hAnsi="Times New Roman" w:cs="Times New Roman"/>
          <w:sz w:val="16"/>
          <w:szCs w:val="16"/>
        </w:rPr>
      </w:pPr>
    </w:p>
    <w:p w:rsidR="00720081" w:rsidRDefault="00272F95" w:rsidP="004F348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Мы также рекомендуем вам предпринять дополнительные меры для защиты окружающей среды: произвести </w:t>
      </w:r>
      <w:r w:rsidR="00720081">
        <w:rPr>
          <w:rFonts w:ascii="Times New Roman" w:hAnsi="Times New Roman" w:cs="Times New Roman"/>
          <w:sz w:val="24"/>
          <w:szCs w:val="24"/>
        </w:rPr>
        <w:t>переработк</w:t>
      </w:r>
      <w:r>
        <w:rPr>
          <w:rFonts w:ascii="Times New Roman" w:hAnsi="Times New Roman" w:cs="Times New Roman"/>
          <w:sz w:val="24"/>
          <w:szCs w:val="24"/>
        </w:rPr>
        <w:t>у</w:t>
      </w:r>
      <w:r w:rsidR="00720081">
        <w:rPr>
          <w:rFonts w:ascii="Times New Roman" w:hAnsi="Times New Roman" w:cs="Times New Roman"/>
          <w:sz w:val="24"/>
          <w:szCs w:val="24"/>
        </w:rPr>
        <w:t xml:space="preserve"> внутренней и наружной упаковки изделия и правильн</w:t>
      </w:r>
      <w:r>
        <w:rPr>
          <w:rFonts w:ascii="Times New Roman" w:hAnsi="Times New Roman" w:cs="Times New Roman"/>
          <w:sz w:val="24"/>
          <w:szCs w:val="24"/>
        </w:rPr>
        <w:t>ую</w:t>
      </w:r>
      <w:r w:rsidR="00720081">
        <w:rPr>
          <w:rFonts w:ascii="Times New Roman" w:hAnsi="Times New Roman" w:cs="Times New Roman"/>
          <w:sz w:val="24"/>
          <w:szCs w:val="24"/>
        </w:rPr>
        <w:t xml:space="preserve"> утилизаци</w:t>
      </w:r>
      <w:r>
        <w:rPr>
          <w:rFonts w:ascii="Times New Roman" w:hAnsi="Times New Roman" w:cs="Times New Roman"/>
          <w:sz w:val="24"/>
          <w:szCs w:val="24"/>
        </w:rPr>
        <w:t>ю</w:t>
      </w:r>
      <w:r w:rsidR="00720081">
        <w:rPr>
          <w:rFonts w:ascii="Times New Roman" w:hAnsi="Times New Roman" w:cs="Times New Roman"/>
          <w:sz w:val="24"/>
          <w:szCs w:val="24"/>
        </w:rPr>
        <w:t xml:space="preserve"> использованных батареек (если они имеются в изделии).</w:t>
      </w:r>
    </w:p>
    <w:p w:rsidR="00720081" w:rsidRPr="008F2BC2" w:rsidRDefault="00720081" w:rsidP="004F3483">
      <w:pPr>
        <w:spacing w:after="0" w:line="269" w:lineRule="auto"/>
        <w:jc w:val="both"/>
        <w:rPr>
          <w:rFonts w:ascii="Times New Roman" w:hAnsi="Times New Roman" w:cs="Times New Roman"/>
          <w:sz w:val="16"/>
          <w:szCs w:val="16"/>
        </w:rPr>
      </w:pPr>
    </w:p>
    <w:p w:rsidR="00720081" w:rsidRDefault="00720081" w:rsidP="004F348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С вашей помощью мы можем снизить количество природных ресурсов, используемых для производства электрического и электронного оборудования и уменьшить использование территорий для утилизации старых изделий и улучшить качество жизни предотвращением выбрасывания в окружающую среду потенциально опасных веществ.</w:t>
      </w:r>
    </w:p>
    <w:p w:rsidR="00720081" w:rsidRDefault="00720081" w:rsidP="004F3483">
      <w:pPr>
        <w:spacing w:after="0" w:line="269" w:lineRule="auto"/>
        <w:ind w:left="284" w:hanging="284"/>
        <w:jc w:val="both"/>
        <w:rPr>
          <w:rFonts w:ascii="Times New Roman" w:hAnsi="Times New Roman" w:cs="Times New Roman"/>
          <w:sz w:val="24"/>
          <w:szCs w:val="24"/>
        </w:rPr>
      </w:pPr>
    </w:p>
    <w:p w:rsidR="00544B4B" w:rsidRDefault="00544B4B" w:rsidP="004F3483">
      <w:pPr>
        <w:spacing w:after="0" w:line="269" w:lineRule="auto"/>
        <w:jc w:val="both"/>
        <w:rPr>
          <w:rFonts w:ascii="Times New Roman" w:hAnsi="Times New Roman" w:cs="Times New Roman"/>
          <w:sz w:val="24"/>
          <w:szCs w:val="24"/>
        </w:rPr>
      </w:pPr>
    </w:p>
    <w:p w:rsidR="00337BC4" w:rsidRPr="00337BC4" w:rsidRDefault="00337BC4" w:rsidP="004F3483">
      <w:pPr>
        <w:spacing w:after="0" w:line="269" w:lineRule="auto"/>
        <w:jc w:val="center"/>
        <w:rPr>
          <w:rFonts w:ascii="Times New Roman" w:hAnsi="Times New Roman" w:cs="Times New Roman"/>
          <w:sz w:val="24"/>
          <w:szCs w:val="24"/>
        </w:rPr>
      </w:pPr>
    </w:p>
    <w:p w:rsidR="00337BC4" w:rsidRPr="00337BC4" w:rsidRDefault="00337BC4" w:rsidP="004F3483">
      <w:pPr>
        <w:spacing w:after="0" w:line="269" w:lineRule="auto"/>
        <w:jc w:val="both"/>
        <w:rPr>
          <w:rFonts w:ascii="Times New Roman" w:hAnsi="Times New Roman" w:cs="Times New Roman"/>
          <w:b/>
          <w:sz w:val="32"/>
          <w:szCs w:val="32"/>
        </w:rPr>
      </w:pPr>
      <w:r w:rsidRPr="00337BC4">
        <w:rPr>
          <w:rFonts w:ascii="Times New Roman" w:hAnsi="Times New Roman" w:cs="Times New Roman"/>
          <w:b/>
          <w:sz w:val="32"/>
          <w:szCs w:val="32"/>
        </w:rPr>
        <w:t>МАСЛА</w:t>
      </w:r>
      <w:r w:rsidR="00200BC4">
        <w:rPr>
          <w:rFonts w:ascii="Times New Roman" w:hAnsi="Times New Roman" w:cs="Times New Roman"/>
          <w:b/>
          <w:sz w:val="32"/>
          <w:szCs w:val="32"/>
        </w:rPr>
        <w:t xml:space="preserve"> – ПРЕДУПРЕЖДЕНИЯ И РЕКОМЕНДАЦИИ</w:t>
      </w:r>
    </w:p>
    <w:p w:rsidR="00337BC4" w:rsidRPr="00337BC4" w:rsidRDefault="00337BC4" w:rsidP="004F3483">
      <w:pPr>
        <w:spacing w:after="0" w:line="269" w:lineRule="auto"/>
        <w:ind w:left="284" w:hanging="284"/>
        <w:jc w:val="both"/>
        <w:rPr>
          <w:rFonts w:ascii="Times New Roman" w:hAnsi="Times New Roman" w:cs="Times New Roman"/>
          <w:sz w:val="16"/>
          <w:szCs w:val="16"/>
        </w:rPr>
      </w:pPr>
    </w:p>
    <w:p w:rsidR="00337BC4" w:rsidRPr="00CB29DC" w:rsidRDefault="00337BC4" w:rsidP="004F3483">
      <w:pPr>
        <w:spacing w:after="0" w:line="269" w:lineRule="auto"/>
        <w:ind w:left="284" w:hanging="284"/>
        <w:jc w:val="both"/>
        <w:rPr>
          <w:rFonts w:ascii="Times New Roman" w:hAnsi="Times New Roman" w:cs="Times New Roman"/>
          <w:b/>
          <w:sz w:val="32"/>
          <w:szCs w:val="32"/>
        </w:rPr>
      </w:pPr>
      <w:r w:rsidRPr="00CB29DC">
        <w:rPr>
          <w:rFonts w:ascii="Times New Roman" w:hAnsi="Times New Roman" w:cs="Times New Roman"/>
          <w:b/>
          <w:sz w:val="32"/>
          <w:szCs w:val="32"/>
        </w:rPr>
        <w:t xml:space="preserve">Утилизация отработанных </w:t>
      </w:r>
      <w:r w:rsidR="00CB29DC" w:rsidRPr="00CB29DC">
        <w:rPr>
          <w:rFonts w:ascii="Times New Roman" w:hAnsi="Times New Roman" w:cs="Times New Roman"/>
          <w:b/>
          <w:sz w:val="32"/>
          <w:szCs w:val="32"/>
        </w:rPr>
        <w:t>масел</w:t>
      </w:r>
    </w:p>
    <w:p w:rsidR="00337BC4" w:rsidRDefault="00337BC4" w:rsidP="004F348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Не сливайте отработанное масло в канализацию, водостоки, реки или ручьи, </w:t>
      </w:r>
      <w:r w:rsidR="00434D93">
        <w:rPr>
          <w:rFonts w:ascii="Times New Roman" w:hAnsi="Times New Roman" w:cs="Times New Roman"/>
          <w:sz w:val="24"/>
          <w:szCs w:val="24"/>
        </w:rPr>
        <w:t>собирайте его и сдавайте уполномоченным на его утилизацию компаниям.</w:t>
      </w:r>
    </w:p>
    <w:p w:rsidR="00337BC4" w:rsidRDefault="00337BC4" w:rsidP="004F3483">
      <w:pPr>
        <w:spacing w:after="0" w:line="269" w:lineRule="auto"/>
        <w:ind w:left="284" w:hanging="284"/>
        <w:jc w:val="both"/>
        <w:rPr>
          <w:rFonts w:ascii="Times New Roman" w:hAnsi="Times New Roman" w:cs="Times New Roman"/>
          <w:sz w:val="24"/>
          <w:szCs w:val="24"/>
        </w:rPr>
      </w:pPr>
    </w:p>
    <w:p w:rsidR="00337BC4" w:rsidRPr="00356ED0" w:rsidRDefault="00434D93" w:rsidP="004F3483">
      <w:pPr>
        <w:spacing w:after="0" w:line="269" w:lineRule="auto"/>
        <w:ind w:left="284" w:hanging="284"/>
        <w:jc w:val="both"/>
        <w:rPr>
          <w:rFonts w:ascii="Times New Roman" w:hAnsi="Times New Roman" w:cs="Times New Roman"/>
          <w:b/>
          <w:sz w:val="32"/>
          <w:szCs w:val="32"/>
        </w:rPr>
      </w:pPr>
      <w:r w:rsidRPr="00356ED0">
        <w:rPr>
          <w:rFonts w:ascii="Times New Roman" w:hAnsi="Times New Roman" w:cs="Times New Roman"/>
          <w:b/>
          <w:sz w:val="32"/>
          <w:szCs w:val="32"/>
        </w:rPr>
        <w:t xml:space="preserve">Утечки и разливания </w:t>
      </w:r>
      <w:r w:rsidR="00356ED0" w:rsidRPr="00356ED0">
        <w:rPr>
          <w:rFonts w:ascii="Times New Roman" w:hAnsi="Times New Roman" w:cs="Times New Roman"/>
          <w:b/>
          <w:sz w:val="32"/>
          <w:szCs w:val="32"/>
        </w:rPr>
        <w:t>масел</w:t>
      </w:r>
    </w:p>
    <w:p w:rsidR="004F3483" w:rsidRDefault="00434D93" w:rsidP="004F348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Собирайте разлитые материалы</w:t>
      </w:r>
      <w:r w:rsidR="0086418B">
        <w:rPr>
          <w:rFonts w:ascii="Times New Roman" w:hAnsi="Times New Roman" w:cs="Times New Roman"/>
          <w:sz w:val="24"/>
          <w:szCs w:val="24"/>
        </w:rPr>
        <w:t xml:space="preserve"> с помощью земли, песка или других впитывающих материалов</w:t>
      </w:r>
      <w:r w:rsidR="0088189B">
        <w:rPr>
          <w:rFonts w:ascii="Times New Roman" w:hAnsi="Times New Roman" w:cs="Times New Roman"/>
          <w:sz w:val="24"/>
          <w:szCs w:val="24"/>
        </w:rPr>
        <w:t xml:space="preserve">. </w:t>
      </w:r>
    </w:p>
    <w:p w:rsidR="00337BC4" w:rsidRDefault="0088189B" w:rsidP="004F348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Загрязнённая зона должна быть обезжирена с помощью сольвента, с принятием мер, чтобы не скапливались и не задерживались испарения, а отработанные материалы от процесса очистки должны быть утилизированы, как это предписано законодательством.</w:t>
      </w:r>
    </w:p>
    <w:p w:rsidR="0088189B" w:rsidRDefault="0088189B" w:rsidP="004F3483">
      <w:pPr>
        <w:spacing w:after="0" w:line="269" w:lineRule="auto"/>
        <w:jc w:val="both"/>
        <w:rPr>
          <w:rFonts w:ascii="Times New Roman" w:hAnsi="Times New Roman" w:cs="Times New Roman"/>
          <w:sz w:val="24"/>
          <w:szCs w:val="24"/>
        </w:rPr>
      </w:pPr>
    </w:p>
    <w:p w:rsidR="0088189B" w:rsidRPr="00356ED0" w:rsidRDefault="0088189B" w:rsidP="004F3483">
      <w:pPr>
        <w:spacing w:after="0" w:line="269" w:lineRule="auto"/>
        <w:jc w:val="both"/>
        <w:rPr>
          <w:rFonts w:ascii="Times New Roman" w:hAnsi="Times New Roman" w:cs="Times New Roman"/>
          <w:b/>
          <w:sz w:val="32"/>
          <w:szCs w:val="32"/>
        </w:rPr>
      </w:pPr>
      <w:r w:rsidRPr="00356ED0">
        <w:rPr>
          <w:rFonts w:ascii="Times New Roman" w:hAnsi="Times New Roman" w:cs="Times New Roman"/>
          <w:b/>
          <w:sz w:val="32"/>
          <w:szCs w:val="32"/>
        </w:rPr>
        <w:t xml:space="preserve">Предосторожности при использовании </w:t>
      </w:r>
      <w:r w:rsidR="00356ED0" w:rsidRPr="00356ED0">
        <w:rPr>
          <w:rFonts w:ascii="Times New Roman" w:hAnsi="Times New Roman" w:cs="Times New Roman"/>
          <w:b/>
          <w:sz w:val="32"/>
          <w:szCs w:val="32"/>
        </w:rPr>
        <w:t>масел</w:t>
      </w:r>
    </w:p>
    <w:p w:rsidR="0088189B" w:rsidRPr="0088189B" w:rsidRDefault="0088189B" w:rsidP="004F3483">
      <w:pPr>
        <w:spacing w:after="0" w:line="269" w:lineRule="auto"/>
        <w:ind w:left="284" w:hanging="284"/>
        <w:jc w:val="both"/>
        <w:rPr>
          <w:rFonts w:ascii="Times New Roman" w:hAnsi="Times New Roman" w:cs="Times New Roman"/>
          <w:sz w:val="24"/>
          <w:szCs w:val="24"/>
        </w:rPr>
      </w:pPr>
      <w:r w:rsidRPr="0088189B">
        <w:rPr>
          <w:rFonts w:ascii="Times New Roman" w:hAnsi="Times New Roman" w:cs="Times New Roman"/>
          <w:sz w:val="24"/>
          <w:szCs w:val="24"/>
        </w:rPr>
        <w:t>-</w:t>
      </w:r>
      <w:r w:rsidRPr="0088189B">
        <w:rPr>
          <w:rFonts w:ascii="Times New Roman" w:hAnsi="Times New Roman" w:cs="Times New Roman"/>
          <w:sz w:val="24"/>
          <w:szCs w:val="24"/>
        </w:rPr>
        <w:tab/>
        <w:t>Избегайте контакта с кожей</w:t>
      </w:r>
    </w:p>
    <w:p w:rsidR="00337BC4" w:rsidRDefault="0088189B" w:rsidP="004F3483">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Избегайте создания и выбросов масляного тумана в атмосферу.</w:t>
      </w:r>
    </w:p>
    <w:p w:rsidR="0088189B" w:rsidRDefault="0088189B" w:rsidP="004F3483">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227586">
        <w:rPr>
          <w:rFonts w:ascii="Times New Roman" w:hAnsi="Times New Roman" w:cs="Times New Roman"/>
          <w:sz w:val="24"/>
          <w:szCs w:val="24"/>
        </w:rPr>
        <w:t>Соблюдайте следующие простые меры с</w:t>
      </w:r>
      <w:r w:rsidR="005741BE">
        <w:rPr>
          <w:rFonts w:ascii="Times New Roman" w:hAnsi="Times New Roman" w:cs="Times New Roman"/>
          <w:sz w:val="24"/>
          <w:szCs w:val="24"/>
        </w:rPr>
        <w:t>а</w:t>
      </w:r>
      <w:r w:rsidR="00227586">
        <w:rPr>
          <w:rFonts w:ascii="Times New Roman" w:hAnsi="Times New Roman" w:cs="Times New Roman"/>
          <w:sz w:val="24"/>
          <w:szCs w:val="24"/>
        </w:rPr>
        <w:t>нитар</w:t>
      </w:r>
      <w:r w:rsidR="00841BD8">
        <w:rPr>
          <w:rFonts w:ascii="Times New Roman" w:hAnsi="Times New Roman" w:cs="Times New Roman"/>
          <w:sz w:val="24"/>
          <w:szCs w:val="24"/>
        </w:rPr>
        <w:t>ии</w:t>
      </w:r>
      <w:r w:rsidR="00227586">
        <w:rPr>
          <w:rFonts w:ascii="Times New Roman" w:hAnsi="Times New Roman" w:cs="Times New Roman"/>
          <w:sz w:val="24"/>
          <w:szCs w:val="24"/>
        </w:rPr>
        <w:t>:</w:t>
      </w:r>
    </w:p>
    <w:p w:rsidR="00337BC4"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F7B65">
        <w:rPr>
          <w:rFonts w:ascii="Times New Roman" w:hAnsi="Times New Roman" w:cs="Times New Roman"/>
          <w:sz w:val="24"/>
          <w:szCs w:val="24"/>
        </w:rPr>
        <w:t>Защищайтесь от выбросов масла (соответствующей одеждой, защитными ограждениями на станках).</w:t>
      </w:r>
    </w:p>
    <w:p w:rsidR="005741BE"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7F7B65">
        <w:rPr>
          <w:rFonts w:ascii="Times New Roman" w:hAnsi="Times New Roman" w:cs="Times New Roman"/>
          <w:sz w:val="24"/>
          <w:szCs w:val="24"/>
        </w:rPr>
        <w:tab/>
      </w:r>
      <w:r w:rsidR="00841BD8">
        <w:rPr>
          <w:rFonts w:ascii="Times New Roman" w:hAnsi="Times New Roman" w:cs="Times New Roman"/>
          <w:sz w:val="24"/>
          <w:szCs w:val="24"/>
        </w:rPr>
        <w:t>Часто умывайтесь водой с мылом; не используйте очистители или</w:t>
      </w:r>
      <w:r w:rsidR="00E633A5">
        <w:rPr>
          <w:rFonts w:ascii="Times New Roman" w:hAnsi="Times New Roman" w:cs="Times New Roman"/>
          <w:sz w:val="24"/>
          <w:szCs w:val="24"/>
        </w:rPr>
        <w:t xml:space="preserve"> </w:t>
      </w:r>
      <w:r w:rsidR="00841BD8">
        <w:rPr>
          <w:rFonts w:ascii="Times New Roman" w:hAnsi="Times New Roman" w:cs="Times New Roman"/>
          <w:sz w:val="24"/>
          <w:szCs w:val="24"/>
        </w:rPr>
        <w:t>растворители, которые могут вызвать раздражение вашей кожи и удалить её естественный защитный жировой слой.</w:t>
      </w:r>
    </w:p>
    <w:p w:rsidR="005741BE"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841BD8">
        <w:rPr>
          <w:rFonts w:ascii="Times New Roman" w:hAnsi="Times New Roman" w:cs="Times New Roman"/>
          <w:sz w:val="24"/>
          <w:szCs w:val="24"/>
        </w:rPr>
        <w:tab/>
        <w:t>Не вытирайте руки загрязнённой или промасленной тканью.</w:t>
      </w:r>
    </w:p>
    <w:p w:rsidR="005741BE"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841BD8">
        <w:rPr>
          <w:rFonts w:ascii="Times New Roman" w:hAnsi="Times New Roman" w:cs="Times New Roman"/>
          <w:sz w:val="24"/>
          <w:szCs w:val="24"/>
        </w:rPr>
        <w:tab/>
        <w:t xml:space="preserve">Меняйте одежду, если она пропитана маслом и в </w:t>
      </w:r>
      <w:r w:rsidR="004F3483">
        <w:rPr>
          <w:rFonts w:ascii="Times New Roman" w:hAnsi="Times New Roman" w:cs="Times New Roman"/>
          <w:sz w:val="24"/>
          <w:szCs w:val="24"/>
        </w:rPr>
        <w:t xml:space="preserve">любом случае в </w:t>
      </w:r>
      <w:r w:rsidR="00841BD8">
        <w:rPr>
          <w:rFonts w:ascii="Times New Roman" w:hAnsi="Times New Roman" w:cs="Times New Roman"/>
          <w:sz w:val="24"/>
          <w:szCs w:val="24"/>
        </w:rPr>
        <w:t>конце каждой рабочей смены.</w:t>
      </w:r>
    </w:p>
    <w:p w:rsidR="005741BE"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841BD8">
        <w:rPr>
          <w:rFonts w:ascii="Times New Roman" w:hAnsi="Times New Roman" w:cs="Times New Roman"/>
          <w:sz w:val="24"/>
          <w:szCs w:val="24"/>
        </w:rPr>
        <w:tab/>
        <w:t xml:space="preserve">Никогда не курите и не ешьте </w:t>
      </w:r>
      <w:r w:rsidR="00E633A5">
        <w:rPr>
          <w:rFonts w:ascii="Times New Roman" w:hAnsi="Times New Roman" w:cs="Times New Roman"/>
          <w:sz w:val="24"/>
          <w:szCs w:val="24"/>
        </w:rPr>
        <w:t>за</w:t>
      </w:r>
      <w:r w:rsidR="00841BD8">
        <w:rPr>
          <w:rFonts w:ascii="Times New Roman" w:hAnsi="Times New Roman" w:cs="Times New Roman"/>
          <w:sz w:val="24"/>
          <w:szCs w:val="24"/>
        </w:rPr>
        <w:t>маслен</w:t>
      </w:r>
      <w:r w:rsidR="00E633A5">
        <w:rPr>
          <w:rFonts w:ascii="Times New Roman" w:hAnsi="Times New Roman" w:cs="Times New Roman"/>
          <w:sz w:val="24"/>
          <w:szCs w:val="24"/>
        </w:rPr>
        <w:t>н</w:t>
      </w:r>
      <w:r w:rsidR="00841BD8">
        <w:rPr>
          <w:rFonts w:ascii="Times New Roman" w:hAnsi="Times New Roman" w:cs="Times New Roman"/>
          <w:sz w:val="24"/>
          <w:szCs w:val="24"/>
        </w:rPr>
        <w:t>ыми руками.</w:t>
      </w:r>
    </w:p>
    <w:p w:rsidR="005741BE" w:rsidRDefault="00841BD8" w:rsidP="004F3483">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F3483">
        <w:rPr>
          <w:rFonts w:ascii="Times New Roman" w:hAnsi="Times New Roman" w:cs="Times New Roman"/>
          <w:sz w:val="24"/>
          <w:szCs w:val="24"/>
        </w:rPr>
        <w:t>Также п</w:t>
      </w:r>
      <w:r>
        <w:rPr>
          <w:rFonts w:ascii="Times New Roman" w:hAnsi="Times New Roman" w:cs="Times New Roman"/>
          <w:sz w:val="24"/>
          <w:szCs w:val="24"/>
        </w:rPr>
        <w:t>рименяйте следующие меры предосторожности и защитные средства:</w:t>
      </w:r>
    </w:p>
    <w:p w:rsidR="005741BE"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841BD8">
        <w:rPr>
          <w:rFonts w:ascii="Times New Roman" w:hAnsi="Times New Roman" w:cs="Times New Roman"/>
          <w:sz w:val="24"/>
          <w:szCs w:val="24"/>
        </w:rPr>
        <w:tab/>
        <w:t>Стойкие к минеральному маслу перчатки</w:t>
      </w:r>
      <w:r w:rsidR="004F3483">
        <w:rPr>
          <w:rFonts w:ascii="Times New Roman" w:hAnsi="Times New Roman" w:cs="Times New Roman"/>
          <w:sz w:val="24"/>
          <w:szCs w:val="24"/>
        </w:rPr>
        <w:t xml:space="preserve"> с подкладкой</w:t>
      </w:r>
      <w:r w:rsidR="004D1E26">
        <w:rPr>
          <w:rFonts w:ascii="Times New Roman" w:hAnsi="Times New Roman" w:cs="Times New Roman"/>
          <w:sz w:val="24"/>
          <w:szCs w:val="24"/>
        </w:rPr>
        <w:t>.</w:t>
      </w:r>
    </w:p>
    <w:p w:rsidR="005741BE"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4D1E26">
        <w:rPr>
          <w:rFonts w:ascii="Times New Roman" w:hAnsi="Times New Roman" w:cs="Times New Roman"/>
          <w:sz w:val="24"/>
          <w:szCs w:val="24"/>
        </w:rPr>
        <w:tab/>
        <w:t>Полностью закрывающие глаза очки на случай выплесков.</w:t>
      </w:r>
    </w:p>
    <w:p w:rsidR="005741BE"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4D1E26">
        <w:rPr>
          <w:rFonts w:ascii="Times New Roman" w:hAnsi="Times New Roman" w:cs="Times New Roman"/>
          <w:sz w:val="24"/>
          <w:szCs w:val="24"/>
        </w:rPr>
        <w:tab/>
        <w:t>Стойкие к минеральному маслу фартуки.</w:t>
      </w:r>
    </w:p>
    <w:p w:rsidR="005741BE" w:rsidRDefault="005741BE" w:rsidP="004F3483">
      <w:pPr>
        <w:spacing w:after="0" w:line="269" w:lineRule="auto"/>
        <w:ind w:left="567" w:hanging="284"/>
        <w:jc w:val="both"/>
        <w:rPr>
          <w:rFonts w:ascii="Times New Roman" w:hAnsi="Times New Roman" w:cs="Times New Roman"/>
          <w:sz w:val="24"/>
          <w:szCs w:val="24"/>
        </w:rPr>
      </w:pPr>
      <w:r>
        <w:rPr>
          <w:rFonts w:ascii="Times New Roman" w:hAnsi="Times New Roman" w:cs="Times New Roman"/>
          <w:sz w:val="24"/>
          <w:szCs w:val="24"/>
        </w:rPr>
        <w:t>●</w:t>
      </w:r>
      <w:r w:rsidR="004D1E26">
        <w:rPr>
          <w:rFonts w:ascii="Times New Roman" w:hAnsi="Times New Roman" w:cs="Times New Roman"/>
          <w:sz w:val="24"/>
          <w:szCs w:val="24"/>
        </w:rPr>
        <w:tab/>
        <w:t>Экраны для защиты от выплесков.</w:t>
      </w:r>
    </w:p>
    <w:p w:rsidR="00337BC4" w:rsidRPr="004F3483" w:rsidRDefault="004D1E26" w:rsidP="0088189B">
      <w:pPr>
        <w:spacing w:after="0"/>
        <w:ind w:left="284" w:hanging="284"/>
        <w:jc w:val="both"/>
        <w:rPr>
          <w:rFonts w:ascii="Times New Roman" w:hAnsi="Times New Roman" w:cs="Times New Roman"/>
          <w:b/>
          <w:sz w:val="32"/>
          <w:szCs w:val="32"/>
        </w:rPr>
      </w:pPr>
      <w:r w:rsidRPr="004F3483">
        <w:rPr>
          <w:rFonts w:ascii="Times New Roman" w:hAnsi="Times New Roman" w:cs="Times New Roman"/>
          <w:b/>
          <w:sz w:val="32"/>
          <w:szCs w:val="32"/>
        </w:rPr>
        <w:t>Минеральное масло: Процедуры оказания первой помощи</w:t>
      </w:r>
    </w:p>
    <w:p w:rsidR="004D1E26" w:rsidRDefault="004D1E26" w:rsidP="004D1E2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4F3483">
        <w:rPr>
          <w:rFonts w:ascii="Times New Roman" w:hAnsi="Times New Roman" w:cs="Times New Roman"/>
          <w:b/>
          <w:sz w:val="24"/>
          <w:szCs w:val="24"/>
        </w:rPr>
        <w:t>Проглатывание</w:t>
      </w:r>
      <w:r>
        <w:rPr>
          <w:rFonts w:ascii="Times New Roman" w:hAnsi="Times New Roman" w:cs="Times New Roman"/>
          <w:sz w:val="24"/>
          <w:szCs w:val="24"/>
        </w:rPr>
        <w:t xml:space="preserve">: </w:t>
      </w:r>
      <w:r w:rsidR="004F3483">
        <w:rPr>
          <w:rFonts w:ascii="Times New Roman" w:hAnsi="Times New Roman" w:cs="Times New Roman"/>
          <w:sz w:val="24"/>
          <w:szCs w:val="24"/>
        </w:rPr>
        <w:t>О</w:t>
      </w:r>
      <w:r>
        <w:rPr>
          <w:rFonts w:ascii="Times New Roman" w:hAnsi="Times New Roman" w:cs="Times New Roman"/>
          <w:sz w:val="24"/>
          <w:szCs w:val="24"/>
        </w:rPr>
        <w:t>братитесь за медицинской помощью, и предоставьте все характеристики типа проглоченного масла.</w:t>
      </w:r>
    </w:p>
    <w:p w:rsidR="004D1E26" w:rsidRDefault="004D1E26" w:rsidP="004D1E2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4F3483">
        <w:rPr>
          <w:rFonts w:ascii="Times New Roman" w:hAnsi="Times New Roman" w:cs="Times New Roman"/>
          <w:b/>
          <w:sz w:val="24"/>
          <w:szCs w:val="24"/>
        </w:rPr>
        <w:t>Вдыхание</w:t>
      </w:r>
      <w:r>
        <w:rPr>
          <w:rFonts w:ascii="Times New Roman" w:hAnsi="Times New Roman" w:cs="Times New Roman"/>
          <w:sz w:val="24"/>
          <w:szCs w:val="24"/>
        </w:rPr>
        <w:t>: При воздействии испарений высокой концентрации или масляного тумана поместите пострадавшего на открытый воздух и немедленно обратитесь за медицинской помощью.</w:t>
      </w:r>
    </w:p>
    <w:p w:rsidR="00080B27" w:rsidRDefault="004D1E26" w:rsidP="00080B2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4F3483">
        <w:rPr>
          <w:rFonts w:ascii="Times New Roman" w:hAnsi="Times New Roman" w:cs="Times New Roman"/>
          <w:b/>
          <w:sz w:val="24"/>
          <w:szCs w:val="24"/>
        </w:rPr>
        <w:t>Попадание в глаза</w:t>
      </w:r>
      <w:r>
        <w:rPr>
          <w:rFonts w:ascii="Times New Roman" w:hAnsi="Times New Roman" w:cs="Times New Roman"/>
          <w:sz w:val="24"/>
          <w:szCs w:val="24"/>
        </w:rPr>
        <w:t xml:space="preserve">: </w:t>
      </w:r>
      <w:r w:rsidR="00080B27">
        <w:rPr>
          <w:rFonts w:ascii="Times New Roman" w:hAnsi="Times New Roman" w:cs="Times New Roman"/>
          <w:sz w:val="24"/>
          <w:szCs w:val="24"/>
        </w:rPr>
        <w:t>Промойте большим количеством проточной воды и немедленно обратитесь за медицинской помощью.</w:t>
      </w:r>
    </w:p>
    <w:p w:rsidR="004D1E26" w:rsidRDefault="00080B27" w:rsidP="004D1E2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4F3483">
        <w:rPr>
          <w:rFonts w:ascii="Times New Roman" w:hAnsi="Times New Roman" w:cs="Times New Roman"/>
          <w:b/>
          <w:sz w:val="24"/>
          <w:szCs w:val="24"/>
        </w:rPr>
        <w:t>Попадание на кожу</w:t>
      </w:r>
      <w:r>
        <w:rPr>
          <w:rFonts w:ascii="Times New Roman" w:hAnsi="Times New Roman" w:cs="Times New Roman"/>
          <w:sz w:val="24"/>
          <w:szCs w:val="24"/>
        </w:rPr>
        <w:t>: Промойте водой с мылом.</w:t>
      </w:r>
    </w:p>
    <w:p w:rsidR="00080B27" w:rsidRDefault="00080B27" w:rsidP="004D1E26">
      <w:pPr>
        <w:spacing w:after="0"/>
        <w:ind w:left="284" w:hanging="284"/>
        <w:jc w:val="both"/>
        <w:rPr>
          <w:rFonts w:ascii="Times New Roman" w:hAnsi="Times New Roman" w:cs="Times New Roman"/>
          <w:sz w:val="24"/>
          <w:szCs w:val="24"/>
        </w:rPr>
      </w:pPr>
    </w:p>
    <w:p w:rsidR="00080B27" w:rsidRPr="004D1E26" w:rsidRDefault="00080B27" w:rsidP="004D1E26">
      <w:pPr>
        <w:spacing w:after="0"/>
        <w:ind w:left="284" w:hanging="284"/>
        <w:jc w:val="both"/>
        <w:rPr>
          <w:rFonts w:ascii="Times New Roman" w:hAnsi="Times New Roman" w:cs="Times New Roman"/>
          <w:sz w:val="24"/>
          <w:szCs w:val="24"/>
        </w:rPr>
      </w:pPr>
    </w:p>
    <w:p w:rsidR="00337BC4" w:rsidRDefault="00337BC4" w:rsidP="004D1E26">
      <w:pPr>
        <w:spacing w:after="0"/>
        <w:jc w:val="both"/>
        <w:rPr>
          <w:rFonts w:ascii="Times New Roman" w:hAnsi="Times New Roman" w:cs="Times New Roman"/>
          <w:sz w:val="24"/>
          <w:szCs w:val="24"/>
        </w:rPr>
      </w:pPr>
    </w:p>
    <w:p w:rsidR="004F3483" w:rsidRPr="00F2773A" w:rsidRDefault="004F3483" w:rsidP="004F3483">
      <w:pPr>
        <w:spacing w:after="0"/>
        <w:ind w:left="284" w:hanging="284"/>
        <w:jc w:val="both"/>
        <w:rPr>
          <w:rFonts w:ascii="Times New Roman" w:hAnsi="Times New Roman" w:cs="Times New Roman"/>
          <w:b/>
          <w:sz w:val="32"/>
          <w:szCs w:val="32"/>
        </w:rPr>
      </w:pPr>
      <w:r w:rsidRPr="00F2773A">
        <w:rPr>
          <w:rFonts w:ascii="Times New Roman" w:hAnsi="Times New Roman" w:cs="Times New Roman"/>
          <w:b/>
          <w:sz w:val="32"/>
          <w:szCs w:val="32"/>
        </w:rPr>
        <w:t>РЕКОМЕНДОВАННЫЕ СРЕДСТВА ПОЖАРОТУШЕНИЯ</w:t>
      </w:r>
    </w:p>
    <w:p w:rsidR="004F3483" w:rsidRPr="00F2773A" w:rsidRDefault="004F3483" w:rsidP="004F3483">
      <w:pPr>
        <w:spacing w:after="0"/>
        <w:ind w:left="284" w:hanging="284"/>
        <w:jc w:val="both"/>
        <w:rPr>
          <w:rFonts w:ascii="Times New Roman" w:hAnsi="Times New Roman" w:cs="Times New Roman"/>
          <w:sz w:val="16"/>
          <w:szCs w:val="16"/>
        </w:rPr>
      </w:pPr>
    </w:p>
    <w:p w:rsidR="004F3483" w:rsidRPr="004F3483" w:rsidRDefault="004F3483" w:rsidP="004F3483">
      <w:pPr>
        <w:spacing w:after="0"/>
        <w:ind w:left="284" w:hanging="284"/>
        <w:jc w:val="both"/>
        <w:rPr>
          <w:rFonts w:ascii="Times New Roman" w:hAnsi="Times New Roman" w:cs="Times New Roman"/>
          <w:sz w:val="24"/>
          <w:szCs w:val="24"/>
        </w:rPr>
      </w:pPr>
      <w:r w:rsidRPr="004F3483">
        <w:rPr>
          <w:rFonts w:ascii="Times New Roman" w:hAnsi="Times New Roman" w:cs="Times New Roman"/>
          <w:sz w:val="24"/>
          <w:szCs w:val="24"/>
        </w:rPr>
        <w:t>Для выбора наиболее пригодного огнетушителя, см. следующую таблицу:</w:t>
      </w:r>
    </w:p>
    <w:p w:rsidR="004F3483" w:rsidRPr="00F2773A" w:rsidRDefault="004F3483" w:rsidP="004F3483">
      <w:pPr>
        <w:spacing w:after="0"/>
        <w:ind w:left="284" w:hanging="284"/>
        <w:jc w:val="both"/>
        <w:rPr>
          <w:rFonts w:ascii="Times New Roman" w:hAnsi="Times New Roman" w:cs="Times New Roman"/>
          <w:b/>
          <w:sz w:val="16"/>
          <w:szCs w:val="16"/>
        </w:rPr>
      </w:pPr>
    </w:p>
    <w:tbl>
      <w:tblPr>
        <w:tblStyle w:val="a3"/>
        <w:tblW w:w="0" w:type="auto"/>
        <w:tblInd w:w="-34" w:type="dxa"/>
        <w:tblLook w:val="04A0" w:firstRow="1" w:lastRow="0" w:firstColumn="1" w:lastColumn="0" w:noHBand="0" w:noVBand="1"/>
      </w:tblPr>
      <w:tblGrid>
        <w:gridCol w:w="2623"/>
        <w:gridCol w:w="2321"/>
        <w:gridCol w:w="2308"/>
        <w:gridCol w:w="2353"/>
      </w:tblGrid>
      <w:tr w:rsidR="004F3483" w:rsidTr="001B1918">
        <w:tc>
          <w:tcPr>
            <w:tcW w:w="2623" w:type="dxa"/>
          </w:tcPr>
          <w:p w:rsidR="004F3483" w:rsidRDefault="004F3483" w:rsidP="004F3483">
            <w:pPr>
              <w:jc w:val="both"/>
              <w:rPr>
                <w:rFonts w:ascii="Times New Roman" w:hAnsi="Times New Roman" w:cs="Times New Roman"/>
                <w:b/>
                <w:sz w:val="24"/>
                <w:szCs w:val="24"/>
              </w:rPr>
            </w:pPr>
          </w:p>
        </w:tc>
        <w:tc>
          <w:tcPr>
            <w:tcW w:w="2321" w:type="dxa"/>
          </w:tcPr>
          <w:p w:rsidR="004F3483" w:rsidRDefault="004F3483" w:rsidP="004F3483">
            <w:pPr>
              <w:spacing w:before="120"/>
              <w:jc w:val="center"/>
              <w:rPr>
                <w:rFonts w:ascii="Times New Roman" w:hAnsi="Times New Roman" w:cs="Times New Roman"/>
                <w:b/>
                <w:sz w:val="24"/>
                <w:szCs w:val="24"/>
              </w:rPr>
            </w:pPr>
            <w:r>
              <w:rPr>
                <w:rFonts w:ascii="Times New Roman" w:hAnsi="Times New Roman" w:cs="Times New Roman"/>
                <w:b/>
                <w:sz w:val="24"/>
                <w:szCs w:val="24"/>
              </w:rPr>
              <w:t>Сухие материалы</w:t>
            </w:r>
          </w:p>
        </w:tc>
        <w:tc>
          <w:tcPr>
            <w:tcW w:w="2308" w:type="dxa"/>
          </w:tcPr>
          <w:p w:rsidR="004F3483" w:rsidRDefault="004F3483" w:rsidP="004F3483">
            <w:pPr>
              <w:spacing w:before="120"/>
              <w:jc w:val="center"/>
              <w:rPr>
                <w:rFonts w:ascii="Times New Roman" w:hAnsi="Times New Roman" w:cs="Times New Roman"/>
                <w:b/>
                <w:sz w:val="24"/>
                <w:szCs w:val="24"/>
              </w:rPr>
            </w:pPr>
            <w:r>
              <w:rPr>
                <w:rFonts w:ascii="Times New Roman" w:hAnsi="Times New Roman" w:cs="Times New Roman"/>
                <w:b/>
                <w:sz w:val="24"/>
                <w:szCs w:val="24"/>
              </w:rPr>
              <w:t>Горючие жидкости</w:t>
            </w:r>
          </w:p>
        </w:tc>
        <w:tc>
          <w:tcPr>
            <w:tcW w:w="2353" w:type="dxa"/>
          </w:tcPr>
          <w:p w:rsidR="004F3483" w:rsidRDefault="004F3483" w:rsidP="004F3483">
            <w:pPr>
              <w:jc w:val="center"/>
              <w:rPr>
                <w:rFonts w:ascii="Times New Roman" w:hAnsi="Times New Roman" w:cs="Times New Roman"/>
                <w:b/>
                <w:sz w:val="24"/>
                <w:szCs w:val="24"/>
              </w:rPr>
            </w:pPr>
            <w:r>
              <w:rPr>
                <w:rFonts w:ascii="Times New Roman" w:hAnsi="Times New Roman" w:cs="Times New Roman"/>
                <w:b/>
                <w:sz w:val="24"/>
                <w:szCs w:val="24"/>
              </w:rPr>
              <w:t>Электрическое оборудование</w:t>
            </w:r>
          </w:p>
        </w:tc>
      </w:tr>
      <w:tr w:rsidR="004F3483" w:rsidTr="001B1918">
        <w:tc>
          <w:tcPr>
            <w:tcW w:w="2623" w:type="dxa"/>
          </w:tcPr>
          <w:p w:rsidR="004F3483" w:rsidRPr="001B1918" w:rsidRDefault="004F3483" w:rsidP="004F3483">
            <w:pPr>
              <w:jc w:val="both"/>
              <w:rPr>
                <w:rFonts w:ascii="Times New Roman" w:hAnsi="Times New Roman" w:cs="Times New Roman"/>
                <w:sz w:val="24"/>
                <w:szCs w:val="24"/>
              </w:rPr>
            </w:pPr>
            <w:r w:rsidRPr="001B1918">
              <w:rPr>
                <w:rFonts w:ascii="Times New Roman" w:hAnsi="Times New Roman" w:cs="Times New Roman"/>
                <w:sz w:val="24"/>
                <w:szCs w:val="24"/>
              </w:rPr>
              <w:t>Вода</w:t>
            </w:r>
          </w:p>
        </w:tc>
        <w:tc>
          <w:tcPr>
            <w:tcW w:w="2321"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c>
          <w:tcPr>
            <w:tcW w:w="2308"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НЕТ</w:t>
            </w:r>
          </w:p>
        </w:tc>
        <w:tc>
          <w:tcPr>
            <w:tcW w:w="2353"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НЕТ</w:t>
            </w:r>
          </w:p>
        </w:tc>
      </w:tr>
      <w:tr w:rsidR="004F3483" w:rsidTr="001B1918">
        <w:tc>
          <w:tcPr>
            <w:tcW w:w="2623" w:type="dxa"/>
          </w:tcPr>
          <w:p w:rsidR="004F3483" w:rsidRPr="001B1918" w:rsidRDefault="004F3483" w:rsidP="004F3483">
            <w:pPr>
              <w:jc w:val="both"/>
              <w:rPr>
                <w:rFonts w:ascii="Times New Roman" w:hAnsi="Times New Roman" w:cs="Times New Roman"/>
                <w:sz w:val="24"/>
                <w:szCs w:val="24"/>
              </w:rPr>
            </w:pPr>
            <w:r w:rsidRPr="001B1918">
              <w:rPr>
                <w:rFonts w:ascii="Times New Roman" w:hAnsi="Times New Roman" w:cs="Times New Roman"/>
                <w:sz w:val="24"/>
                <w:szCs w:val="24"/>
              </w:rPr>
              <w:t>Пена</w:t>
            </w:r>
          </w:p>
        </w:tc>
        <w:tc>
          <w:tcPr>
            <w:tcW w:w="2321"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c>
          <w:tcPr>
            <w:tcW w:w="2308"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c>
          <w:tcPr>
            <w:tcW w:w="2353"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НЕТ</w:t>
            </w:r>
          </w:p>
        </w:tc>
      </w:tr>
      <w:tr w:rsidR="004F3483" w:rsidTr="001B1918">
        <w:tc>
          <w:tcPr>
            <w:tcW w:w="2623" w:type="dxa"/>
          </w:tcPr>
          <w:p w:rsidR="004F3483" w:rsidRPr="001B1918" w:rsidRDefault="004F3483" w:rsidP="004F3483">
            <w:pPr>
              <w:jc w:val="both"/>
              <w:rPr>
                <w:rFonts w:ascii="Times New Roman" w:hAnsi="Times New Roman" w:cs="Times New Roman"/>
                <w:sz w:val="24"/>
                <w:szCs w:val="24"/>
              </w:rPr>
            </w:pPr>
            <w:r w:rsidRPr="001B1918">
              <w:rPr>
                <w:rFonts w:ascii="Times New Roman" w:hAnsi="Times New Roman" w:cs="Times New Roman"/>
                <w:sz w:val="24"/>
                <w:szCs w:val="24"/>
              </w:rPr>
              <w:t>Порошок</w:t>
            </w:r>
          </w:p>
        </w:tc>
        <w:tc>
          <w:tcPr>
            <w:tcW w:w="2321"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c>
          <w:tcPr>
            <w:tcW w:w="2308"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c>
          <w:tcPr>
            <w:tcW w:w="2353"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r>
      <w:tr w:rsidR="004F3483" w:rsidTr="001B1918">
        <w:tc>
          <w:tcPr>
            <w:tcW w:w="2623" w:type="dxa"/>
          </w:tcPr>
          <w:p w:rsidR="004F3483" w:rsidRPr="001B1918" w:rsidRDefault="004F3483" w:rsidP="004F3483">
            <w:pPr>
              <w:jc w:val="both"/>
              <w:rPr>
                <w:rFonts w:ascii="Times New Roman" w:hAnsi="Times New Roman" w:cs="Times New Roman"/>
                <w:sz w:val="24"/>
                <w:szCs w:val="24"/>
              </w:rPr>
            </w:pPr>
            <w:r w:rsidRPr="001B1918">
              <w:rPr>
                <w:rFonts w:ascii="Times New Roman" w:hAnsi="Times New Roman" w:cs="Times New Roman"/>
                <w:sz w:val="24"/>
                <w:szCs w:val="24"/>
              </w:rPr>
              <w:t>СО</w:t>
            </w:r>
            <w:r w:rsidRPr="001B1918">
              <w:rPr>
                <w:rFonts w:ascii="Times New Roman" w:hAnsi="Times New Roman" w:cs="Times New Roman"/>
                <w:sz w:val="24"/>
                <w:szCs w:val="24"/>
                <w:vertAlign w:val="subscript"/>
              </w:rPr>
              <w:t>2</w:t>
            </w:r>
          </w:p>
        </w:tc>
        <w:tc>
          <w:tcPr>
            <w:tcW w:w="2321"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c>
          <w:tcPr>
            <w:tcW w:w="2308"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c>
          <w:tcPr>
            <w:tcW w:w="2353" w:type="dxa"/>
          </w:tcPr>
          <w:p w:rsidR="004F3483" w:rsidRPr="001B1918" w:rsidRDefault="004F3483" w:rsidP="004F3483">
            <w:pPr>
              <w:jc w:val="center"/>
              <w:rPr>
                <w:rFonts w:ascii="Times New Roman" w:hAnsi="Times New Roman" w:cs="Times New Roman"/>
                <w:sz w:val="24"/>
                <w:szCs w:val="24"/>
              </w:rPr>
            </w:pPr>
            <w:r w:rsidRPr="001B1918">
              <w:rPr>
                <w:rFonts w:ascii="Times New Roman" w:hAnsi="Times New Roman" w:cs="Times New Roman"/>
                <w:sz w:val="24"/>
                <w:szCs w:val="24"/>
              </w:rPr>
              <w:t>ДА</w:t>
            </w:r>
          </w:p>
        </w:tc>
      </w:tr>
    </w:tbl>
    <w:p w:rsidR="004F3483" w:rsidRDefault="004F3483" w:rsidP="004F3483">
      <w:pPr>
        <w:spacing w:after="0"/>
        <w:jc w:val="both"/>
        <w:rPr>
          <w:rFonts w:ascii="Times New Roman" w:hAnsi="Times New Roman" w:cs="Times New Roman"/>
          <w:sz w:val="16"/>
          <w:szCs w:val="16"/>
        </w:rPr>
      </w:pPr>
    </w:p>
    <w:p w:rsidR="001B1918" w:rsidRDefault="001B1918" w:rsidP="004F3483">
      <w:pPr>
        <w:spacing w:after="0"/>
        <w:jc w:val="both"/>
        <w:rPr>
          <w:rFonts w:ascii="Times New Roman" w:hAnsi="Times New Roman" w:cs="Times New Roman"/>
          <w:sz w:val="24"/>
          <w:szCs w:val="24"/>
        </w:rPr>
      </w:pPr>
      <w:r w:rsidRPr="001B1918">
        <w:rPr>
          <w:rFonts w:ascii="Times New Roman" w:hAnsi="Times New Roman" w:cs="Times New Roman"/>
          <w:sz w:val="24"/>
          <w:szCs w:val="24"/>
        </w:rPr>
        <w:t xml:space="preserve">ДА*   Применяйте только при отсутствии более пригодных огнетушителей или для </w:t>
      </w:r>
    </w:p>
    <w:p w:rsidR="001B1918" w:rsidRPr="001B1918" w:rsidRDefault="001B1918" w:rsidP="004F34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B1918">
        <w:rPr>
          <w:rFonts w:ascii="Times New Roman" w:hAnsi="Times New Roman" w:cs="Times New Roman"/>
          <w:sz w:val="24"/>
          <w:szCs w:val="24"/>
        </w:rPr>
        <w:t>небольших возгораний.</w:t>
      </w:r>
    </w:p>
    <w:p w:rsidR="001B1918" w:rsidRPr="00C002AE" w:rsidRDefault="001B1918" w:rsidP="004F3483">
      <w:pPr>
        <w:spacing w:after="0"/>
        <w:jc w:val="both"/>
        <w:rPr>
          <w:rFonts w:ascii="Times New Roman" w:hAnsi="Times New Roman" w:cs="Times New Roman"/>
          <w:sz w:val="16"/>
          <w:szCs w:val="16"/>
        </w:rPr>
      </w:pPr>
    </w:p>
    <w:p w:rsidR="004F3483" w:rsidRPr="00C002AE" w:rsidRDefault="001B1918" w:rsidP="004F3483">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513914" cy="439942"/>
            <wp:effectExtent l="19050" t="0" r="436" b="0"/>
            <wp:docPr id="75" name="Рисунок 74" descr="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gif"/>
                    <pic:cNvPicPr/>
                  </pic:nvPicPr>
                  <pic:blipFill>
                    <a:blip r:embed="rId30" cstate="print"/>
                    <a:stretch>
                      <a:fillRect/>
                    </a:stretch>
                  </pic:blipFill>
                  <pic:spPr>
                    <a:xfrm>
                      <a:off x="0" y="0"/>
                      <a:ext cx="514493" cy="440438"/>
                    </a:xfrm>
                    <a:prstGeom prst="rect">
                      <a:avLst/>
                    </a:prstGeom>
                  </pic:spPr>
                </pic:pic>
              </a:graphicData>
            </a:graphic>
          </wp:inline>
        </w:drawing>
      </w:r>
      <w:r w:rsidR="004F3483">
        <w:rPr>
          <w:rFonts w:ascii="Times New Roman" w:hAnsi="Times New Roman" w:cs="Times New Roman"/>
          <w:b/>
          <w:sz w:val="24"/>
          <w:szCs w:val="24"/>
        </w:rPr>
        <w:t xml:space="preserve">  ПРЕД</w:t>
      </w:r>
      <w:r>
        <w:rPr>
          <w:rFonts w:ascii="Times New Roman" w:hAnsi="Times New Roman" w:cs="Times New Roman"/>
          <w:b/>
          <w:sz w:val="24"/>
          <w:szCs w:val="24"/>
        </w:rPr>
        <w:t>УПРЕЖД</w:t>
      </w:r>
      <w:r w:rsidR="004F3483">
        <w:rPr>
          <w:rFonts w:ascii="Times New Roman" w:hAnsi="Times New Roman" w:cs="Times New Roman"/>
          <w:b/>
          <w:sz w:val="24"/>
          <w:szCs w:val="24"/>
        </w:rPr>
        <w:t>ЕНИЕ</w:t>
      </w:r>
    </w:p>
    <w:p w:rsidR="004F3483" w:rsidRPr="00F2773A" w:rsidRDefault="004F3483" w:rsidP="004F348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Приведённые в этой таблице данные имеют общее значение и </w:t>
      </w:r>
      <w:r w:rsidR="001B1918">
        <w:rPr>
          <w:rFonts w:ascii="Times New Roman" w:hAnsi="Times New Roman" w:cs="Times New Roman"/>
          <w:b/>
          <w:sz w:val="24"/>
          <w:szCs w:val="24"/>
        </w:rPr>
        <w:t>предназначены для предоставления пользователю</w:t>
      </w:r>
      <w:r>
        <w:rPr>
          <w:rFonts w:ascii="Times New Roman" w:hAnsi="Times New Roman" w:cs="Times New Roman"/>
          <w:b/>
          <w:sz w:val="24"/>
          <w:szCs w:val="24"/>
        </w:rPr>
        <w:t xml:space="preserve"> </w:t>
      </w:r>
      <w:r w:rsidR="001B1918">
        <w:rPr>
          <w:rFonts w:ascii="Times New Roman" w:hAnsi="Times New Roman" w:cs="Times New Roman"/>
          <w:b/>
          <w:sz w:val="24"/>
          <w:szCs w:val="24"/>
        </w:rPr>
        <w:t xml:space="preserve">только </w:t>
      </w:r>
      <w:r>
        <w:rPr>
          <w:rFonts w:ascii="Times New Roman" w:hAnsi="Times New Roman" w:cs="Times New Roman"/>
          <w:b/>
          <w:sz w:val="24"/>
          <w:szCs w:val="24"/>
        </w:rPr>
        <w:t xml:space="preserve">общих рекомендаций. Возможность использования каждого типа огнетушителя </w:t>
      </w:r>
      <w:r w:rsidR="001B1918">
        <w:rPr>
          <w:rFonts w:ascii="Times New Roman" w:hAnsi="Times New Roman" w:cs="Times New Roman"/>
          <w:b/>
          <w:sz w:val="24"/>
          <w:szCs w:val="24"/>
        </w:rPr>
        <w:t>будет полностью предоставлена</w:t>
      </w:r>
      <w:r>
        <w:rPr>
          <w:rFonts w:ascii="Times New Roman" w:hAnsi="Times New Roman" w:cs="Times New Roman"/>
          <w:b/>
          <w:sz w:val="24"/>
          <w:szCs w:val="24"/>
        </w:rPr>
        <w:t xml:space="preserve"> его</w:t>
      </w:r>
      <w:r w:rsidR="001B1918">
        <w:rPr>
          <w:rFonts w:ascii="Times New Roman" w:hAnsi="Times New Roman" w:cs="Times New Roman"/>
          <w:b/>
          <w:sz w:val="24"/>
          <w:szCs w:val="24"/>
        </w:rPr>
        <w:t xml:space="preserve"> соответствующим</w:t>
      </w:r>
      <w:r>
        <w:rPr>
          <w:rFonts w:ascii="Times New Roman" w:hAnsi="Times New Roman" w:cs="Times New Roman"/>
          <w:b/>
          <w:sz w:val="24"/>
          <w:szCs w:val="24"/>
        </w:rPr>
        <w:t xml:space="preserve"> производител</w:t>
      </w:r>
      <w:r w:rsidR="001B1918">
        <w:rPr>
          <w:rFonts w:ascii="Times New Roman" w:hAnsi="Times New Roman" w:cs="Times New Roman"/>
          <w:b/>
          <w:sz w:val="24"/>
          <w:szCs w:val="24"/>
        </w:rPr>
        <w:t>ем по запросу</w:t>
      </w:r>
      <w:r>
        <w:rPr>
          <w:rFonts w:ascii="Times New Roman" w:hAnsi="Times New Roman" w:cs="Times New Roman"/>
          <w:b/>
          <w:sz w:val="24"/>
          <w:szCs w:val="24"/>
        </w:rPr>
        <w:t>.</w:t>
      </w:r>
    </w:p>
    <w:p w:rsidR="004F3483" w:rsidRDefault="004F3483" w:rsidP="004D1E26">
      <w:pPr>
        <w:spacing w:after="0"/>
        <w:jc w:val="both"/>
        <w:rPr>
          <w:rFonts w:ascii="Times New Roman" w:hAnsi="Times New Roman" w:cs="Times New Roman"/>
          <w:sz w:val="24"/>
          <w:szCs w:val="24"/>
        </w:rPr>
      </w:pPr>
    </w:p>
    <w:p w:rsidR="001B1918" w:rsidRDefault="001B1918" w:rsidP="004D1E26">
      <w:pPr>
        <w:spacing w:after="0"/>
        <w:jc w:val="both"/>
        <w:rPr>
          <w:rFonts w:ascii="Times New Roman" w:hAnsi="Times New Roman" w:cs="Times New Roman"/>
          <w:sz w:val="24"/>
          <w:szCs w:val="24"/>
        </w:rPr>
      </w:pPr>
    </w:p>
    <w:p w:rsidR="001B1918" w:rsidRDefault="001B1918" w:rsidP="004D1E26">
      <w:pPr>
        <w:spacing w:after="0"/>
        <w:jc w:val="both"/>
        <w:rPr>
          <w:rFonts w:ascii="Times New Roman" w:hAnsi="Times New Roman" w:cs="Times New Roman"/>
          <w:sz w:val="24"/>
          <w:szCs w:val="24"/>
        </w:rPr>
      </w:pPr>
    </w:p>
    <w:p w:rsidR="00337BC4" w:rsidRPr="00484C79" w:rsidRDefault="00484C79" w:rsidP="00A72995">
      <w:pPr>
        <w:spacing w:after="0"/>
        <w:ind w:left="284" w:hanging="284"/>
        <w:jc w:val="both"/>
        <w:rPr>
          <w:rFonts w:ascii="Times New Roman" w:hAnsi="Times New Roman" w:cs="Times New Roman"/>
          <w:b/>
          <w:sz w:val="32"/>
          <w:szCs w:val="32"/>
        </w:rPr>
      </w:pPr>
      <w:r w:rsidRPr="00484C79">
        <w:rPr>
          <w:rFonts w:ascii="Times New Roman" w:hAnsi="Times New Roman" w:cs="Times New Roman"/>
          <w:b/>
          <w:sz w:val="32"/>
          <w:szCs w:val="32"/>
        </w:rPr>
        <w:t>СЛОВАРЬ ТЕРМИНОВ</w:t>
      </w:r>
    </w:p>
    <w:p w:rsidR="00337BC4" w:rsidRPr="001B1918" w:rsidRDefault="00337BC4" w:rsidP="00A72995">
      <w:pPr>
        <w:spacing w:after="0"/>
        <w:ind w:left="284" w:hanging="284"/>
        <w:jc w:val="both"/>
        <w:rPr>
          <w:rFonts w:ascii="Times New Roman" w:hAnsi="Times New Roman" w:cs="Times New Roman"/>
          <w:sz w:val="16"/>
          <w:szCs w:val="16"/>
        </w:rPr>
      </w:pPr>
    </w:p>
    <w:tbl>
      <w:tblPr>
        <w:tblStyle w:val="a3"/>
        <w:tblW w:w="0" w:type="auto"/>
        <w:tblLook w:val="04A0" w:firstRow="1" w:lastRow="0" w:firstColumn="1" w:lastColumn="0" w:noHBand="0" w:noVBand="1"/>
      </w:tblPr>
      <w:tblGrid>
        <w:gridCol w:w="2943"/>
        <w:gridCol w:w="6628"/>
      </w:tblGrid>
      <w:tr w:rsidR="0075257F" w:rsidTr="00265BC4">
        <w:tc>
          <w:tcPr>
            <w:tcW w:w="2943" w:type="dxa"/>
            <w:tcBorders>
              <w:top w:val="nil"/>
              <w:left w:val="nil"/>
              <w:bottom w:val="nil"/>
              <w:right w:val="nil"/>
            </w:tcBorders>
          </w:tcPr>
          <w:p w:rsidR="0075257F" w:rsidRDefault="0075257F" w:rsidP="00094094">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52955" cy="1719072"/>
                  <wp:effectExtent l="19050" t="0" r="4395" b="0"/>
                  <wp:docPr id="71" name="Рисунок 70" descr="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gif"/>
                          <pic:cNvPicPr/>
                        </pic:nvPicPr>
                        <pic:blipFill>
                          <a:blip r:embed="rId31" cstate="print"/>
                          <a:stretch>
                            <a:fillRect/>
                          </a:stretch>
                        </pic:blipFill>
                        <pic:spPr>
                          <a:xfrm>
                            <a:off x="0" y="0"/>
                            <a:ext cx="1656507" cy="1722766"/>
                          </a:xfrm>
                          <a:prstGeom prst="rect">
                            <a:avLst/>
                          </a:prstGeom>
                        </pic:spPr>
                      </pic:pic>
                    </a:graphicData>
                  </a:graphic>
                </wp:inline>
              </w:drawing>
            </w:r>
          </w:p>
        </w:tc>
        <w:tc>
          <w:tcPr>
            <w:tcW w:w="6628" w:type="dxa"/>
            <w:tcBorders>
              <w:top w:val="nil"/>
              <w:left w:val="nil"/>
              <w:bottom w:val="nil"/>
              <w:right w:val="nil"/>
            </w:tcBorders>
          </w:tcPr>
          <w:p w:rsidR="0075257F" w:rsidRDefault="0075257F" w:rsidP="00094094">
            <w:pPr>
              <w:jc w:val="both"/>
              <w:rPr>
                <w:rFonts w:ascii="Times New Roman" w:hAnsi="Times New Roman" w:cs="Times New Roman"/>
                <w:sz w:val="24"/>
                <w:szCs w:val="24"/>
                <w:u w:val="single"/>
              </w:rPr>
            </w:pPr>
            <w:r w:rsidRPr="0075257F">
              <w:rPr>
                <w:rFonts w:ascii="Times New Roman" w:hAnsi="Times New Roman" w:cs="Times New Roman"/>
                <w:sz w:val="24"/>
                <w:szCs w:val="24"/>
                <w:u w:val="single"/>
              </w:rPr>
              <w:t>Шина</w:t>
            </w:r>
          </w:p>
          <w:p w:rsidR="0075257F" w:rsidRDefault="0075257F" w:rsidP="00094094">
            <w:pPr>
              <w:jc w:val="both"/>
              <w:rPr>
                <w:rFonts w:ascii="Times New Roman" w:hAnsi="Times New Roman" w:cs="Times New Roman"/>
                <w:sz w:val="24"/>
                <w:szCs w:val="24"/>
              </w:rPr>
            </w:pPr>
            <w:r>
              <w:rPr>
                <w:rFonts w:ascii="Times New Roman" w:hAnsi="Times New Roman" w:cs="Times New Roman"/>
                <w:sz w:val="24"/>
                <w:szCs w:val="24"/>
              </w:rPr>
              <w:t xml:space="preserve">Шина является комбинацией следующих элементов: </w:t>
            </w:r>
          </w:p>
          <w:p w:rsidR="0075257F" w:rsidRDefault="0075257F" w:rsidP="00094094">
            <w:pPr>
              <w:jc w:val="both"/>
              <w:rPr>
                <w:rFonts w:ascii="Times New Roman" w:hAnsi="Times New Roman" w:cs="Times New Roman"/>
                <w:b/>
                <w:sz w:val="24"/>
                <w:szCs w:val="24"/>
              </w:rPr>
            </w:pPr>
            <w:r w:rsidRPr="0075257F">
              <w:rPr>
                <w:rFonts w:ascii="Times New Roman" w:hAnsi="Times New Roman" w:cs="Times New Roman"/>
                <w:b/>
                <w:sz w:val="24"/>
                <w:szCs w:val="24"/>
                <w:lang w:val="en-US"/>
              </w:rPr>
              <w:t>I</w:t>
            </w:r>
            <w:r>
              <w:rPr>
                <w:rFonts w:ascii="Times New Roman" w:hAnsi="Times New Roman" w:cs="Times New Roman"/>
                <w:b/>
                <w:sz w:val="24"/>
                <w:szCs w:val="24"/>
              </w:rPr>
              <w:t xml:space="preserve"> – шина,</w:t>
            </w:r>
            <w:r w:rsidRPr="007525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257F">
              <w:rPr>
                <w:rFonts w:ascii="Times New Roman" w:hAnsi="Times New Roman" w:cs="Times New Roman"/>
                <w:b/>
                <w:sz w:val="24"/>
                <w:szCs w:val="24"/>
                <w:lang w:val="en-US"/>
              </w:rPr>
              <w:t>II</w:t>
            </w:r>
            <w:r>
              <w:rPr>
                <w:rFonts w:ascii="Times New Roman" w:hAnsi="Times New Roman" w:cs="Times New Roman"/>
                <w:sz w:val="24"/>
                <w:szCs w:val="24"/>
              </w:rPr>
              <w:t xml:space="preserve"> </w:t>
            </w:r>
            <w:r w:rsidRPr="0075257F">
              <w:rPr>
                <w:rFonts w:ascii="Times New Roman" w:hAnsi="Times New Roman" w:cs="Times New Roman"/>
                <w:b/>
                <w:sz w:val="24"/>
                <w:szCs w:val="24"/>
              </w:rPr>
              <w:t>– обод</w:t>
            </w:r>
            <w:r>
              <w:rPr>
                <w:rFonts w:ascii="Times New Roman" w:hAnsi="Times New Roman" w:cs="Times New Roman"/>
                <w:sz w:val="24"/>
                <w:szCs w:val="24"/>
              </w:rPr>
              <w:t xml:space="preserve"> (колесо),</w:t>
            </w:r>
            <w:r w:rsidRPr="0075257F">
              <w:rPr>
                <w:rFonts w:ascii="Times New Roman" w:hAnsi="Times New Roman" w:cs="Times New Roman"/>
                <w:sz w:val="24"/>
                <w:szCs w:val="24"/>
              </w:rPr>
              <w:t xml:space="preserve"> </w:t>
            </w:r>
            <w:r w:rsidRPr="0075257F">
              <w:rPr>
                <w:rFonts w:ascii="Times New Roman" w:hAnsi="Times New Roman" w:cs="Times New Roman"/>
                <w:b/>
                <w:sz w:val="24"/>
                <w:szCs w:val="24"/>
              </w:rPr>
              <w:t xml:space="preserve"> </w:t>
            </w:r>
            <w:r w:rsidRPr="0075257F">
              <w:rPr>
                <w:rFonts w:ascii="Times New Roman" w:hAnsi="Times New Roman" w:cs="Times New Roman"/>
                <w:b/>
                <w:sz w:val="24"/>
                <w:szCs w:val="24"/>
                <w:lang w:val="en-US"/>
              </w:rPr>
              <w:t>III</w:t>
            </w:r>
            <w:r>
              <w:rPr>
                <w:rFonts w:ascii="Times New Roman" w:hAnsi="Times New Roman" w:cs="Times New Roman"/>
                <w:b/>
                <w:sz w:val="24"/>
                <w:szCs w:val="24"/>
              </w:rPr>
              <w:t xml:space="preserve"> – внутренняя камера</w:t>
            </w:r>
            <w:r w:rsidR="0073354A">
              <w:rPr>
                <w:rFonts w:ascii="Times New Roman" w:hAnsi="Times New Roman" w:cs="Times New Roman"/>
                <w:b/>
                <w:sz w:val="24"/>
                <w:szCs w:val="24"/>
              </w:rPr>
              <w:t xml:space="preserve"> </w:t>
            </w:r>
            <w:r w:rsidR="0073354A" w:rsidRPr="0073354A">
              <w:rPr>
                <w:rFonts w:ascii="Times New Roman" w:hAnsi="Times New Roman" w:cs="Times New Roman"/>
                <w:sz w:val="24"/>
                <w:szCs w:val="24"/>
              </w:rPr>
              <w:t>(</w:t>
            </w:r>
            <w:r w:rsidR="0073354A">
              <w:rPr>
                <w:rFonts w:ascii="Times New Roman" w:hAnsi="Times New Roman" w:cs="Times New Roman"/>
                <w:sz w:val="24"/>
                <w:szCs w:val="24"/>
              </w:rPr>
              <w:t xml:space="preserve">в шинах типа с камерой), </w:t>
            </w:r>
            <w:r w:rsidR="0073354A">
              <w:rPr>
                <w:rFonts w:ascii="Times New Roman" w:hAnsi="Times New Roman" w:cs="Times New Roman"/>
                <w:b/>
                <w:sz w:val="24"/>
                <w:szCs w:val="24"/>
                <w:lang w:val="en-US"/>
              </w:rPr>
              <w:t>IV</w:t>
            </w:r>
            <w:r w:rsidR="0073354A">
              <w:rPr>
                <w:rFonts w:ascii="Times New Roman" w:hAnsi="Times New Roman" w:cs="Times New Roman"/>
                <w:b/>
                <w:sz w:val="24"/>
                <w:szCs w:val="24"/>
              </w:rPr>
              <w:t xml:space="preserve"> – сжатый воздух.</w:t>
            </w:r>
          </w:p>
          <w:p w:rsidR="0073354A" w:rsidRDefault="0073354A" w:rsidP="00094094">
            <w:pPr>
              <w:jc w:val="both"/>
              <w:rPr>
                <w:rFonts w:ascii="Times New Roman" w:hAnsi="Times New Roman" w:cs="Times New Roman"/>
                <w:sz w:val="24"/>
                <w:szCs w:val="24"/>
              </w:rPr>
            </w:pPr>
            <w:r>
              <w:rPr>
                <w:rFonts w:ascii="Times New Roman" w:hAnsi="Times New Roman" w:cs="Times New Roman"/>
                <w:sz w:val="24"/>
                <w:szCs w:val="24"/>
              </w:rPr>
              <w:t>Шина должна:</w:t>
            </w:r>
          </w:p>
          <w:p w:rsidR="0073354A" w:rsidRDefault="0073354A" w:rsidP="0073354A">
            <w:pPr>
              <w:ind w:left="176" w:hanging="176"/>
              <w:jc w:val="both"/>
              <w:rPr>
                <w:rFonts w:ascii="Times New Roman" w:hAnsi="Times New Roman" w:cs="Times New Roman"/>
                <w:sz w:val="24"/>
                <w:szCs w:val="24"/>
              </w:rPr>
            </w:pPr>
            <w:r>
              <w:rPr>
                <w:rFonts w:ascii="Times New Roman" w:hAnsi="Times New Roman" w:cs="Times New Roman"/>
                <w:sz w:val="24"/>
                <w:szCs w:val="24"/>
              </w:rPr>
              <w:t>- служить опорой для нагрузки;</w:t>
            </w:r>
          </w:p>
          <w:p w:rsidR="0073354A" w:rsidRDefault="0073354A" w:rsidP="0073354A">
            <w:pPr>
              <w:ind w:left="176" w:hanging="176"/>
              <w:jc w:val="both"/>
              <w:rPr>
                <w:rFonts w:ascii="Times New Roman" w:hAnsi="Times New Roman" w:cs="Times New Roman"/>
                <w:sz w:val="24"/>
                <w:szCs w:val="24"/>
              </w:rPr>
            </w:pPr>
            <w:r>
              <w:rPr>
                <w:rFonts w:ascii="Times New Roman" w:hAnsi="Times New Roman" w:cs="Times New Roman"/>
                <w:sz w:val="24"/>
                <w:szCs w:val="24"/>
              </w:rPr>
              <w:t>- обеспечивать передачу усилий для движения автомобиля;</w:t>
            </w:r>
          </w:p>
          <w:p w:rsidR="0073354A" w:rsidRDefault="0073354A" w:rsidP="0073354A">
            <w:pPr>
              <w:ind w:left="176" w:hanging="176"/>
              <w:jc w:val="both"/>
              <w:rPr>
                <w:rFonts w:ascii="Times New Roman" w:hAnsi="Times New Roman" w:cs="Times New Roman"/>
                <w:sz w:val="24"/>
                <w:szCs w:val="24"/>
              </w:rPr>
            </w:pPr>
            <w:r>
              <w:rPr>
                <w:rFonts w:ascii="Times New Roman" w:hAnsi="Times New Roman" w:cs="Times New Roman"/>
                <w:sz w:val="24"/>
                <w:szCs w:val="24"/>
              </w:rPr>
              <w:t>- управлять направлением движения автомобиля;</w:t>
            </w:r>
          </w:p>
          <w:p w:rsidR="0073354A" w:rsidRDefault="0073354A" w:rsidP="0073354A">
            <w:pPr>
              <w:ind w:left="176" w:hanging="176"/>
              <w:jc w:val="both"/>
              <w:rPr>
                <w:rFonts w:ascii="Times New Roman" w:hAnsi="Times New Roman" w:cs="Times New Roman"/>
                <w:sz w:val="24"/>
                <w:szCs w:val="24"/>
              </w:rPr>
            </w:pPr>
            <w:r>
              <w:rPr>
                <w:rFonts w:ascii="Times New Roman" w:hAnsi="Times New Roman" w:cs="Times New Roman"/>
                <w:sz w:val="24"/>
                <w:szCs w:val="24"/>
              </w:rPr>
              <w:t>- обеспечивать держание дороги и торможение;</w:t>
            </w:r>
          </w:p>
          <w:p w:rsidR="0073354A" w:rsidRPr="0073354A" w:rsidRDefault="0073354A" w:rsidP="0073354A">
            <w:pPr>
              <w:ind w:left="176" w:hanging="176"/>
              <w:jc w:val="both"/>
              <w:rPr>
                <w:rFonts w:ascii="Times New Roman" w:hAnsi="Times New Roman" w:cs="Times New Roman"/>
                <w:sz w:val="24"/>
                <w:szCs w:val="24"/>
              </w:rPr>
            </w:pPr>
            <w:r>
              <w:rPr>
                <w:rFonts w:ascii="Times New Roman" w:hAnsi="Times New Roman" w:cs="Times New Roman"/>
                <w:sz w:val="24"/>
                <w:szCs w:val="24"/>
              </w:rPr>
              <w:t>- обеспечивать подвеску автомобиля.</w:t>
            </w:r>
          </w:p>
        </w:tc>
      </w:tr>
      <w:tr w:rsidR="0073354A" w:rsidTr="00265BC4">
        <w:tc>
          <w:tcPr>
            <w:tcW w:w="2943" w:type="dxa"/>
            <w:tcBorders>
              <w:top w:val="nil"/>
              <w:left w:val="nil"/>
              <w:bottom w:val="nil"/>
              <w:right w:val="nil"/>
            </w:tcBorders>
          </w:tcPr>
          <w:p w:rsidR="0073354A" w:rsidRDefault="0073354A" w:rsidP="00094094">
            <w:pPr>
              <w:jc w:val="both"/>
              <w:rPr>
                <w:rFonts w:ascii="Times New Roman" w:hAnsi="Times New Roman" w:cs="Times New Roman"/>
                <w:b/>
                <w:noProof/>
                <w:sz w:val="24"/>
                <w:szCs w:val="24"/>
              </w:rPr>
            </w:pPr>
          </w:p>
          <w:p w:rsidR="0088690E" w:rsidRDefault="0088690E" w:rsidP="00094094">
            <w:pPr>
              <w:jc w:val="both"/>
              <w:rPr>
                <w:rFonts w:ascii="Times New Roman" w:hAnsi="Times New Roman" w:cs="Times New Roman"/>
                <w:b/>
                <w:noProof/>
                <w:sz w:val="24"/>
                <w:szCs w:val="24"/>
              </w:rPr>
            </w:pPr>
          </w:p>
          <w:p w:rsidR="0088690E" w:rsidRDefault="0088690E" w:rsidP="00094094">
            <w:pPr>
              <w:jc w:val="both"/>
              <w:rPr>
                <w:rFonts w:ascii="Times New Roman" w:hAnsi="Times New Roman" w:cs="Times New Roman"/>
                <w:b/>
                <w:noProof/>
                <w:sz w:val="24"/>
                <w:szCs w:val="24"/>
              </w:rPr>
            </w:pPr>
          </w:p>
          <w:p w:rsidR="0088690E" w:rsidRDefault="0088690E" w:rsidP="00094094">
            <w:pPr>
              <w:jc w:val="both"/>
              <w:rPr>
                <w:rFonts w:ascii="Times New Roman" w:hAnsi="Times New Roman" w:cs="Times New Roman"/>
                <w:b/>
                <w:noProof/>
                <w:sz w:val="24"/>
                <w:szCs w:val="24"/>
              </w:rPr>
            </w:pPr>
          </w:p>
          <w:p w:rsidR="0088690E" w:rsidRDefault="0088690E" w:rsidP="00094094">
            <w:pPr>
              <w:jc w:val="both"/>
              <w:rPr>
                <w:rFonts w:ascii="Times New Roman" w:hAnsi="Times New Roman" w:cs="Times New Roman"/>
                <w:b/>
                <w:noProof/>
                <w:sz w:val="24"/>
                <w:szCs w:val="24"/>
              </w:rPr>
            </w:pPr>
          </w:p>
          <w:p w:rsidR="0088690E" w:rsidRDefault="0088690E" w:rsidP="00094094">
            <w:pPr>
              <w:jc w:val="both"/>
              <w:rPr>
                <w:rFonts w:ascii="Times New Roman" w:hAnsi="Times New Roman" w:cs="Times New Roman"/>
                <w:b/>
                <w:noProof/>
                <w:sz w:val="24"/>
                <w:szCs w:val="24"/>
              </w:rPr>
            </w:pPr>
          </w:p>
          <w:p w:rsidR="0088690E" w:rsidRDefault="0088690E" w:rsidP="00094094">
            <w:pPr>
              <w:jc w:val="both"/>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1634371" cy="1416014"/>
                  <wp:effectExtent l="19050" t="0" r="3929" b="0"/>
                  <wp:docPr id="76" name="Рисунок 75" descr="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gif"/>
                          <pic:cNvPicPr/>
                        </pic:nvPicPr>
                        <pic:blipFill>
                          <a:blip r:embed="rId32" cstate="print"/>
                          <a:stretch>
                            <a:fillRect/>
                          </a:stretch>
                        </pic:blipFill>
                        <pic:spPr>
                          <a:xfrm>
                            <a:off x="0" y="0"/>
                            <a:ext cx="1634807" cy="1416392"/>
                          </a:xfrm>
                          <a:prstGeom prst="rect">
                            <a:avLst/>
                          </a:prstGeom>
                        </pic:spPr>
                      </pic:pic>
                    </a:graphicData>
                  </a:graphic>
                </wp:inline>
              </w:drawing>
            </w:r>
          </w:p>
          <w:p w:rsidR="00B93A70" w:rsidRDefault="00B93A70" w:rsidP="00094094">
            <w:pPr>
              <w:jc w:val="both"/>
              <w:rPr>
                <w:rFonts w:ascii="Times New Roman" w:hAnsi="Times New Roman" w:cs="Times New Roman"/>
                <w:b/>
                <w:noProof/>
                <w:sz w:val="24"/>
                <w:szCs w:val="24"/>
              </w:rPr>
            </w:pPr>
          </w:p>
          <w:p w:rsidR="00B93A70" w:rsidRDefault="00B93A70" w:rsidP="00094094">
            <w:pPr>
              <w:jc w:val="both"/>
              <w:rPr>
                <w:rFonts w:ascii="Times New Roman" w:hAnsi="Times New Roman" w:cs="Times New Roman"/>
                <w:b/>
                <w:noProof/>
                <w:sz w:val="24"/>
                <w:szCs w:val="24"/>
              </w:rPr>
            </w:pPr>
          </w:p>
          <w:p w:rsidR="00B93A70" w:rsidRDefault="00B93A70" w:rsidP="00094094">
            <w:pPr>
              <w:jc w:val="both"/>
              <w:rPr>
                <w:rFonts w:ascii="Times New Roman" w:hAnsi="Times New Roman" w:cs="Times New Roman"/>
                <w:b/>
                <w:noProof/>
                <w:sz w:val="24"/>
                <w:szCs w:val="24"/>
              </w:rPr>
            </w:pPr>
          </w:p>
          <w:p w:rsidR="00B93A70" w:rsidRDefault="00B93A70" w:rsidP="00094094">
            <w:pPr>
              <w:jc w:val="both"/>
              <w:rPr>
                <w:rFonts w:ascii="Times New Roman" w:hAnsi="Times New Roman" w:cs="Times New Roman"/>
                <w:b/>
                <w:noProof/>
                <w:sz w:val="24"/>
                <w:szCs w:val="24"/>
              </w:rPr>
            </w:pPr>
          </w:p>
          <w:p w:rsidR="00B93A70" w:rsidRDefault="00B93A70" w:rsidP="00094094">
            <w:pPr>
              <w:jc w:val="both"/>
              <w:rPr>
                <w:rFonts w:ascii="Times New Roman" w:hAnsi="Times New Roman" w:cs="Times New Roman"/>
                <w:b/>
                <w:noProof/>
                <w:sz w:val="24"/>
                <w:szCs w:val="24"/>
              </w:rPr>
            </w:pPr>
          </w:p>
          <w:p w:rsidR="00B93A70" w:rsidRDefault="00B93A70" w:rsidP="00094094">
            <w:pPr>
              <w:jc w:val="both"/>
              <w:rPr>
                <w:rFonts w:ascii="Times New Roman" w:hAnsi="Times New Roman" w:cs="Times New Roman"/>
                <w:b/>
                <w:noProof/>
                <w:sz w:val="24"/>
                <w:szCs w:val="24"/>
              </w:rPr>
            </w:pPr>
          </w:p>
          <w:p w:rsidR="00B93A70" w:rsidRDefault="00B93A70" w:rsidP="00094094">
            <w:pPr>
              <w:jc w:val="both"/>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1657425" cy="1389888"/>
                  <wp:effectExtent l="19050" t="0" r="0" b="0"/>
                  <wp:docPr id="78" name="Рисунок 77" descr="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gif"/>
                          <pic:cNvPicPr/>
                        </pic:nvPicPr>
                        <pic:blipFill>
                          <a:blip r:embed="rId33" cstate="print"/>
                          <a:stretch>
                            <a:fillRect/>
                          </a:stretch>
                        </pic:blipFill>
                        <pic:spPr>
                          <a:xfrm>
                            <a:off x="0" y="0"/>
                            <a:ext cx="1658627" cy="1390896"/>
                          </a:xfrm>
                          <a:prstGeom prst="rect">
                            <a:avLst/>
                          </a:prstGeom>
                        </pic:spPr>
                      </pic:pic>
                    </a:graphicData>
                  </a:graphic>
                </wp:inline>
              </w:drawing>
            </w: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p>
          <w:p w:rsidR="00834AF0" w:rsidRDefault="00834AF0" w:rsidP="00094094">
            <w:pPr>
              <w:jc w:val="both"/>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1649616" cy="1447364"/>
                  <wp:effectExtent l="19050" t="0" r="7734" b="0"/>
                  <wp:docPr id="79" name="Рисунок 78" descr="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gif"/>
                          <pic:cNvPicPr/>
                        </pic:nvPicPr>
                        <pic:blipFill>
                          <a:blip r:embed="rId34" cstate="print"/>
                          <a:stretch>
                            <a:fillRect/>
                          </a:stretch>
                        </pic:blipFill>
                        <pic:spPr>
                          <a:xfrm>
                            <a:off x="0" y="0"/>
                            <a:ext cx="1651388" cy="1448919"/>
                          </a:xfrm>
                          <a:prstGeom prst="rect">
                            <a:avLst/>
                          </a:prstGeom>
                        </pic:spPr>
                      </pic:pic>
                    </a:graphicData>
                  </a:graphic>
                </wp:inline>
              </w:drawing>
            </w:r>
          </w:p>
        </w:tc>
        <w:tc>
          <w:tcPr>
            <w:tcW w:w="6628" w:type="dxa"/>
            <w:tcBorders>
              <w:top w:val="nil"/>
              <w:left w:val="nil"/>
              <w:bottom w:val="nil"/>
              <w:right w:val="nil"/>
            </w:tcBorders>
          </w:tcPr>
          <w:p w:rsidR="0073354A" w:rsidRDefault="0073354A" w:rsidP="0073354A">
            <w:pPr>
              <w:jc w:val="both"/>
              <w:rPr>
                <w:rFonts w:ascii="Times New Roman" w:hAnsi="Times New Roman" w:cs="Times New Roman"/>
                <w:sz w:val="24"/>
                <w:szCs w:val="24"/>
              </w:rPr>
            </w:pPr>
            <w:r w:rsidRPr="0075257F">
              <w:rPr>
                <w:rFonts w:ascii="Times New Roman" w:hAnsi="Times New Roman" w:cs="Times New Roman"/>
                <w:b/>
                <w:sz w:val="24"/>
                <w:szCs w:val="24"/>
                <w:lang w:val="en-US"/>
              </w:rPr>
              <w:t>I</w:t>
            </w:r>
            <w:r>
              <w:rPr>
                <w:rFonts w:ascii="Times New Roman" w:hAnsi="Times New Roman" w:cs="Times New Roman"/>
                <w:b/>
                <w:sz w:val="24"/>
                <w:szCs w:val="24"/>
              </w:rPr>
              <w:t xml:space="preserve"> – </w:t>
            </w:r>
            <w:r w:rsidRPr="0073354A">
              <w:rPr>
                <w:rFonts w:ascii="Times New Roman" w:hAnsi="Times New Roman" w:cs="Times New Roman"/>
                <w:b/>
                <w:i/>
                <w:sz w:val="24"/>
                <w:szCs w:val="24"/>
              </w:rPr>
              <w:t>Шина</w:t>
            </w:r>
            <w:r>
              <w:rPr>
                <w:rFonts w:ascii="Times New Roman" w:hAnsi="Times New Roman" w:cs="Times New Roman"/>
                <w:b/>
                <w:sz w:val="24"/>
                <w:szCs w:val="24"/>
              </w:rPr>
              <w:t xml:space="preserve">. </w:t>
            </w:r>
            <w:r w:rsidRPr="0073354A">
              <w:rPr>
                <w:rFonts w:ascii="Times New Roman" w:hAnsi="Times New Roman" w:cs="Times New Roman"/>
                <w:sz w:val="24"/>
                <w:szCs w:val="24"/>
              </w:rPr>
              <w:t>Шина является главным элементом комбинации колесо-шина</w:t>
            </w:r>
            <w:r>
              <w:rPr>
                <w:rFonts w:ascii="Times New Roman" w:hAnsi="Times New Roman" w:cs="Times New Roman"/>
                <w:sz w:val="24"/>
                <w:szCs w:val="24"/>
              </w:rPr>
              <w:t xml:space="preserve">, который находится в контакте с дорогой и в связи с этим должен противостоять </w:t>
            </w:r>
            <w:r w:rsidR="00743548">
              <w:rPr>
                <w:rFonts w:ascii="Times New Roman" w:hAnsi="Times New Roman" w:cs="Times New Roman"/>
                <w:sz w:val="24"/>
                <w:szCs w:val="24"/>
              </w:rPr>
              <w:t>в</w:t>
            </w:r>
            <w:r>
              <w:rPr>
                <w:rFonts w:ascii="Times New Roman" w:hAnsi="Times New Roman" w:cs="Times New Roman"/>
                <w:sz w:val="24"/>
                <w:szCs w:val="24"/>
              </w:rPr>
              <w:t>нутреннему давлению воздуха и всем прочим нагрузкам, создаваемым во время её эксплуатации.</w:t>
            </w:r>
          </w:p>
          <w:p w:rsidR="0073354A" w:rsidRDefault="0073354A" w:rsidP="0073354A">
            <w:pPr>
              <w:jc w:val="both"/>
              <w:rPr>
                <w:rFonts w:ascii="Times New Roman" w:hAnsi="Times New Roman" w:cs="Times New Roman"/>
                <w:sz w:val="16"/>
                <w:szCs w:val="16"/>
                <w:u w:val="single"/>
              </w:rPr>
            </w:pPr>
          </w:p>
          <w:p w:rsidR="0073354A" w:rsidRPr="0088690E" w:rsidRDefault="0088690E" w:rsidP="0073354A">
            <w:pPr>
              <w:jc w:val="both"/>
              <w:rPr>
                <w:rFonts w:ascii="Times New Roman" w:hAnsi="Times New Roman" w:cs="Times New Roman"/>
                <w:sz w:val="24"/>
                <w:szCs w:val="24"/>
              </w:rPr>
            </w:pPr>
            <w:r>
              <w:rPr>
                <w:rFonts w:ascii="Times New Roman" w:hAnsi="Times New Roman" w:cs="Times New Roman"/>
                <w:sz w:val="24"/>
                <w:szCs w:val="24"/>
              </w:rPr>
              <w:t>В с</w:t>
            </w:r>
            <w:r w:rsidR="0073354A" w:rsidRPr="0088690E">
              <w:rPr>
                <w:rFonts w:ascii="Times New Roman" w:hAnsi="Times New Roman" w:cs="Times New Roman"/>
                <w:sz w:val="24"/>
                <w:szCs w:val="24"/>
              </w:rPr>
              <w:t>ечени</w:t>
            </w:r>
            <w:r>
              <w:rPr>
                <w:rFonts w:ascii="Times New Roman" w:hAnsi="Times New Roman" w:cs="Times New Roman"/>
                <w:sz w:val="24"/>
                <w:szCs w:val="24"/>
              </w:rPr>
              <w:t>и</w:t>
            </w:r>
            <w:r w:rsidR="0073354A" w:rsidRPr="0088690E">
              <w:rPr>
                <w:rFonts w:ascii="Times New Roman" w:hAnsi="Times New Roman" w:cs="Times New Roman"/>
                <w:sz w:val="24"/>
                <w:szCs w:val="24"/>
              </w:rPr>
              <w:t xml:space="preserve"> шин</w:t>
            </w:r>
            <w:r w:rsidRPr="0088690E">
              <w:rPr>
                <w:rFonts w:ascii="Times New Roman" w:hAnsi="Times New Roman" w:cs="Times New Roman"/>
                <w:sz w:val="24"/>
                <w:szCs w:val="24"/>
              </w:rPr>
              <w:t xml:space="preserve">ы </w:t>
            </w:r>
            <w:r>
              <w:rPr>
                <w:rFonts w:ascii="Times New Roman" w:hAnsi="Times New Roman" w:cs="Times New Roman"/>
                <w:sz w:val="24"/>
                <w:szCs w:val="24"/>
              </w:rPr>
              <w:t>показаны все её составляющие элементы:</w:t>
            </w:r>
          </w:p>
          <w:p w:rsidR="0073354A" w:rsidRDefault="0088690E" w:rsidP="0073354A">
            <w:pPr>
              <w:jc w:val="both"/>
              <w:rPr>
                <w:rFonts w:ascii="Times New Roman" w:hAnsi="Times New Roman" w:cs="Times New Roman"/>
                <w:sz w:val="24"/>
                <w:szCs w:val="24"/>
              </w:rPr>
            </w:pPr>
            <w:r w:rsidRPr="0088690E">
              <w:rPr>
                <w:rFonts w:ascii="Times New Roman" w:hAnsi="Times New Roman" w:cs="Times New Roman"/>
                <w:sz w:val="24"/>
                <w:szCs w:val="24"/>
              </w:rPr>
              <w:t xml:space="preserve">1 </w:t>
            </w:r>
            <w:r>
              <w:rPr>
                <w:rFonts w:ascii="Times New Roman" w:hAnsi="Times New Roman" w:cs="Times New Roman"/>
                <w:sz w:val="24"/>
                <w:szCs w:val="24"/>
              </w:rPr>
              <w:t>–</w:t>
            </w:r>
            <w:r w:rsidRPr="0088690E">
              <w:rPr>
                <w:rFonts w:ascii="Times New Roman" w:hAnsi="Times New Roman" w:cs="Times New Roman"/>
                <w:sz w:val="24"/>
                <w:szCs w:val="24"/>
              </w:rPr>
              <w:t xml:space="preserve"> </w:t>
            </w:r>
            <w:r w:rsidRPr="0088690E">
              <w:rPr>
                <w:rFonts w:ascii="Times New Roman" w:hAnsi="Times New Roman" w:cs="Times New Roman"/>
                <w:i/>
                <w:sz w:val="24"/>
                <w:szCs w:val="24"/>
              </w:rPr>
              <w:t>Протектор</w:t>
            </w:r>
            <w:r>
              <w:rPr>
                <w:rFonts w:ascii="Times New Roman" w:hAnsi="Times New Roman" w:cs="Times New Roman"/>
                <w:sz w:val="24"/>
                <w:szCs w:val="24"/>
              </w:rPr>
              <w:t>. Он так называется из-за того, что входит в контакт с дорогой, когда колесо вращается. Он состоит из резиновой смеси и "рисунка протектора", разработанного для обеспечения хорошего сопротивления истиранию</w:t>
            </w:r>
            <w:r w:rsidR="002464B9">
              <w:rPr>
                <w:rFonts w:ascii="Times New Roman" w:hAnsi="Times New Roman" w:cs="Times New Roman"/>
                <w:sz w:val="24"/>
                <w:szCs w:val="24"/>
              </w:rPr>
              <w:t xml:space="preserve"> и хорошего сцепления с дорогой во влажных и сухих условиях движения, а также для обеспечения низкого уровня шума при движении.</w:t>
            </w:r>
          </w:p>
          <w:p w:rsidR="002464B9" w:rsidRPr="002464B9" w:rsidRDefault="002464B9" w:rsidP="0073354A">
            <w:pPr>
              <w:jc w:val="both"/>
              <w:rPr>
                <w:rFonts w:ascii="Times New Roman" w:hAnsi="Times New Roman" w:cs="Times New Roman"/>
                <w:sz w:val="16"/>
                <w:szCs w:val="16"/>
              </w:rPr>
            </w:pPr>
          </w:p>
          <w:p w:rsidR="002464B9" w:rsidRDefault="002464B9" w:rsidP="0073354A">
            <w:pPr>
              <w:jc w:val="both"/>
              <w:rPr>
                <w:rFonts w:ascii="Times New Roman" w:hAnsi="Times New Roman" w:cs="Times New Roman"/>
                <w:sz w:val="24"/>
                <w:szCs w:val="24"/>
              </w:rPr>
            </w:pPr>
            <w:r>
              <w:rPr>
                <w:rFonts w:ascii="Times New Roman" w:hAnsi="Times New Roman" w:cs="Times New Roman"/>
                <w:sz w:val="24"/>
                <w:szCs w:val="24"/>
              </w:rPr>
              <w:t xml:space="preserve">2 – </w:t>
            </w:r>
            <w:r w:rsidRPr="002464B9">
              <w:rPr>
                <w:rFonts w:ascii="Times New Roman" w:hAnsi="Times New Roman" w:cs="Times New Roman"/>
                <w:i/>
                <w:sz w:val="24"/>
                <w:szCs w:val="24"/>
              </w:rPr>
              <w:t>Кромка или усиление</w:t>
            </w:r>
            <w:r>
              <w:rPr>
                <w:rFonts w:ascii="Times New Roman" w:hAnsi="Times New Roman" w:cs="Times New Roman"/>
                <w:sz w:val="24"/>
                <w:szCs w:val="24"/>
              </w:rPr>
              <w:t xml:space="preserve">. Плетёная металлическая или </w:t>
            </w:r>
            <w:r w:rsidR="00CA4067">
              <w:rPr>
                <w:rFonts w:ascii="Times New Roman" w:hAnsi="Times New Roman" w:cs="Times New Roman"/>
                <w:sz w:val="24"/>
                <w:szCs w:val="24"/>
              </w:rPr>
              <w:t>тканевая вставка</w:t>
            </w:r>
            <w:r w:rsidR="0025001E">
              <w:rPr>
                <w:rFonts w:ascii="Times New Roman" w:hAnsi="Times New Roman" w:cs="Times New Roman"/>
                <w:sz w:val="24"/>
                <w:szCs w:val="24"/>
              </w:rPr>
              <w:t xml:space="preserve"> на внешней стороне </w:t>
            </w:r>
            <w:r w:rsidR="007235E5">
              <w:rPr>
                <w:rFonts w:ascii="Times New Roman" w:hAnsi="Times New Roman" w:cs="Times New Roman"/>
                <w:sz w:val="24"/>
                <w:szCs w:val="24"/>
              </w:rPr>
              <w:t>борта шины</w:t>
            </w:r>
            <w:r w:rsidR="0025001E">
              <w:rPr>
                <w:rFonts w:ascii="Times New Roman" w:hAnsi="Times New Roman" w:cs="Times New Roman"/>
                <w:sz w:val="24"/>
                <w:szCs w:val="24"/>
              </w:rPr>
              <w:t>; она защищает пряди каркаса от трения об обод.</w:t>
            </w:r>
          </w:p>
          <w:p w:rsidR="0025001E" w:rsidRPr="0025001E" w:rsidRDefault="0025001E" w:rsidP="0073354A">
            <w:pPr>
              <w:jc w:val="both"/>
              <w:rPr>
                <w:rFonts w:ascii="Times New Roman" w:hAnsi="Times New Roman" w:cs="Times New Roman"/>
                <w:sz w:val="16"/>
                <w:szCs w:val="16"/>
              </w:rPr>
            </w:pPr>
          </w:p>
          <w:p w:rsidR="0025001E" w:rsidRDefault="0025001E" w:rsidP="0073354A">
            <w:pPr>
              <w:jc w:val="both"/>
              <w:rPr>
                <w:rFonts w:ascii="Times New Roman" w:hAnsi="Times New Roman" w:cs="Times New Roman"/>
                <w:sz w:val="24"/>
                <w:szCs w:val="24"/>
              </w:rPr>
            </w:pPr>
            <w:r>
              <w:rPr>
                <w:rFonts w:ascii="Times New Roman" w:hAnsi="Times New Roman" w:cs="Times New Roman"/>
                <w:sz w:val="24"/>
                <w:szCs w:val="24"/>
              </w:rPr>
              <w:t xml:space="preserve">3 – </w:t>
            </w:r>
            <w:r w:rsidRPr="0025001E">
              <w:rPr>
                <w:rFonts w:ascii="Times New Roman" w:hAnsi="Times New Roman" w:cs="Times New Roman"/>
                <w:i/>
                <w:sz w:val="24"/>
                <w:szCs w:val="24"/>
              </w:rPr>
              <w:t>Каркас</w:t>
            </w:r>
            <w:r>
              <w:rPr>
                <w:rFonts w:ascii="Times New Roman" w:hAnsi="Times New Roman" w:cs="Times New Roman"/>
                <w:sz w:val="24"/>
                <w:szCs w:val="24"/>
              </w:rPr>
              <w:t xml:space="preserve">. Он представляет собой главный силовой элемент шины и состоит из одного или большего количества слоёв прорезиненной ткани, или </w:t>
            </w:r>
            <w:r w:rsidR="00B93A70">
              <w:rPr>
                <w:rFonts w:ascii="Times New Roman" w:hAnsi="Times New Roman" w:cs="Times New Roman"/>
                <w:sz w:val="24"/>
                <w:szCs w:val="24"/>
              </w:rPr>
              <w:t xml:space="preserve">слоёв </w:t>
            </w:r>
            <w:r w:rsidR="00B46E5B">
              <w:rPr>
                <w:rFonts w:ascii="Times New Roman" w:hAnsi="Times New Roman" w:cs="Times New Roman"/>
                <w:sz w:val="24"/>
                <w:szCs w:val="24"/>
              </w:rPr>
              <w:t>корда</w:t>
            </w:r>
            <w:r w:rsidR="00B93A70">
              <w:rPr>
                <w:rFonts w:ascii="Times New Roman" w:hAnsi="Times New Roman" w:cs="Times New Roman"/>
                <w:sz w:val="24"/>
                <w:szCs w:val="24"/>
              </w:rPr>
              <w:t xml:space="preserve">. Тот способ, которым изготовлены и уложены слои </w:t>
            </w:r>
            <w:r w:rsidR="00B46E5B">
              <w:rPr>
                <w:rFonts w:ascii="Times New Roman" w:hAnsi="Times New Roman" w:cs="Times New Roman"/>
                <w:sz w:val="24"/>
                <w:szCs w:val="24"/>
              </w:rPr>
              <w:t>корда</w:t>
            </w:r>
            <w:r w:rsidR="00B93A70">
              <w:rPr>
                <w:rFonts w:ascii="Times New Roman" w:hAnsi="Times New Roman" w:cs="Times New Roman"/>
                <w:sz w:val="24"/>
                <w:szCs w:val="24"/>
              </w:rPr>
              <w:t>, даёт название конструкции шины. Имеются следующие различные типы конструкций:</w:t>
            </w:r>
          </w:p>
          <w:p w:rsidR="00B93A70" w:rsidRDefault="00B93A70" w:rsidP="00B93A70">
            <w:pPr>
              <w:ind w:left="176"/>
              <w:jc w:val="both"/>
              <w:rPr>
                <w:rFonts w:ascii="Times New Roman" w:hAnsi="Times New Roman" w:cs="Times New Roman"/>
                <w:sz w:val="24"/>
                <w:szCs w:val="24"/>
              </w:rPr>
            </w:pPr>
            <w:r>
              <w:rPr>
                <w:rFonts w:ascii="Times New Roman" w:hAnsi="Times New Roman" w:cs="Times New Roman"/>
                <w:b/>
                <w:sz w:val="24"/>
                <w:szCs w:val="24"/>
              </w:rPr>
              <w:t>Диагональный к</w:t>
            </w:r>
            <w:r w:rsidR="00B46E5B">
              <w:rPr>
                <w:rFonts w:ascii="Times New Roman" w:hAnsi="Times New Roman" w:cs="Times New Roman"/>
                <w:b/>
                <w:sz w:val="24"/>
                <w:szCs w:val="24"/>
              </w:rPr>
              <w:t>орд</w:t>
            </w:r>
            <w:r>
              <w:rPr>
                <w:rFonts w:ascii="Times New Roman" w:hAnsi="Times New Roman" w:cs="Times New Roman"/>
                <w:b/>
                <w:sz w:val="24"/>
                <w:szCs w:val="24"/>
              </w:rPr>
              <w:t xml:space="preserve">: </w:t>
            </w:r>
            <w:r w:rsidR="00B46E5B">
              <w:rPr>
                <w:rFonts w:ascii="Times New Roman" w:hAnsi="Times New Roman" w:cs="Times New Roman"/>
                <w:sz w:val="24"/>
                <w:szCs w:val="24"/>
              </w:rPr>
              <w:t>С</w:t>
            </w:r>
            <w:r>
              <w:rPr>
                <w:rFonts w:ascii="Times New Roman" w:hAnsi="Times New Roman" w:cs="Times New Roman"/>
                <w:sz w:val="24"/>
                <w:szCs w:val="24"/>
              </w:rPr>
              <w:t>лои расположены под углом и таким образом, что нити одного слоя образуют крестообразный рисунок</w:t>
            </w:r>
            <w:r w:rsidR="00EB2AB1">
              <w:rPr>
                <w:rFonts w:ascii="Times New Roman" w:hAnsi="Times New Roman" w:cs="Times New Roman"/>
                <w:sz w:val="24"/>
                <w:szCs w:val="24"/>
              </w:rPr>
              <w:t xml:space="preserve"> с нитями следующего слоя.</w:t>
            </w:r>
            <w:r w:rsidR="00B46E5B">
              <w:rPr>
                <w:rFonts w:ascii="Times New Roman" w:hAnsi="Times New Roman" w:cs="Times New Roman"/>
                <w:sz w:val="24"/>
                <w:szCs w:val="24"/>
              </w:rPr>
              <w:t xml:space="preserve"> Протектор, который является частью шины, касающейся дороги, является одним целым с боковинами  и таким образом, когда колесо вращается, все изгибающие движения боковин передаются на протектор.</w:t>
            </w:r>
          </w:p>
          <w:p w:rsidR="00B46E5B" w:rsidRDefault="00B46E5B" w:rsidP="00B93A70">
            <w:pPr>
              <w:ind w:left="176"/>
              <w:jc w:val="both"/>
              <w:rPr>
                <w:rFonts w:ascii="Times New Roman" w:hAnsi="Times New Roman" w:cs="Times New Roman"/>
                <w:sz w:val="24"/>
                <w:szCs w:val="24"/>
              </w:rPr>
            </w:pPr>
            <w:r>
              <w:rPr>
                <w:rFonts w:ascii="Times New Roman" w:hAnsi="Times New Roman" w:cs="Times New Roman"/>
                <w:b/>
                <w:sz w:val="24"/>
                <w:szCs w:val="24"/>
              </w:rPr>
              <w:t>Радиальный корд:</w:t>
            </w:r>
            <w:r>
              <w:rPr>
                <w:rFonts w:ascii="Times New Roman" w:hAnsi="Times New Roman" w:cs="Times New Roman"/>
                <w:sz w:val="24"/>
                <w:szCs w:val="24"/>
              </w:rPr>
              <w:t xml:space="preserve"> Каркас состоит из одного или большего количества слоёв корда, расположенных в радиальном направлении.</w:t>
            </w:r>
          </w:p>
          <w:p w:rsidR="00B46E5B" w:rsidRDefault="00D604B6" w:rsidP="00B93A70">
            <w:pPr>
              <w:ind w:left="176"/>
              <w:jc w:val="both"/>
              <w:rPr>
                <w:rFonts w:ascii="Times New Roman" w:hAnsi="Times New Roman" w:cs="Times New Roman"/>
                <w:sz w:val="24"/>
                <w:szCs w:val="24"/>
              </w:rPr>
            </w:pPr>
            <w:r>
              <w:rPr>
                <w:rFonts w:ascii="Times New Roman" w:hAnsi="Times New Roman" w:cs="Times New Roman"/>
                <w:sz w:val="24"/>
                <w:szCs w:val="24"/>
              </w:rPr>
              <w:t>Радиальный корд по ощущениям езды относительно нестабилен; чтобы сделать его стабильным и предотвратить рыскающие колебания протектора на его основании, на корд и под протектором устанавливается кольцевой усиливающий элемент, в основном известный как ремень. Протектор и боковины работают с различной жёсткостью и независимо, так что</w:t>
            </w:r>
            <w:r w:rsidR="00834AF0">
              <w:rPr>
                <w:rFonts w:ascii="Times New Roman" w:hAnsi="Times New Roman" w:cs="Times New Roman"/>
                <w:sz w:val="24"/>
                <w:szCs w:val="24"/>
              </w:rPr>
              <w:t xml:space="preserve"> изгибающие движения боковин не передаются на протектор.</w:t>
            </w:r>
          </w:p>
          <w:p w:rsidR="00834AF0" w:rsidRPr="00834AF0" w:rsidRDefault="00834AF0" w:rsidP="00834AF0">
            <w:pPr>
              <w:jc w:val="both"/>
              <w:rPr>
                <w:rFonts w:ascii="Times New Roman" w:hAnsi="Times New Roman" w:cs="Times New Roman"/>
                <w:sz w:val="16"/>
                <w:szCs w:val="16"/>
              </w:rPr>
            </w:pPr>
          </w:p>
          <w:p w:rsidR="0073354A" w:rsidRDefault="00834AF0" w:rsidP="0073354A">
            <w:pPr>
              <w:jc w:val="both"/>
              <w:rPr>
                <w:rFonts w:ascii="Times New Roman" w:hAnsi="Times New Roman" w:cs="Times New Roman"/>
                <w:sz w:val="24"/>
                <w:szCs w:val="24"/>
              </w:rPr>
            </w:pPr>
            <w:r w:rsidRPr="00834AF0">
              <w:rPr>
                <w:rFonts w:ascii="Times New Roman" w:hAnsi="Times New Roman" w:cs="Times New Roman"/>
                <w:sz w:val="24"/>
                <w:szCs w:val="24"/>
              </w:rPr>
              <w:t xml:space="preserve">4 – </w:t>
            </w:r>
            <w:r w:rsidRPr="00834AF0">
              <w:rPr>
                <w:rFonts w:ascii="Times New Roman" w:hAnsi="Times New Roman" w:cs="Times New Roman"/>
                <w:i/>
                <w:sz w:val="24"/>
                <w:szCs w:val="24"/>
              </w:rPr>
              <w:t>Кольцевой усилитель борта</w:t>
            </w:r>
            <w:r>
              <w:rPr>
                <w:rFonts w:ascii="Times New Roman" w:hAnsi="Times New Roman" w:cs="Times New Roman"/>
                <w:sz w:val="24"/>
                <w:szCs w:val="24"/>
              </w:rPr>
              <w:t>. Это металлическое кольцо, состоящее из нескольких стальных жил. Слои корда закреплены на этом усилителе.</w:t>
            </w:r>
          </w:p>
          <w:p w:rsidR="00834AF0" w:rsidRPr="00834AF0" w:rsidRDefault="00834AF0" w:rsidP="0073354A">
            <w:pPr>
              <w:jc w:val="both"/>
              <w:rPr>
                <w:rFonts w:ascii="Times New Roman" w:hAnsi="Times New Roman" w:cs="Times New Roman"/>
                <w:sz w:val="16"/>
                <w:szCs w:val="16"/>
              </w:rPr>
            </w:pPr>
          </w:p>
          <w:p w:rsidR="00834AF0" w:rsidRPr="00834AF0" w:rsidRDefault="00834AF0" w:rsidP="0073354A">
            <w:pPr>
              <w:jc w:val="both"/>
              <w:rPr>
                <w:rFonts w:ascii="Times New Roman" w:hAnsi="Times New Roman" w:cs="Times New Roman"/>
                <w:sz w:val="24"/>
                <w:szCs w:val="24"/>
              </w:rPr>
            </w:pPr>
            <w:r>
              <w:rPr>
                <w:rFonts w:ascii="Times New Roman" w:hAnsi="Times New Roman" w:cs="Times New Roman"/>
                <w:sz w:val="24"/>
                <w:szCs w:val="24"/>
              </w:rPr>
              <w:t xml:space="preserve">5 – </w:t>
            </w:r>
            <w:r w:rsidRPr="00675CB6">
              <w:rPr>
                <w:rFonts w:ascii="Times New Roman" w:hAnsi="Times New Roman" w:cs="Times New Roman"/>
                <w:i/>
                <w:sz w:val="24"/>
                <w:szCs w:val="24"/>
              </w:rPr>
              <w:t>Ремень</w:t>
            </w:r>
            <w:r>
              <w:rPr>
                <w:rFonts w:ascii="Times New Roman" w:hAnsi="Times New Roman" w:cs="Times New Roman"/>
                <w:sz w:val="24"/>
                <w:szCs w:val="24"/>
              </w:rPr>
              <w:t>.</w:t>
            </w:r>
            <w:r w:rsidR="00675CB6">
              <w:rPr>
                <w:rFonts w:ascii="Times New Roman" w:hAnsi="Times New Roman" w:cs="Times New Roman"/>
                <w:sz w:val="24"/>
                <w:szCs w:val="24"/>
              </w:rPr>
              <w:t xml:space="preserve"> Это нерастяжимая кольцевая деталь, состоящая из слоёв, перекрещивающихся под очень небольшими углами, расположенная под протектором, для того чтобы стабилизировать каркас шины в зоне основания протектора.</w:t>
            </w:r>
          </w:p>
          <w:p w:rsidR="0073354A" w:rsidRPr="0073354A" w:rsidRDefault="0073354A" w:rsidP="0073354A">
            <w:pPr>
              <w:jc w:val="both"/>
              <w:rPr>
                <w:rFonts w:ascii="Times New Roman" w:hAnsi="Times New Roman" w:cs="Times New Roman"/>
                <w:sz w:val="24"/>
                <w:szCs w:val="24"/>
                <w:u w:val="single"/>
              </w:rPr>
            </w:pPr>
          </w:p>
        </w:tc>
      </w:tr>
    </w:tbl>
    <w:p w:rsidR="004601F8" w:rsidRDefault="004601F8" w:rsidP="00094094">
      <w:pPr>
        <w:spacing w:after="0"/>
        <w:jc w:val="both"/>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75CB6" w:rsidTr="00265BC4">
        <w:tc>
          <w:tcPr>
            <w:tcW w:w="2943" w:type="dxa"/>
          </w:tcPr>
          <w:p w:rsidR="00675CB6" w:rsidRDefault="00675CB6"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p>
          <w:p w:rsidR="005257E2" w:rsidRDefault="005257E2" w:rsidP="00094094">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68252" cy="1771310"/>
                  <wp:effectExtent l="19050" t="0" r="8148" b="0"/>
                  <wp:docPr id="80" name="Рисунок 79" descr="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gif"/>
                          <pic:cNvPicPr/>
                        </pic:nvPicPr>
                        <pic:blipFill>
                          <a:blip r:embed="rId35" cstate="print"/>
                          <a:stretch>
                            <a:fillRect/>
                          </a:stretch>
                        </pic:blipFill>
                        <pic:spPr>
                          <a:xfrm>
                            <a:off x="0" y="0"/>
                            <a:ext cx="1669269" cy="1772390"/>
                          </a:xfrm>
                          <a:prstGeom prst="rect">
                            <a:avLst/>
                          </a:prstGeom>
                        </pic:spPr>
                      </pic:pic>
                    </a:graphicData>
                  </a:graphic>
                </wp:inline>
              </w:drawing>
            </w:r>
          </w:p>
          <w:p w:rsidR="007D3567" w:rsidRDefault="007D3567" w:rsidP="00094094">
            <w:pPr>
              <w:jc w:val="both"/>
              <w:rPr>
                <w:rFonts w:ascii="Times New Roman" w:hAnsi="Times New Roman" w:cs="Times New Roman"/>
                <w:b/>
                <w:sz w:val="24"/>
                <w:szCs w:val="24"/>
              </w:rPr>
            </w:pPr>
          </w:p>
          <w:p w:rsidR="007D3567" w:rsidRDefault="007D3567" w:rsidP="00094094">
            <w:pPr>
              <w:jc w:val="both"/>
              <w:rPr>
                <w:rFonts w:ascii="Times New Roman" w:hAnsi="Times New Roman" w:cs="Times New Roman"/>
                <w:b/>
                <w:sz w:val="24"/>
                <w:szCs w:val="24"/>
              </w:rPr>
            </w:pPr>
          </w:p>
          <w:p w:rsidR="007D3567" w:rsidRDefault="007D3567" w:rsidP="00094094">
            <w:pPr>
              <w:jc w:val="both"/>
              <w:rPr>
                <w:rFonts w:ascii="Times New Roman" w:hAnsi="Times New Roman" w:cs="Times New Roman"/>
                <w:b/>
                <w:sz w:val="24"/>
                <w:szCs w:val="24"/>
              </w:rPr>
            </w:pPr>
          </w:p>
          <w:p w:rsidR="007D3567" w:rsidRDefault="007D3567" w:rsidP="00094094">
            <w:pPr>
              <w:jc w:val="both"/>
              <w:rPr>
                <w:rFonts w:ascii="Times New Roman" w:hAnsi="Times New Roman" w:cs="Times New Roman"/>
                <w:b/>
                <w:sz w:val="24"/>
                <w:szCs w:val="24"/>
              </w:rPr>
            </w:pPr>
          </w:p>
          <w:p w:rsidR="007D3567" w:rsidRDefault="007D3567" w:rsidP="00094094">
            <w:pPr>
              <w:jc w:val="both"/>
              <w:rPr>
                <w:rFonts w:ascii="Times New Roman" w:hAnsi="Times New Roman" w:cs="Times New Roman"/>
                <w:b/>
                <w:sz w:val="24"/>
                <w:szCs w:val="24"/>
              </w:rPr>
            </w:pPr>
          </w:p>
          <w:p w:rsidR="007D3567" w:rsidRDefault="007D3567" w:rsidP="00094094">
            <w:pPr>
              <w:jc w:val="both"/>
              <w:rPr>
                <w:rFonts w:ascii="Times New Roman" w:hAnsi="Times New Roman" w:cs="Times New Roman"/>
                <w:b/>
                <w:sz w:val="24"/>
                <w:szCs w:val="24"/>
              </w:rPr>
            </w:pPr>
          </w:p>
          <w:p w:rsidR="007D3567" w:rsidRDefault="007D3567"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43548" w:rsidRDefault="00743548" w:rsidP="00094094">
            <w:pPr>
              <w:jc w:val="both"/>
              <w:rPr>
                <w:rFonts w:ascii="Times New Roman" w:hAnsi="Times New Roman" w:cs="Times New Roman"/>
                <w:b/>
                <w:sz w:val="24"/>
                <w:szCs w:val="24"/>
              </w:rPr>
            </w:pPr>
          </w:p>
          <w:p w:rsidR="007D3567" w:rsidRDefault="007D3567" w:rsidP="00094094">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66276" cy="2003348"/>
                  <wp:effectExtent l="19050" t="0" r="0" b="0"/>
                  <wp:docPr id="81" name="Рисунок 80" descr="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gif"/>
                          <pic:cNvPicPr/>
                        </pic:nvPicPr>
                        <pic:blipFill>
                          <a:blip r:embed="rId36" cstate="print"/>
                          <a:stretch>
                            <a:fillRect/>
                          </a:stretch>
                        </pic:blipFill>
                        <pic:spPr>
                          <a:xfrm>
                            <a:off x="0" y="0"/>
                            <a:ext cx="1665139" cy="2001981"/>
                          </a:xfrm>
                          <a:prstGeom prst="rect">
                            <a:avLst/>
                          </a:prstGeom>
                        </pic:spPr>
                      </pic:pic>
                    </a:graphicData>
                  </a:graphic>
                </wp:inline>
              </w:drawing>
            </w:r>
          </w:p>
          <w:p w:rsidR="00687495" w:rsidRDefault="00687495" w:rsidP="00094094">
            <w:pPr>
              <w:jc w:val="both"/>
              <w:rPr>
                <w:rFonts w:ascii="Times New Roman" w:hAnsi="Times New Roman" w:cs="Times New Roman"/>
                <w:b/>
                <w:sz w:val="24"/>
                <w:szCs w:val="24"/>
              </w:rPr>
            </w:pPr>
          </w:p>
          <w:p w:rsidR="00687495" w:rsidRDefault="00687495" w:rsidP="00094094">
            <w:pPr>
              <w:jc w:val="both"/>
              <w:rPr>
                <w:rFonts w:ascii="Times New Roman" w:hAnsi="Times New Roman" w:cs="Times New Roman"/>
                <w:b/>
                <w:sz w:val="24"/>
                <w:szCs w:val="24"/>
              </w:rPr>
            </w:pPr>
          </w:p>
          <w:p w:rsidR="00687495" w:rsidRDefault="00687495" w:rsidP="00094094">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47770" cy="3105742"/>
                  <wp:effectExtent l="19050" t="0" r="0" b="0"/>
                  <wp:docPr id="82" name="Рисунок 81" descr="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gif"/>
                          <pic:cNvPicPr/>
                        </pic:nvPicPr>
                        <pic:blipFill>
                          <a:blip r:embed="rId37" cstate="print"/>
                          <a:stretch>
                            <a:fillRect/>
                          </a:stretch>
                        </pic:blipFill>
                        <pic:spPr>
                          <a:xfrm>
                            <a:off x="0" y="0"/>
                            <a:ext cx="1648398" cy="3106925"/>
                          </a:xfrm>
                          <a:prstGeom prst="rect">
                            <a:avLst/>
                          </a:prstGeom>
                        </pic:spPr>
                      </pic:pic>
                    </a:graphicData>
                  </a:graphic>
                </wp:inline>
              </w:drawing>
            </w:r>
          </w:p>
          <w:p w:rsidR="00A05C77" w:rsidRDefault="00A05C77" w:rsidP="00094094">
            <w:pPr>
              <w:jc w:val="both"/>
              <w:rPr>
                <w:rFonts w:ascii="Times New Roman" w:hAnsi="Times New Roman" w:cs="Times New Roman"/>
                <w:b/>
                <w:sz w:val="24"/>
                <w:szCs w:val="24"/>
              </w:rPr>
            </w:pPr>
          </w:p>
          <w:p w:rsidR="00A05C77" w:rsidRDefault="00A05C77" w:rsidP="00094094">
            <w:pPr>
              <w:jc w:val="both"/>
              <w:rPr>
                <w:rFonts w:ascii="Times New Roman" w:hAnsi="Times New Roman" w:cs="Times New Roman"/>
                <w:b/>
                <w:sz w:val="24"/>
                <w:szCs w:val="24"/>
              </w:rPr>
            </w:pPr>
          </w:p>
          <w:p w:rsidR="00A05C77" w:rsidRDefault="00A05C77" w:rsidP="00094094">
            <w:pPr>
              <w:jc w:val="both"/>
              <w:rPr>
                <w:rFonts w:ascii="Times New Roman" w:hAnsi="Times New Roman" w:cs="Times New Roman"/>
                <w:b/>
                <w:sz w:val="24"/>
                <w:szCs w:val="24"/>
              </w:rPr>
            </w:pPr>
          </w:p>
          <w:p w:rsidR="00A05C77" w:rsidRDefault="00A05C77" w:rsidP="00094094">
            <w:pPr>
              <w:jc w:val="both"/>
              <w:rPr>
                <w:rFonts w:ascii="Times New Roman" w:hAnsi="Times New Roman" w:cs="Times New Roman"/>
                <w:b/>
                <w:sz w:val="24"/>
                <w:szCs w:val="24"/>
              </w:rPr>
            </w:pPr>
          </w:p>
          <w:p w:rsidR="00A05C77" w:rsidRDefault="00A05C77" w:rsidP="00094094">
            <w:pPr>
              <w:jc w:val="both"/>
              <w:rPr>
                <w:rFonts w:ascii="Times New Roman" w:hAnsi="Times New Roman" w:cs="Times New Roman"/>
                <w:b/>
                <w:sz w:val="24"/>
                <w:szCs w:val="24"/>
              </w:rPr>
            </w:pPr>
          </w:p>
          <w:p w:rsidR="00A05C77" w:rsidRDefault="00A05C77" w:rsidP="00094094">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700627" cy="710619"/>
                  <wp:effectExtent l="19050" t="0" r="0" b="0"/>
                  <wp:docPr id="83" name="Рисунок 82" descr="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gif"/>
                          <pic:cNvPicPr/>
                        </pic:nvPicPr>
                        <pic:blipFill>
                          <a:blip r:embed="rId38" cstate="print"/>
                          <a:stretch>
                            <a:fillRect/>
                          </a:stretch>
                        </pic:blipFill>
                        <pic:spPr>
                          <a:xfrm>
                            <a:off x="0" y="0"/>
                            <a:ext cx="1702873" cy="711558"/>
                          </a:xfrm>
                          <a:prstGeom prst="rect">
                            <a:avLst/>
                          </a:prstGeom>
                        </pic:spPr>
                      </pic:pic>
                    </a:graphicData>
                  </a:graphic>
                </wp:inline>
              </w:drawing>
            </w:r>
          </w:p>
        </w:tc>
        <w:tc>
          <w:tcPr>
            <w:tcW w:w="6628" w:type="dxa"/>
          </w:tcPr>
          <w:p w:rsidR="00675CB6" w:rsidRDefault="00675CB6" w:rsidP="004365A8">
            <w:pPr>
              <w:spacing w:line="235" w:lineRule="auto"/>
              <w:jc w:val="both"/>
              <w:rPr>
                <w:rFonts w:ascii="Times New Roman" w:hAnsi="Times New Roman" w:cs="Times New Roman"/>
                <w:sz w:val="24"/>
                <w:szCs w:val="24"/>
              </w:rPr>
            </w:pPr>
            <w:r w:rsidRPr="00675CB6">
              <w:rPr>
                <w:rFonts w:ascii="Times New Roman" w:hAnsi="Times New Roman" w:cs="Times New Roman"/>
                <w:sz w:val="24"/>
                <w:szCs w:val="24"/>
              </w:rPr>
              <w:t xml:space="preserve">6 </w:t>
            </w:r>
            <w:r>
              <w:rPr>
                <w:rFonts w:ascii="Times New Roman" w:hAnsi="Times New Roman" w:cs="Times New Roman"/>
                <w:sz w:val="24"/>
                <w:szCs w:val="24"/>
              </w:rPr>
              <w:t>–</w:t>
            </w:r>
            <w:r w:rsidRPr="00675CB6">
              <w:rPr>
                <w:rFonts w:ascii="Times New Roman" w:hAnsi="Times New Roman" w:cs="Times New Roman"/>
                <w:sz w:val="24"/>
                <w:szCs w:val="24"/>
              </w:rPr>
              <w:t xml:space="preserve"> </w:t>
            </w:r>
            <w:r w:rsidRPr="00123CF3">
              <w:rPr>
                <w:rFonts w:ascii="Times New Roman" w:hAnsi="Times New Roman" w:cs="Times New Roman"/>
                <w:i/>
                <w:sz w:val="24"/>
                <w:szCs w:val="24"/>
              </w:rPr>
              <w:t>Центрирующи</w:t>
            </w:r>
            <w:r w:rsidR="00123CF3">
              <w:rPr>
                <w:rFonts w:ascii="Times New Roman" w:hAnsi="Times New Roman" w:cs="Times New Roman"/>
                <w:i/>
                <w:sz w:val="24"/>
                <w:szCs w:val="24"/>
              </w:rPr>
              <w:t>й</w:t>
            </w:r>
            <w:r w:rsidRPr="00123CF3">
              <w:rPr>
                <w:rFonts w:ascii="Times New Roman" w:hAnsi="Times New Roman" w:cs="Times New Roman"/>
                <w:i/>
                <w:sz w:val="24"/>
                <w:szCs w:val="24"/>
              </w:rPr>
              <w:t xml:space="preserve"> кол</w:t>
            </w:r>
            <w:r w:rsidR="00123CF3" w:rsidRPr="00123CF3">
              <w:rPr>
                <w:rFonts w:ascii="Times New Roman" w:hAnsi="Times New Roman" w:cs="Times New Roman"/>
                <w:i/>
                <w:sz w:val="24"/>
                <w:szCs w:val="24"/>
              </w:rPr>
              <w:t>ь</w:t>
            </w:r>
            <w:r w:rsidRPr="00123CF3">
              <w:rPr>
                <w:rFonts w:ascii="Times New Roman" w:hAnsi="Times New Roman" w:cs="Times New Roman"/>
                <w:i/>
                <w:sz w:val="24"/>
                <w:szCs w:val="24"/>
              </w:rPr>
              <w:t>цев</w:t>
            </w:r>
            <w:r w:rsidR="00123CF3">
              <w:rPr>
                <w:rFonts w:ascii="Times New Roman" w:hAnsi="Times New Roman" w:cs="Times New Roman"/>
                <w:i/>
                <w:sz w:val="24"/>
                <w:szCs w:val="24"/>
              </w:rPr>
              <w:t>ой</w:t>
            </w:r>
            <w:r w:rsidRPr="00123CF3">
              <w:rPr>
                <w:rFonts w:ascii="Times New Roman" w:hAnsi="Times New Roman" w:cs="Times New Roman"/>
                <w:i/>
                <w:sz w:val="24"/>
                <w:szCs w:val="24"/>
              </w:rPr>
              <w:t xml:space="preserve"> </w:t>
            </w:r>
            <w:r w:rsidR="004D6207">
              <w:rPr>
                <w:rFonts w:ascii="Times New Roman" w:hAnsi="Times New Roman" w:cs="Times New Roman"/>
                <w:i/>
                <w:sz w:val="24"/>
                <w:szCs w:val="24"/>
              </w:rPr>
              <w:t>буртик</w:t>
            </w:r>
            <w:r w:rsidR="00123CF3">
              <w:rPr>
                <w:rFonts w:ascii="Times New Roman" w:hAnsi="Times New Roman" w:cs="Times New Roman"/>
                <w:sz w:val="24"/>
                <w:szCs w:val="24"/>
              </w:rPr>
              <w:t>. Это небольшой кольцевой бугорок, идущий по боковине над бортом шины, который служит помощью для определения того, что шина после монтажа правильно сцентрирована на ободе.</w:t>
            </w:r>
          </w:p>
          <w:p w:rsidR="00123CF3" w:rsidRPr="00123CF3" w:rsidRDefault="00123CF3" w:rsidP="004365A8">
            <w:pPr>
              <w:spacing w:line="235" w:lineRule="auto"/>
              <w:jc w:val="both"/>
              <w:rPr>
                <w:rFonts w:ascii="Times New Roman" w:hAnsi="Times New Roman" w:cs="Times New Roman"/>
                <w:sz w:val="16"/>
                <w:szCs w:val="16"/>
              </w:rPr>
            </w:pPr>
          </w:p>
          <w:p w:rsidR="00123CF3" w:rsidRDefault="00123CF3"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7 – </w:t>
            </w:r>
            <w:r w:rsidRPr="00123CF3">
              <w:rPr>
                <w:rFonts w:ascii="Times New Roman" w:hAnsi="Times New Roman" w:cs="Times New Roman"/>
                <w:i/>
                <w:sz w:val="24"/>
                <w:szCs w:val="24"/>
              </w:rPr>
              <w:t>Защитный выступ</w:t>
            </w:r>
            <w:r>
              <w:rPr>
                <w:rFonts w:ascii="Times New Roman" w:hAnsi="Times New Roman" w:cs="Times New Roman"/>
                <w:sz w:val="24"/>
                <w:szCs w:val="24"/>
              </w:rPr>
              <w:t xml:space="preserve">. </w:t>
            </w:r>
            <w:r w:rsidR="004D6207">
              <w:rPr>
                <w:rFonts w:ascii="Times New Roman" w:hAnsi="Times New Roman" w:cs="Times New Roman"/>
                <w:sz w:val="24"/>
                <w:szCs w:val="24"/>
              </w:rPr>
              <w:t>Это буртик, идущий по окружности на части боковины в основном для устранения риска истирания.</w:t>
            </w:r>
          </w:p>
          <w:p w:rsidR="004D6207" w:rsidRPr="004D6207" w:rsidRDefault="004D6207" w:rsidP="004365A8">
            <w:pPr>
              <w:spacing w:line="235" w:lineRule="auto"/>
              <w:jc w:val="both"/>
              <w:rPr>
                <w:rFonts w:ascii="Times New Roman" w:hAnsi="Times New Roman" w:cs="Times New Roman"/>
                <w:sz w:val="16"/>
                <w:szCs w:val="16"/>
              </w:rPr>
            </w:pPr>
          </w:p>
          <w:p w:rsidR="004D6207" w:rsidRDefault="004D6207"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8 – </w:t>
            </w:r>
            <w:r w:rsidRPr="004D6207">
              <w:rPr>
                <w:rFonts w:ascii="Times New Roman" w:hAnsi="Times New Roman" w:cs="Times New Roman"/>
                <w:i/>
                <w:sz w:val="24"/>
                <w:szCs w:val="24"/>
              </w:rPr>
              <w:t>Боковина шины</w:t>
            </w:r>
            <w:r>
              <w:rPr>
                <w:rFonts w:ascii="Times New Roman" w:hAnsi="Times New Roman" w:cs="Times New Roman"/>
                <w:sz w:val="24"/>
                <w:szCs w:val="24"/>
              </w:rPr>
              <w:t>. Это зона между плечом протектора и центрирующим бугорком. Она состоит из слоя резины изменяющейся толщины, предназначенного для защиты слоёв каркаса от боковых ударов.</w:t>
            </w:r>
          </w:p>
          <w:p w:rsidR="004D6207" w:rsidRPr="004D6207" w:rsidRDefault="004D6207" w:rsidP="004365A8">
            <w:pPr>
              <w:spacing w:line="235" w:lineRule="auto"/>
              <w:jc w:val="both"/>
              <w:rPr>
                <w:rFonts w:ascii="Times New Roman" w:hAnsi="Times New Roman" w:cs="Times New Roman"/>
                <w:sz w:val="16"/>
                <w:szCs w:val="16"/>
              </w:rPr>
            </w:pPr>
          </w:p>
          <w:p w:rsidR="004D6207" w:rsidRDefault="004D6207"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5257E2">
              <w:rPr>
                <w:rFonts w:ascii="Times New Roman" w:hAnsi="Times New Roman" w:cs="Times New Roman"/>
                <w:sz w:val="24"/>
                <w:szCs w:val="24"/>
              </w:rPr>
              <w:t>–</w:t>
            </w:r>
            <w:r>
              <w:rPr>
                <w:rFonts w:ascii="Times New Roman" w:hAnsi="Times New Roman" w:cs="Times New Roman"/>
                <w:sz w:val="24"/>
                <w:szCs w:val="24"/>
              </w:rPr>
              <w:t xml:space="preserve"> </w:t>
            </w:r>
            <w:r w:rsidR="005257E2" w:rsidRPr="00827625">
              <w:rPr>
                <w:rFonts w:ascii="Times New Roman" w:hAnsi="Times New Roman" w:cs="Times New Roman"/>
                <w:i/>
                <w:sz w:val="24"/>
                <w:szCs w:val="24"/>
              </w:rPr>
              <w:t>Подкладка</w:t>
            </w:r>
            <w:r w:rsidR="005257E2">
              <w:rPr>
                <w:rFonts w:ascii="Times New Roman" w:hAnsi="Times New Roman" w:cs="Times New Roman"/>
                <w:sz w:val="24"/>
                <w:szCs w:val="24"/>
              </w:rPr>
              <w:t xml:space="preserve">. </w:t>
            </w:r>
            <w:r w:rsidR="00827625">
              <w:rPr>
                <w:rFonts w:ascii="Times New Roman" w:hAnsi="Times New Roman" w:cs="Times New Roman"/>
                <w:sz w:val="24"/>
                <w:szCs w:val="24"/>
              </w:rPr>
              <w:t>Это слой герметичной от пропускания воздуха резиновой смеси, закреплённ</w:t>
            </w:r>
            <w:r w:rsidR="009B1631">
              <w:rPr>
                <w:rFonts w:ascii="Times New Roman" w:hAnsi="Times New Roman" w:cs="Times New Roman"/>
                <w:sz w:val="24"/>
                <w:szCs w:val="24"/>
              </w:rPr>
              <w:t>ы</w:t>
            </w:r>
            <w:r w:rsidR="00827625">
              <w:rPr>
                <w:rFonts w:ascii="Times New Roman" w:hAnsi="Times New Roman" w:cs="Times New Roman"/>
                <w:sz w:val="24"/>
                <w:szCs w:val="24"/>
              </w:rPr>
              <w:t>й вулканизацией на внутренней стороне бескамерных шин.</w:t>
            </w:r>
          </w:p>
          <w:p w:rsidR="00827625" w:rsidRPr="00827625" w:rsidRDefault="00827625" w:rsidP="004365A8">
            <w:pPr>
              <w:spacing w:line="235" w:lineRule="auto"/>
              <w:jc w:val="both"/>
              <w:rPr>
                <w:rFonts w:ascii="Times New Roman" w:hAnsi="Times New Roman" w:cs="Times New Roman"/>
                <w:sz w:val="16"/>
                <w:szCs w:val="16"/>
              </w:rPr>
            </w:pPr>
          </w:p>
          <w:p w:rsidR="00827625" w:rsidRDefault="00827625"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10 – </w:t>
            </w:r>
            <w:r w:rsidRPr="00827625">
              <w:rPr>
                <w:rFonts w:ascii="Times New Roman" w:hAnsi="Times New Roman" w:cs="Times New Roman"/>
                <w:i/>
                <w:sz w:val="24"/>
                <w:szCs w:val="24"/>
              </w:rPr>
              <w:t>Заполнитель</w:t>
            </w:r>
            <w:r>
              <w:rPr>
                <w:rFonts w:ascii="Times New Roman" w:hAnsi="Times New Roman" w:cs="Times New Roman"/>
                <w:sz w:val="24"/>
                <w:szCs w:val="24"/>
              </w:rPr>
              <w:t>. Резиновый профиль в основном треуголь-ного сечения  над кольцевым усилителем борта; он обеспечивает жёсткость борта шины и постепенную компенсацию внезапного изменения толщины, вызванного наличием усилительного кольца.</w:t>
            </w:r>
          </w:p>
          <w:p w:rsidR="00827625" w:rsidRPr="00827625" w:rsidRDefault="00827625" w:rsidP="004365A8">
            <w:pPr>
              <w:spacing w:line="235" w:lineRule="auto"/>
              <w:jc w:val="both"/>
              <w:rPr>
                <w:rFonts w:ascii="Times New Roman" w:hAnsi="Times New Roman" w:cs="Times New Roman"/>
                <w:sz w:val="16"/>
                <w:szCs w:val="16"/>
              </w:rPr>
            </w:pPr>
          </w:p>
          <w:p w:rsidR="00827625" w:rsidRDefault="00827625"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11 – </w:t>
            </w:r>
            <w:r w:rsidRPr="00827625">
              <w:rPr>
                <w:rFonts w:ascii="Times New Roman" w:hAnsi="Times New Roman" w:cs="Times New Roman"/>
                <w:i/>
                <w:sz w:val="24"/>
                <w:szCs w:val="24"/>
              </w:rPr>
              <w:t>Оборот</w:t>
            </w:r>
            <w:r>
              <w:rPr>
                <w:rFonts w:ascii="Times New Roman" w:hAnsi="Times New Roman" w:cs="Times New Roman"/>
                <w:sz w:val="24"/>
                <w:szCs w:val="24"/>
              </w:rPr>
              <w:t xml:space="preserve">. Это кромка слоя </w:t>
            </w:r>
            <w:r w:rsidR="00DB2DD5">
              <w:rPr>
                <w:rFonts w:ascii="Times New Roman" w:hAnsi="Times New Roman" w:cs="Times New Roman"/>
                <w:sz w:val="24"/>
                <w:szCs w:val="24"/>
              </w:rPr>
              <w:t>корда</w:t>
            </w:r>
            <w:r>
              <w:rPr>
                <w:rFonts w:ascii="Times New Roman" w:hAnsi="Times New Roman" w:cs="Times New Roman"/>
                <w:sz w:val="24"/>
                <w:szCs w:val="24"/>
              </w:rPr>
              <w:t>, которая обёрнута вокруг усилительного кольца</w:t>
            </w:r>
            <w:r w:rsidR="00DB2DD5">
              <w:rPr>
                <w:rFonts w:ascii="Times New Roman" w:hAnsi="Times New Roman" w:cs="Times New Roman"/>
                <w:sz w:val="24"/>
                <w:szCs w:val="24"/>
              </w:rPr>
              <w:t xml:space="preserve"> и расположена поверх корда для того чтобы зафиксировать слой корда на месте и предотвратить его истирание.</w:t>
            </w:r>
          </w:p>
          <w:p w:rsidR="00DB2DD5" w:rsidRPr="00DB2DD5" w:rsidRDefault="00DB2DD5" w:rsidP="004365A8">
            <w:pPr>
              <w:spacing w:line="235" w:lineRule="auto"/>
              <w:jc w:val="both"/>
              <w:rPr>
                <w:rFonts w:ascii="Times New Roman" w:hAnsi="Times New Roman" w:cs="Times New Roman"/>
                <w:sz w:val="16"/>
                <w:szCs w:val="16"/>
              </w:rPr>
            </w:pPr>
          </w:p>
          <w:p w:rsidR="00DB2DD5" w:rsidRDefault="00DB2DD5"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12 – </w:t>
            </w:r>
            <w:r w:rsidRPr="00DB2DD5">
              <w:rPr>
                <w:rFonts w:ascii="Times New Roman" w:hAnsi="Times New Roman" w:cs="Times New Roman"/>
                <w:i/>
                <w:sz w:val="24"/>
                <w:szCs w:val="24"/>
              </w:rPr>
              <w:t>Дно или основание</w:t>
            </w:r>
            <w:r>
              <w:rPr>
                <w:rFonts w:ascii="Times New Roman" w:hAnsi="Times New Roman" w:cs="Times New Roman"/>
                <w:sz w:val="24"/>
                <w:szCs w:val="24"/>
              </w:rPr>
              <w:t>. Это самый нижний слой протектора, находящийся в контакте с ремнём или, там где нет ремня (на шинах с диагональным кордом), с последним слоем корда.</w:t>
            </w:r>
          </w:p>
          <w:p w:rsidR="00B476A8" w:rsidRPr="00B476A8" w:rsidRDefault="00B476A8" w:rsidP="004365A8">
            <w:pPr>
              <w:spacing w:line="235" w:lineRule="auto"/>
              <w:jc w:val="both"/>
              <w:rPr>
                <w:rFonts w:ascii="Times New Roman" w:hAnsi="Times New Roman" w:cs="Times New Roman"/>
                <w:sz w:val="16"/>
                <w:szCs w:val="16"/>
              </w:rPr>
            </w:pPr>
          </w:p>
          <w:p w:rsidR="00B476A8" w:rsidRDefault="00B476A8"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13 – </w:t>
            </w:r>
            <w:r w:rsidRPr="00B476A8">
              <w:rPr>
                <w:rFonts w:ascii="Times New Roman" w:hAnsi="Times New Roman" w:cs="Times New Roman"/>
                <w:i/>
                <w:sz w:val="24"/>
                <w:szCs w:val="24"/>
              </w:rPr>
              <w:t>Плечо</w:t>
            </w:r>
            <w:r>
              <w:rPr>
                <w:rFonts w:ascii="Times New Roman" w:hAnsi="Times New Roman" w:cs="Times New Roman"/>
                <w:sz w:val="24"/>
                <w:szCs w:val="24"/>
              </w:rPr>
              <w:t xml:space="preserve">. </w:t>
            </w:r>
            <w:r w:rsidR="006F6C6E">
              <w:rPr>
                <w:rFonts w:ascii="Times New Roman" w:hAnsi="Times New Roman" w:cs="Times New Roman"/>
                <w:sz w:val="24"/>
                <w:szCs w:val="24"/>
              </w:rPr>
              <w:t>Самая внешняя часть протектора, между его кромкой и началом боковины.</w:t>
            </w:r>
          </w:p>
          <w:p w:rsidR="006F6C6E" w:rsidRPr="006F6C6E" w:rsidRDefault="006F6C6E" w:rsidP="004365A8">
            <w:pPr>
              <w:spacing w:line="235" w:lineRule="auto"/>
              <w:jc w:val="both"/>
              <w:rPr>
                <w:rFonts w:ascii="Times New Roman" w:hAnsi="Times New Roman" w:cs="Times New Roman"/>
                <w:sz w:val="16"/>
                <w:szCs w:val="16"/>
              </w:rPr>
            </w:pPr>
          </w:p>
          <w:p w:rsidR="006F6C6E" w:rsidRDefault="006F6C6E"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14 – </w:t>
            </w:r>
            <w:r w:rsidRPr="006F6C6E">
              <w:rPr>
                <w:rFonts w:ascii="Times New Roman" w:hAnsi="Times New Roman" w:cs="Times New Roman"/>
                <w:i/>
                <w:sz w:val="24"/>
                <w:szCs w:val="24"/>
              </w:rPr>
              <w:t>Борт шины</w:t>
            </w:r>
            <w:r>
              <w:rPr>
                <w:rFonts w:ascii="Times New Roman" w:hAnsi="Times New Roman" w:cs="Times New Roman"/>
                <w:sz w:val="24"/>
                <w:szCs w:val="24"/>
              </w:rPr>
              <w:t>. Та часть, которой шина устанавливается на обод. Концом борта (а) является его внутренняя кромка, в то время как упором (</w:t>
            </w:r>
            <w:r>
              <w:rPr>
                <w:rFonts w:ascii="Times New Roman" w:hAnsi="Times New Roman" w:cs="Times New Roman"/>
                <w:sz w:val="24"/>
                <w:szCs w:val="24"/>
                <w:lang w:val="en-US"/>
              </w:rPr>
              <w:t>b</w:t>
            </w:r>
            <w:r>
              <w:rPr>
                <w:rFonts w:ascii="Times New Roman" w:hAnsi="Times New Roman" w:cs="Times New Roman"/>
                <w:sz w:val="24"/>
                <w:szCs w:val="24"/>
              </w:rPr>
              <w:t>) является самая внешняя часть борта. Основание (с) является зоной контакта с ободом. Выемка (</w:t>
            </w:r>
            <w:r>
              <w:rPr>
                <w:rFonts w:ascii="Times New Roman" w:hAnsi="Times New Roman" w:cs="Times New Roman"/>
                <w:sz w:val="24"/>
                <w:szCs w:val="24"/>
                <w:lang w:val="en-US"/>
              </w:rPr>
              <w:t>d</w:t>
            </w:r>
            <w:r>
              <w:rPr>
                <w:rFonts w:ascii="Times New Roman" w:hAnsi="Times New Roman" w:cs="Times New Roman"/>
                <w:sz w:val="24"/>
                <w:szCs w:val="24"/>
              </w:rPr>
              <w:t>) является вогнутой частью, на которую опирается плечо обода.</w:t>
            </w:r>
          </w:p>
          <w:p w:rsidR="006F6C6E" w:rsidRPr="00743548" w:rsidRDefault="006F6C6E" w:rsidP="004365A8">
            <w:pPr>
              <w:spacing w:line="235" w:lineRule="auto"/>
              <w:jc w:val="both"/>
              <w:rPr>
                <w:rFonts w:ascii="Times New Roman" w:hAnsi="Times New Roman" w:cs="Times New Roman"/>
                <w:sz w:val="16"/>
                <w:szCs w:val="16"/>
              </w:rPr>
            </w:pPr>
          </w:p>
          <w:p w:rsidR="006F6C6E" w:rsidRDefault="00743548"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u w:val="single"/>
              </w:rPr>
              <w:t>Шины типа с камерой.</w:t>
            </w:r>
            <w:r>
              <w:rPr>
                <w:rFonts w:ascii="Times New Roman" w:hAnsi="Times New Roman" w:cs="Times New Roman"/>
                <w:sz w:val="24"/>
                <w:szCs w:val="24"/>
              </w:rPr>
              <w:t xml:space="preserve"> Так как шина должна быть способна удерживать сжатый воздух в течение длительного периода времени, внутри шины используется внутренняя камера. В этом случае используется вентиль для того чтобы накачивать, удерживать, проверять давление и добавлять сжатый воздух, который формирует часть самой внутренней камеры.</w:t>
            </w:r>
          </w:p>
          <w:p w:rsidR="00743548" w:rsidRPr="00743548" w:rsidRDefault="00743548" w:rsidP="004365A8">
            <w:pPr>
              <w:spacing w:line="235" w:lineRule="auto"/>
              <w:jc w:val="both"/>
              <w:rPr>
                <w:rFonts w:ascii="Times New Roman" w:hAnsi="Times New Roman" w:cs="Times New Roman"/>
                <w:sz w:val="16"/>
                <w:szCs w:val="16"/>
              </w:rPr>
            </w:pPr>
          </w:p>
          <w:p w:rsidR="00743548" w:rsidRDefault="00743548" w:rsidP="004365A8">
            <w:pPr>
              <w:spacing w:line="235" w:lineRule="auto"/>
              <w:jc w:val="both"/>
              <w:rPr>
                <w:rFonts w:ascii="Times New Roman" w:hAnsi="Times New Roman" w:cs="Times New Roman"/>
                <w:sz w:val="24"/>
                <w:szCs w:val="24"/>
              </w:rPr>
            </w:pPr>
            <w:r>
              <w:rPr>
                <w:rFonts w:ascii="Times New Roman" w:hAnsi="Times New Roman" w:cs="Times New Roman"/>
                <w:sz w:val="24"/>
                <w:szCs w:val="24"/>
                <w:u w:val="single"/>
              </w:rPr>
              <w:t>Бескамерные шины.</w:t>
            </w:r>
            <w:r>
              <w:rPr>
                <w:rFonts w:ascii="Times New Roman" w:hAnsi="Times New Roman" w:cs="Times New Roman"/>
                <w:sz w:val="24"/>
                <w:szCs w:val="24"/>
              </w:rPr>
              <w:t xml:space="preserve"> Бескамерные шины состоят из шины, внутренняя часть которой</w:t>
            </w:r>
            <w:r w:rsidR="004365A8">
              <w:rPr>
                <w:rFonts w:ascii="Times New Roman" w:hAnsi="Times New Roman" w:cs="Times New Roman"/>
                <w:sz w:val="24"/>
                <w:szCs w:val="24"/>
              </w:rPr>
              <w:t xml:space="preserve"> покрыта тонким слоем герметичной в отношении воздуха резины, известной как подкладка. Это помогает обеспечивать, что сжатый воздух удерживается внутри камеры. Этот тип шин должен монтироваться на специальные обода, к которым вентиль крепится напрямую.</w:t>
            </w:r>
          </w:p>
          <w:p w:rsidR="004365A8" w:rsidRDefault="00687495" w:rsidP="00687495">
            <w:pPr>
              <w:spacing w:line="235" w:lineRule="auto"/>
              <w:jc w:val="both"/>
              <w:rPr>
                <w:rFonts w:ascii="Times New Roman" w:hAnsi="Times New Roman" w:cs="Times New Roman"/>
                <w:sz w:val="24"/>
                <w:szCs w:val="24"/>
              </w:rPr>
            </w:pPr>
            <w:r w:rsidRPr="0075257F">
              <w:rPr>
                <w:rFonts w:ascii="Times New Roman" w:hAnsi="Times New Roman" w:cs="Times New Roman"/>
                <w:b/>
                <w:sz w:val="24"/>
                <w:szCs w:val="24"/>
                <w:lang w:val="en-US"/>
              </w:rPr>
              <w:t>II</w:t>
            </w:r>
            <w:r>
              <w:rPr>
                <w:rFonts w:ascii="Times New Roman" w:hAnsi="Times New Roman" w:cs="Times New Roman"/>
                <w:sz w:val="24"/>
                <w:szCs w:val="24"/>
              </w:rPr>
              <w:t xml:space="preserve"> </w:t>
            </w:r>
            <w:r w:rsidRPr="0075257F">
              <w:rPr>
                <w:rFonts w:ascii="Times New Roman" w:hAnsi="Times New Roman" w:cs="Times New Roman"/>
                <w:b/>
                <w:sz w:val="24"/>
                <w:szCs w:val="24"/>
              </w:rPr>
              <w:t xml:space="preserve">– </w:t>
            </w:r>
            <w:r w:rsidRPr="004E6C86">
              <w:rPr>
                <w:rFonts w:ascii="Times New Roman" w:hAnsi="Times New Roman" w:cs="Times New Roman"/>
                <w:b/>
                <w:i/>
                <w:sz w:val="24"/>
                <w:szCs w:val="24"/>
              </w:rPr>
              <w:t>Обод</w:t>
            </w:r>
            <w:r w:rsidRPr="004E6C86">
              <w:rPr>
                <w:rFonts w:ascii="Times New Roman" w:hAnsi="Times New Roman" w:cs="Times New Roman"/>
                <w:i/>
                <w:sz w:val="24"/>
                <w:szCs w:val="24"/>
              </w:rPr>
              <w:t xml:space="preserve"> </w:t>
            </w:r>
            <w:r w:rsidRPr="004E6C86">
              <w:rPr>
                <w:rFonts w:ascii="Times New Roman" w:hAnsi="Times New Roman" w:cs="Times New Roman"/>
                <w:b/>
                <w:i/>
                <w:sz w:val="24"/>
                <w:szCs w:val="24"/>
              </w:rPr>
              <w:t>(Колесо).</w:t>
            </w:r>
            <w:r>
              <w:rPr>
                <w:rFonts w:ascii="Times New Roman" w:hAnsi="Times New Roman" w:cs="Times New Roman"/>
                <w:sz w:val="24"/>
                <w:szCs w:val="24"/>
              </w:rPr>
              <w:t xml:space="preserve"> Колесо является жёстким металлическим элементом, который обеспечивает фиксированное, но не постоянное соединение между ступицей колеса и шиной.</w:t>
            </w:r>
          </w:p>
          <w:p w:rsidR="00687495" w:rsidRPr="00687495" w:rsidRDefault="00687495" w:rsidP="00687495">
            <w:pPr>
              <w:spacing w:line="235" w:lineRule="auto"/>
              <w:jc w:val="both"/>
              <w:rPr>
                <w:rFonts w:ascii="Times New Roman" w:hAnsi="Times New Roman" w:cs="Times New Roman"/>
                <w:sz w:val="16"/>
                <w:szCs w:val="16"/>
              </w:rPr>
            </w:pPr>
          </w:p>
          <w:p w:rsidR="00687495" w:rsidRDefault="00687495" w:rsidP="00687495">
            <w:pPr>
              <w:spacing w:line="235" w:lineRule="auto"/>
              <w:jc w:val="both"/>
              <w:rPr>
                <w:rFonts w:ascii="Times New Roman" w:hAnsi="Times New Roman" w:cs="Times New Roman"/>
                <w:sz w:val="24"/>
                <w:szCs w:val="24"/>
              </w:rPr>
            </w:pPr>
            <w:r w:rsidRPr="00687495">
              <w:rPr>
                <w:rFonts w:ascii="Times New Roman" w:hAnsi="Times New Roman" w:cs="Times New Roman"/>
                <w:i/>
                <w:sz w:val="24"/>
                <w:szCs w:val="24"/>
              </w:rPr>
              <w:t>Профиль обода.</w:t>
            </w:r>
            <w:r>
              <w:rPr>
                <w:rFonts w:ascii="Times New Roman" w:hAnsi="Times New Roman" w:cs="Times New Roman"/>
                <w:i/>
                <w:sz w:val="24"/>
                <w:szCs w:val="24"/>
              </w:rPr>
              <w:t xml:space="preserve"> </w:t>
            </w:r>
            <w:r>
              <w:rPr>
                <w:rFonts w:ascii="Times New Roman" w:hAnsi="Times New Roman" w:cs="Times New Roman"/>
                <w:sz w:val="24"/>
                <w:szCs w:val="24"/>
              </w:rPr>
              <w:t>Профилем обода является форма его сечения, которая входит в контакт с шиной. Сечение может иметь различные геометрические формы</w:t>
            </w:r>
            <w:r w:rsidR="000E1513">
              <w:rPr>
                <w:rFonts w:ascii="Times New Roman" w:hAnsi="Times New Roman" w:cs="Times New Roman"/>
                <w:sz w:val="24"/>
                <w:szCs w:val="24"/>
              </w:rPr>
              <w:t>, направленные на обеспечение следующего: легкости монтажа шины (установка борта шины в ручьевое углубление на ободе) и безопасности работы в отношении закрепления бортов шины на своих местах.</w:t>
            </w:r>
          </w:p>
          <w:p w:rsidR="000E1513" w:rsidRDefault="000E1513" w:rsidP="000E1513">
            <w:pPr>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Вид на сечение обода показывает количество его составляющих частей: а) ширина обода – </w:t>
            </w:r>
            <w:r>
              <w:rPr>
                <w:rFonts w:ascii="Times New Roman" w:hAnsi="Times New Roman" w:cs="Times New Roman"/>
                <w:sz w:val="24"/>
                <w:szCs w:val="24"/>
                <w:lang w:val="en-US"/>
              </w:rPr>
              <w:t>b</w:t>
            </w:r>
            <w:r>
              <w:rPr>
                <w:rFonts w:ascii="Times New Roman" w:hAnsi="Times New Roman" w:cs="Times New Roman"/>
                <w:sz w:val="24"/>
                <w:szCs w:val="24"/>
              </w:rPr>
              <w:t xml:space="preserve">) высота плеча – с) буртики для крепления бескамерных шин – </w:t>
            </w:r>
            <w:r>
              <w:rPr>
                <w:rFonts w:ascii="Times New Roman" w:hAnsi="Times New Roman" w:cs="Times New Roman"/>
                <w:sz w:val="24"/>
                <w:szCs w:val="24"/>
                <w:lang w:val="en-US"/>
              </w:rPr>
              <w:t>d</w:t>
            </w:r>
            <w:r>
              <w:rPr>
                <w:rFonts w:ascii="Times New Roman" w:hAnsi="Times New Roman" w:cs="Times New Roman"/>
                <w:sz w:val="24"/>
                <w:szCs w:val="24"/>
              </w:rPr>
              <w:t xml:space="preserve">) отверстие для вентиля – е) вентиляционные проёмы – </w:t>
            </w:r>
            <w:r>
              <w:rPr>
                <w:rFonts w:ascii="Times New Roman" w:hAnsi="Times New Roman" w:cs="Times New Roman"/>
                <w:sz w:val="24"/>
                <w:szCs w:val="24"/>
                <w:lang w:val="en-US"/>
              </w:rPr>
              <w:t>f</w:t>
            </w:r>
            <w:r>
              <w:rPr>
                <w:rFonts w:ascii="Times New Roman" w:hAnsi="Times New Roman" w:cs="Times New Roman"/>
                <w:sz w:val="24"/>
                <w:szCs w:val="24"/>
              </w:rPr>
              <w:t xml:space="preserve">) смещение – </w:t>
            </w:r>
            <w:r>
              <w:rPr>
                <w:rFonts w:ascii="Times New Roman" w:hAnsi="Times New Roman" w:cs="Times New Roman"/>
                <w:sz w:val="24"/>
                <w:szCs w:val="24"/>
                <w:lang w:val="en-US"/>
              </w:rPr>
              <w:t>g</w:t>
            </w:r>
            <w:r>
              <w:rPr>
                <w:rFonts w:ascii="Times New Roman" w:hAnsi="Times New Roman" w:cs="Times New Roman"/>
                <w:sz w:val="24"/>
                <w:szCs w:val="24"/>
              </w:rPr>
              <w:t xml:space="preserve">) диаметр центрального отверстия </w:t>
            </w:r>
            <w:r w:rsidR="004E6C86">
              <w:rPr>
                <w:rFonts w:ascii="Times New Roman" w:hAnsi="Times New Roman" w:cs="Times New Roman"/>
                <w:sz w:val="24"/>
                <w:szCs w:val="24"/>
              </w:rPr>
              <w:t>–</w:t>
            </w:r>
            <w:r>
              <w:rPr>
                <w:rFonts w:ascii="Times New Roman" w:hAnsi="Times New Roman" w:cs="Times New Roman"/>
                <w:sz w:val="24"/>
                <w:szCs w:val="24"/>
              </w:rPr>
              <w:t xml:space="preserve"> </w:t>
            </w:r>
            <w:r w:rsidR="004E6C86">
              <w:rPr>
                <w:rFonts w:ascii="Times New Roman" w:hAnsi="Times New Roman" w:cs="Times New Roman"/>
                <w:sz w:val="24"/>
                <w:szCs w:val="24"/>
                <w:lang w:val="en-US"/>
              </w:rPr>
              <w:t>h</w:t>
            </w:r>
            <w:r w:rsidR="004E6C86">
              <w:rPr>
                <w:rFonts w:ascii="Times New Roman" w:hAnsi="Times New Roman" w:cs="Times New Roman"/>
                <w:sz w:val="24"/>
                <w:szCs w:val="24"/>
              </w:rPr>
              <w:t xml:space="preserve">) расстояние между крепёжными отверстиями – </w:t>
            </w:r>
            <w:r w:rsidR="004E6C86">
              <w:rPr>
                <w:rFonts w:ascii="Times New Roman" w:hAnsi="Times New Roman" w:cs="Times New Roman"/>
                <w:sz w:val="24"/>
                <w:szCs w:val="24"/>
                <w:lang w:val="en-US"/>
              </w:rPr>
              <w:t>i</w:t>
            </w:r>
            <w:r w:rsidR="004E6C86">
              <w:rPr>
                <w:rFonts w:ascii="Times New Roman" w:hAnsi="Times New Roman" w:cs="Times New Roman"/>
                <w:sz w:val="24"/>
                <w:szCs w:val="24"/>
              </w:rPr>
              <w:t xml:space="preserve">) диаметр посадки шины – </w:t>
            </w:r>
            <w:r w:rsidR="004E6C86">
              <w:rPr>
                <w:rFonts w:ascii="Times New Roman" w:hAnsi="Times New Roman" w:cs="Times New Roman"/>
                <w:sz w:val="24"/>
                <w:szCs w:val="24"/>
                <w:lang w:val="en-US"/>
              </w:rPr>
              <w:t>j</w:t>
            </w:r>
            <w:r w:rsidR="004E6C86">
              <w:rPr>
                <w:rFonts w:ascii="Times New Roman" w:hAnsi="Times New Roman" w:cs="Times New Roman"/>
                <w:sz w:val="24"/>
                <w:szCs w:val="24"/>
              </w:rPr>
              <w:t>) ручьевое углубление.</w:t>
            </w:r>
          </w:p>
          <w:p w:rsidR="004E6C86" w:rsidRPr="004E6C86" w:rsidRDefault="004E6C86" w:rsidP="000E1513">
            <w:pPr>
              <w:spacing w:line="235" w:lineRule="auto"/>
              <w:jc w:val="both"/>
              <w:rPr>
                <w:rFonts w:ascii="Times New Roman" w:hAnsi="Times New Roman" w:cs="Times New Roman"/>
                <w:sz w:val="16"/>
                <w:szCs w:val="16"/>
              </w:rPr>
            </w:pPr>
          </w:p>
          <w:p w:rsidR="004E6C86" w:rsidRDefault="004E6C86" w:rsidP="004E6C86">
            <w:pPr>
              <w:spacing w:line="235" w:lineRule="auto"/>
              <w:jc w:val="both"/>
              <w:rPr>
                <w:rFonts w:ascii="Times New Roman" w:hAnsi="Times New Roman" w:cs="Times New Roman"/>
                <w:sz w:val="24"/>
                <w:szCs w:val="24"/>
              </w:rPr>
            </w:pPr>
            <w:r w:rsidRPr="0075257F">
              <w:rPr>
                <w:rFonts w:ascii="Times New Roman" w:hAnsi="Times New Roman" w:cs="Times New Roman"/>
                <w:b/>
                <w:sz w:val="24"/>
                <w:szCs w:val="24"/>
                <w:lang w:val="en-US"/>
              </w:rPr>
              <w:t>III</w:t>
            </w:r>
            <w:r>
              <w:rPr>
                <w:rFonts w:ascii="Times New Roman" w:hAnsi="Times New Roman" w:cs="Times New Roman"/>
                <w:b/>
                <w:sz w:val="24"/>
                <w:szCs w:val="24"/>
              </w:rPr>
              <w:t xml:space="preserve"> – </w:t>
            </w:r>
            <w:r w:rsidRPr="004E6C86">
              <w:rPr>
                <w:rFonts w:ascii="Times New Roman" w:hAnsi="Times New Roman" w:cs="Times New Roman"/>
                <w:b/>
                <w:i/>
                <w:sz w:val="24"/>
                <w:szCs w:val="24"/>
              </w:rPr>
              <w:t>Внутренняя камера (В шинах типа с камерой)</w:t>
            </w:r>
            <w:r>
              <w:rPr>
                <w:rFonts w:ascii="Times New Roman" w:hAnsi="Times New Roman" w:cs="Times New Roman"/>
                <w:b/>
                <w:i/>
                <w:sz w:val="24"/>
                <w:szCs w:val="24"/>
              </w:rPr>
              <w:t>.</w:t>
            </w:r>
            <w:r>
              <w:rPr>
                <w:rFonts w:ascii="Times New Roman" w:hAnsi="Times New Roman" w:cs="Times New Roman"/>
                <w:sz w:val="24"/>
                <w:szCs w:val="24"/>
              </w:rPr>
              <w:t xml:space="preserve"> Вну-тренняя камера является резиновой замкнутой кольцевой камерой, на которой установлен вентиль и которая содержит сжатый воздух.</w:t>
            </w:r>
          </w:p>
          <w:p w:rsidR="00A05C77" w:rsidRPr="00A05C77" w:rsidRDefault="00A05C77" w:rsidP="004E6C86">
            <w:pPr>
              <w:spacing w:line="235" w:lineRule="auto"/>
              <w:jc w:val="both"/>
              <w:rPr>
                <w:rFonts w:ascii="Times New Roman" w:hAnsi="Times New Roman" w:cs="Times New Roman"/>
                <w:sz w:val="16"/>
                <w:szCs w:val="16"/>
              </w:rPr>
            </w:pPr>
          </w:p>
          <w:p w:rsidR="00A05C77" w:rsidRDefault="00A05C77" w:rsidP="00A05C77">
            <w:pPr>
              <w:spacing w:line="235" w:lineRule="auto"/>
              <w:jc w:val="both"/>
              <w:rPr>
                <w:rFonts w:ascii="Times New Roman" w:hAnsi="Times New Roman" w:cs="Times New Roman"/>
                <w:sz w:val="24"/>
                <w:szCs w:val="24"/>
              </w:rPr>
            </w:pPr>
            <w:r w:rsidRPr="00A05C77">
              <w:rPr>
                <w:rFonts w:ascii="Times New Roman" w:hAnsi="Times New Roman" w:cs="Times New Roman"/>
                <w:i/>
                <w:sz w:val="24"/>
                <w:szCs w:val="24"/>
              </w:rPr>
              <w:t>Вентиль.</w:t>
            </w:r>
            <w:r>
              <w:rPr>
                <w:rFonts w:ascii="Times New Roman" w:hAnsi="Times New Roman" w:cs="Times New Roman"/>
                <w:sz w:val="24"/>
                <w:szCs w:val="24"/>
              </w:rPr>
              <w:t xml:space="preserve"> Вентиль является механическим устройством, которое позволяет накачивать/выпускать воздух и удерживать сжатый воздух внутри камеры (или шины в случае бескамерных шин). Он состоит из трёх частей: колпачка вентиля (а) (для защиты внутреннего механизма от пыли и обеспечения герметичного для воздуха уплотнения), внутреннего механизма (</w:t>
            </w:r>
            <w:r>
              <w:rPr>
                <w:rFonts w:ascii="Times New Roman" w:hAnsi="Times New Roman" w:cs="Times New Roman"/>
                <w:sz w:val="24"/>
                <w:szCs w:val="24"/>
                <w:lang w:val="en-US"/>
              </w:rPr>
              <w:t>b</w:t>
            </w:r>
            <w:r>
              <w:rPr>
                <w:rFonts w:ascii="Times New Roman" w:hAnsi="Times New Roman" w:cs="Times New Roman"/>
                <w:sz w:val="24"/>
                <w:szCs w:val="24"/>
              </w:rPr>
              <w:t>) и основания (с) (с внешним покрытием).</w:t>
            </w:r>
          </w:p>
          <w:p w:rsidR="00A05C77" w:rsidRPr="00A05C77" w:rsidRDefault="00A05C77" w:rsidP="00A05C77">
            <w:pPr>
              <w:spacing w:line="235" w:lineRule="auto"/>
              <w:jc w:val="both"/>
              <w:rPr>
                <w:rFonts w:ascii="Times New Roman" w:hAnsi="Times New Roman" w:cs="Times New Roman"/>
                <w:sz w:val="16"/>
                <w:szCs w:val="16"/>
              </w:rPr>
            </w:pPr>
          </w:p>
          <w:p w:rsidR="00A05C77" w:rsidRDefault="00A05C77" w:rsidP="00A05C77">
            <w:pPr>
              <w:spacing w:line="235" w:lineRule="auto"/>
              <w:jc w:val="both"/>
              <w:rPr>
                <w:rFonts w:ascii="Times New Roman" w:hAnsi="Times New Roman" w:cs="Times New Roman"/>
                <w:sz w:val="24"/>
                <w:szCs w:val="24"/>
              </w:rPr>
            </w:pPr>
            <w:r>
              <w:rPr>
                <w:rFonts w:ascii="Times New Roman" w:hAnsi="Times New Roman" w:cs="Times New Roman"/>
                <w:sz w:val="24"/>
                <w:szCs w:val="24"/>
                <w:u w:val="single"/>
              </w:rPr>
              <w:t>Устройство для накачивания бескамерных шин.</w:t>
            </w:r>
            <w:r>
              <w:rPr>
                <w:rFonts w:ascii="Times New Roman" w:hAnsi="Times New Roman" w:cs="Times New Roman"/>
                <w:sz w:val="24"/>
                <w:szCs w:val="24"/>
              </w:rPr>
              <w:t xml:space="preserve"> Система накачивания шин, которая упрощает накачивание бескамерных шин.</w:t>
            </w:r>
          </w:p>
          <w:p w:rsidR="00B25A0B" w:rsidRPr="00B25A0B" w:rsidRDefault="00B25A0B" w:rsidP="00A05C77">
            <w:pPr>
              <w:spacing w:line="235" w:lineRule="auto"/>
              <w:jc w:val="both"/>
              <w:rPr>
                <w:rFonts w:ascii="Times New Roman" w:hAnsi="Times New Roman" w:cs="Times New Roman"/>
                <w:sz w:val="16"/>
                <w:szCs w:val="16"/>
              </w:rPr>
            </w:pPr>
          </w:p>
          <w:p w:rsidR="00B25A0B" w:rsidRDefault="00B25A0B" w:rsidP="00A05C77">
            <w:pPr>
              <w:spacing w:line="235" w:lineRule="auto"/>
              <w:jc w:val="both"/>
              <w:rPr>
                <w:rFonts w:ascii="Times New Roman" w:hAnsi="Times New Roman" w:cs="Times New Roman"/>
                <w:sz w:val="24"/>
                <w:szCs w:val="24"/>
              </w:rPr>
            </w:pPr>
            <w:r>
              <w:rPr>
                <w:rFonts w:ascii="Times New Roman" w:hAnsi="Times New Roman" w:cs="Times New Roman"/>
                <w:sz w:val="24"/>
                <w:szCs w:val="24"/>
                <w:u w:val="single"/>
              </w:rPr>
              <w:t>Установка на места бортов шины.</w:t>
            </w:r>
            <w:r>
              <w:rPr>
                <w:rFonts w:ascii="Times New Roman" w:hAnsi="Times New Roman" w:cs="Times New Roman"/>
                <w:sz w:val="24"/>
                <w:szCs w:val="24"/>
              </w:rPr>
              <w:t xml:space="preserve"> Операция, которая производится во время накачивания шины и обеспечивает отличное центрирование борта шины и кромки обода.</w:t>
            </w:r>
          </w:p>
          <w:p w:rsidR="00B25A0B" w:rsidRPr="00B25A0B" w:rsidRDefault="00B25A0B" w:rsidP="00A05C77">
            <w:pPr>
              <w:spacing w:line="235" w:lineRule="auto"/>
              <w:jc w:val="both"/>
              <w:rPr>
                <w:rFonts w:ascii="Times New Roman" w:hAnsi="Times New Roman" w:cs="Times New Roman"/>
                <w:sz w:val="16"/>
                <w:szCs w:val="16"/>
              </w:rPr>
            </w:pPr>
          </w:p>
          <w:p w:rsidR="00B25A0B" w:rsidRDefault="00B25A0B" w:rsidP="00A05C77">
            <w:pPr>
              <w:spacing w:line="235" w:lineRule="auto"/>
              <w:jc w:val="both"/>
              <w:rPr>
                <w:rFonts w:ascii="Times New Roman" w:hAnsi="Times New Roman" w:cs="Times New Roman"/>
                <w:sz w:val="24"/>
                <w:szCs w:val="24"/>
              </w:rPr>
            </w:pPr>
            <w:r>
              <w:rPr>
                <w:rFonts w:ascii="Times New Roman" w:hAnsi="Times New Roman" w:cs="Times New Roman"/>
                <w:sz w:val="24"/>
                <w:szCs w:val="24"/>
                <w:u w:val="single"/>
              </w:rPr>
              <w:t>Захват для борта шины.</w:t>
            </w:r>
            <w:r>
              <w:rPr>
                <w:rFonts w:ascii="Times New Roman" w:hAnsi="Times New Roman" w:cs="Times New Roman"/>
                <w:sz w:val="24"/>
                <w:szCs w:val="24"/>
              </w:rPr>
              <w:t xml:space="preserve"> Инструмент, предназначенный для использования во время монтажа шины. Он устанавливается так, что захватывает плечо обода и удерживает верхний борт шины внутри углубления обода. Он в основном применяется для монтажа низкопрофильных шин.</w:t>
            </w:r>
          </w:p>
          <w:p w:rsidR="00B25A0B" w:rsidRPr="00B25A0B" w:rsidRDefault="00B25A0B" w:rsidP="00A05C77">
            <w:pPr>
              <w:spacing w:line="235" w:lineRule="auto"/>
              <w:jc w:val="both"/>
              <w:rPr>
                <w:rFonts w:ascii="Times New Roman" w:hAnsi="Times New Roman" w:cs="Times New Roman"/>
                <w:sz w:val="16"/>
                <w:szCs w:val="16"/>
              </w:rPr>
            </w:pPr>
          </w:p>
          <w:p w:rsidR="00B25A0B" w:rsidRDefault="00B25A0B" w:rsidP="00A05C77">
            <w:pPr>
              <w:spacing w:line="235" w:lineRule="auto"/>
              <w:jc w:val="both"/>
              <w:rPr>
                <w:rFonts w:ascii="Times New Roman" w:hAnsi="Times New Roman" w:cs="Times New Roman"/>
                <w:sz w:val="24"/>
                <w:szCs w:val="24"/>
              </w:rPr>
            </w:pPr>
            <w:r w:rsidRPr="00B25A0B">
              <w:rPr>
                <w:rFonts w:ascii="Times New Roman" w:hAnsi="Times New Roman" w:cs="Times New Roman"/>
                <w:sz w:val="24"/>
                <w:szCs w:val="24"/>
                <w:u w:val="single"/>
              </w:rPr>
              <w:t>Регулятор выпуска воздуха.</w:t>
            </w:r>
            <w:r>
              <w:rPr>
                <w:rFonts w:ascii="Times New Roman" w:hAnsi="Times New Roman" w:cs="Times New Roman"/>
                <w:sz w:val="24"/>
                <w:szCs w:val="24"/>
              </w:rPr>
              <w:t xml:space="preserve"> Соединение, позволяющее регулировать поток воздуха.</w:t>
            </w:r>
          </w:p>
          <w:p w:rsidR="00B25A0B" w:rsidRPr="00B25A0B" w:rsidRDefault="00B25A0B" w:rsidP="00A05C77">
            <w:pPr>
              <w:spacing w:line="235" w:lineRule="auto"/>
              <w:jc w:val="both"/>
              <w:rPr>
                <w:rFonts w:ascii="Times New Roman" w:hAnsi="Times New Roman" w:cs="Times New Roman"/>
                <w:sz w:val="16"/>
                <w:szCs w:val="16"/>
              </w:rPr>
            </w:pPr>
          </w:p>
          <w:p w:rsidR="00B25A0B" w:rsidRPr="00B25A0B" w:rsidRDefault="00B25A0B" w:rsidP="00A05C77">
            <w:pPr>
              <w:spacing w:line="235" w:lineRule="auto"/>
              <w:jc w:val="both"/>
              <w:rPr>
                <w:rFonts w:ascii="Times New Roman" w:hAnsi="Times New Roman" w:cs="Times New Roman"/>
                <w:sz w:val="24"/>
                <w:szCs w:val="24"/>
              </w:rPr>
            </w:pPr>
            <w:r>
              <w:rPr>
                <w:rFonts w:ascii="Times New Roman" w:hAnsi="Times New Roman" w:cs="Times New Roman"/>
                <w:sz w:val="24"/>
                <w:szCs w:val="24"/>
                <w:u w:val="single"/>
              </w:rPr>
              <w:t>Сдвиг борта шины.</w:t>
            </w:r>
            <w:r>
              <w:rPr>
                <w:rFonts w:ascii="Times New Roman" w:hAnsi="Times New Roman" w:cs="Times New Roman"/>
                <w:sz w:val="24"/>
                <w:szCs w:val="24"/>
              </w:rPr>
              <w:t xml:space="preserve"> Операция, при которой борт ш</w:t>
            </w:r>
            <w:r w:rsidR="005B5112">
              <w:rPr>
                <w:rFonts w:ascii="Times New Roman" w:hAnsi="Times New Roman" w:cs="Times New Roman"/>
                <w:sz w:val="24"/>
                <w:szCs w:val="24"/>
              </w:rPr>
              <w:t>и</w:t>
            </w:r>
            <w:r>
              <w:rPr>
                <w:rFonts w:ascii="Times New Roman" w:hAnsi="Times New Roman" w:cs="Times New Roman"/>
                <w:sz w:val="24"/>
                <w:szCs w:val="24"/>
              </w:rPr>
              <w:t>ны отделяется от кромки обода.</w:t>
            </w:r>
          </w:p>
        </w:tc>
      </w:tr>
    </w:tbl>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B25A0B" w:rsidRDefault="00B25A0B" w:rsidP="00094094">
      <w:pPr>
        <w:spacing w:after="0"/>
        <w:jc w:val="both"/>
        <w:rPr>
          <w:rFonts w:ascii="Times New Roman" w:hAnsi="Times New Roman" w:cs="Times New Roman"/>
          <w:b/>
          <w:sz w:val="24"/>
          <w:szCs w:val="24"/>
        </w:rPr>
      </w:pPr>
    </w:p>
    <w:p w:rsidR="00C5041B" w:rsidRPr="00C5041B" w:rsidRDefault="00C5041B" w:rsidP="00C5041B">
      <w:pPr>
        <w:tabs>
          <w:tab w:val="left" w:pos="8364"/>
        </w:tabs>
        <w:spacing w:after="0"/>
        <w:jc w:val="both"/>
        <w:rPr>
          <w:rFonts w:ascii="Times New Roman" w:hAnsi="Times New Roman" w:cs="Times New Roman"/>
          <w:b/>
          <w:sz w:val="32"/>
          <w:szCs w:val="32"/>
        </w:rPr>
      </w:pPr>
      <w:r w:rsidRPr="00C5041B">
        <w:rPr>
          <w:rFonts w:ascii="Times New Roman" w:hAnsi="Times New Roman" w:cs="Times New Roman"/>
          <w:b/>
          <w:sz w:val="32"/>
          <w:szCs w:val="32"/>
        </w:rPr>
        <w:t>СХЕМА ЭЛЕКТРООБОРУДОВАНИЯ</w:t>
      </w:r>
    </w:p>
    <w:p w:rsidR="00C5041B" w:rsidRPr="00C5041B" w:rsidRDefault="00C5041B" w:rsidP="00C5041B">
      <w:pPr>
        <w:spacing w:after="0"/>
        <w:jc w:val="both"/>
        <w:rPr>
          <w:rFonts w:ascii="Times New Roman" w:hAnsi="Times New Roman" w:cs="Times New Roman"/>
          <w:sz w:val="16"/>
          <w:szCs w:val="16"/>
        </w:rPr>
      </w:pPr>
    </w:p>
    <w:p w:rsidR="00C5041B" w:rsidRDefault="00C5041B" w:rsidP="00C5041B">
      <w:pPr>
        <w:spacing w:after="0"/>
        <w:jc w:val="both"/>
        <w:rPr>
          <w:rFonts w:ascii="Times New Roman" w:hAnsi="Times New Roman" w:cs="Times New Roman"/>
          <w:b/>
          <w:sz w:val="24"/>
          <w:szCs w:val="24"/>
        </w:rPr>
      </w:pPr>
      <w:r>
        <w:rPr>
          <w:rFonts w:ascii="Times New Roman" w:hAnsi="Times New Roman" w:cs="Times New Roman"/>
          <w:b/>
          <w:sz w:val="24"/>
          <w:szCs w:val="24"/>
        </w:rPr>
        <w:t>Фиг. 23 – 24 – 25 – 26 – 27 – 28 – 29 – 30</w:t>
      </w:r>
    </w:p>
    <w:p w:rsidR="00C5041B" w:rsidRPr="00C5041B" w:rsidRDefault="00C5041B" w:rsidP="00C5041B">
      <w:pPr>
        <w:spacing w:after="0"/>
        <w:ind w:left="567" w:hanging="567"/>
        <w:jc w:val="both"/>
        <w:rPr>
          <w:rFonts w:ascii="Times New Roman" w:hAnsi="Times New Roman" w:cs="Times New Roman"/>
          <w:sz w:val="24"/>
          <w:szCs w:val="24"/>
        </w:rPr>
      </w:pPr>
      <w:r>
        <w:rPr>
          <w:rFonts w:ascii="Times New Roman" w:hAnsi="Times New Roman" w:cs="Times New Roman"/>
          <w:sz w:val="24"/>
          <w:szCs w:val="24"/>
          <w:lang w:val="en-US"/>
        </w:rPr>
        <w:t>S</w:t>
      </w:r>
      <w:r w:rsidRPr="00C5041B">
        <w:rPr>
          <w:rFonts w:ascii="Times New Roman" w:hAnsi="Times New Roman" w:cs="Times New Roman"/>
          <w:sz w:val="24"/>
          <w:szCs w:val="24"/>
        </w:rPr>
        <w:t>1</w:t>
      </w:r>
      <w:r w:rsidRPr="00C5041B">
        <w:rPr>
          <w:rFonts w:ascii="Times New Roman" w:hAnsi="Times New Roman" w:cs="Times New Roman"/>
          <w:sz w:val="24"/>
          <w:szCs w:val="24"/>
        </w:rPr>
        <w:tab/>
      </w:r>
      <w:r>
        <w:rPr>
          <w:rFonts w:ascii="Times New Roman" w:hAnsi="Times New Roman" w:cs="Times New Roman"/>
          <w:sz w:val="24"/>
          <w:szCs w:val="24"/>
        </w:rPr>
        <w:t>Светящийся главный включатель</w:t>
      </w:r>
    </w:p>
    <w:p w:rsidR="00C5041B" w:rsidRPr="00C5041B" w:rsidRDefault="00C5041B" w:rsidP="00C5041B">
      <w:pPr>
        <w:spacing w:after="0"/>
        <w:ind w:left="567" w:hanging="567"/>
        <w:jc w:val="both"/>
        <w:rPr>
          <w:rFonts w:ascii="Times New Roman" w:hAnsi="Times New Roman" w:cs="Times New Roman"/>
          <w:sz w:val="24"/>
          <w:szCs w:val="24"/>
        </w:rPr>
      </w:pPr>
      <w:r>
        <w:rPr>
          <w:rFonts w:ascii="Times New Roman" w:hAnsi="Times New Roman" w:cs="Times New Roman"/>
          <w:sz w:val="24"/>
          <w:szCs w:val="24"/>
          <w:lang w:val="en-US"/>
        </w:rPr>
        <w:t>Z</w:t>
      </w:r>
      <w:r w:rsidRPr="00C5041B">
        <w:rPr>
          <w:rFonts w:ascii="Times New Roman" w:hAnsi="Times New Roman" w:cs="Times New Roman"/>
          <w:sz w:val="24"/>
          <w:szCs w:val="24"/>
        </w:rPr>
        <w:t>1</w:t>
      </w:r>
      <w:r>
        <w:rPr>
          <w:rFonts w:ascii="Times New Roman" w:hAnsi="Times New Roman" w:cs="Times New Roman"/>
          <w:sz w:val="24"/>
          <w:szCs w:val="24"/>
        </w:rPr>
        <w:tab/>
        <w:t>Фильтр от помех</w:t>
      </w:r>
    </w:p>
    <w:p w:rsidR="00C5041B" w:rsidRPr="00C5041B" w:rsidRDefault="00C5041B" w:rsidP="00C5041B">
      <w:pPr>
        <w:spacing w:after="0"/>
        <w:ind w:left="567" w:hanging="567"/>
        <w:jc w:val="both"/>
        <w:rPr>
          <w:rFonts w:ascii="Times New Roman" w:hAnsi="Times New Roman" w:cs="Times New Roman"/>
          <w:sz w:val="24"/>
          <w:szCs w:val="24"/>
        </w:rPr>
      </w:pPr>
      <w:r>
        <w:rPr>
          <w:rFonts w:ascii="Times New Roman" w:hAnsi="Times New Roman" w:cs="Times New Roman"/>
          <w:sz w:val="24"/>
          <w:szCs w:val="24"/>
          <w:lang w:val="en-US"/>
        </w:rPr>
        <w:t>TC</w:t>
      </w:r>
      <w:r w:rsidRPr="00C5041B">
        <w:rPr>
          <w:rFonts w:ascii="Times New Roman" w:hAnsi="Times New Roman" w:cs="Times New Roman"/>
          <w:sz w:val="24"/>
          <w:szCs w:val="24"/>
        </w:rPr>
        <w:t>1</w:t>
      </w:r>
      <w:r>
        <w:rPr>
          <w:rFonts w:ascii="Times New Roman" w:hAnsi="Times New Roman" w:cs="Times New Roman"/>
          <w:sz w:val="24"/>
          <w:szCs w:val="24"/>
        </w:rPr>
        <w:tab/>
        <w:t>Трансформатор электропитания АР2</w:t>
      </w:r>
    </w:p>
    <w:p w:rsidR="00C5041B" w:rsidRDefault="00C5041B" w:rsidP="00C5041B">
      <w:pPr>
        <w:spacing w:after="0"/>
        <w:jc w:val="both"/>
        <w:rPr>
          <w:rFonts w:ascii="Times New Roman" w:hAnsi="Times New Roman" w:cs="Times New Roman"/>
          <w:sz w:val="24"/>
          <w:szCs w:val="24"/>
        </w:rPr>
      </w:pPr>
    </w:p>
    <w:p w:rsidR="00C5041B" w:rsidRDefault="00C5041B" w:rsidP="00C5041B">
      <w:pPr>
        <w:spacing w:after="0"/>
        <w:jc w:val="both"/>
        <w:rPr>
          <w:rFonts w:ascii="Times New Roman" w:hAnsi="Times New Roman" w:cs="Times New Roman"/>
          <w:sz w:val="24"/>
          <w:szCs w:val="24"/>
        </w:rPr>
      </w:pPr>
    </w:p>
    <w:p w:rsidR="00C5041B" w:rsidRDefault="00C5041B" w:rsidP="00C5041B">
      <w:pPr>
        <w:spacing w:after="0"/>
        <w:jc w:val="both"/>
        <w:rPr>
          <w:rFonts w:ascii="Times New Roman" w:hAnsi="Times New Roman" w:cs="Times New Roman"/>
          <w:sz w:val="24"/>
          <w:szCs w:val="24"/>
        </w:rPr>
      </w:pPr>
    </w:p>
    <w:p w:rsidR="00B25A0B" w:rsidRPr="00C5041B" w:rsidRDefault="00C5041B" w:rsidP="00C5041B">
      <w:pPr>
        <w:spacing w:after="0"/>
        <w:jc w:val="both"/>
        <w:rPr>
          <w:rFonts w:ascii="Times New Roman" w:hAnsi="Times New Roman" w:cs="Times New Roman"/>
          <w:b/>
          <w:sz w:val="32"/>
          <w:szCs w:val="32"/>
        </w:rPr>
      </w:pPr>
      <w:r w:rsidRPr="00C5041B">
        <w:rPr>
          <w:rFonts w:ascii="Times New Roman" w:hAnsi="Times New Roman" w:cs="Times New Roman"/>
          <w:b/>
          <w:sz w:val="32"/>
          <w:szCs w:val="32"/>
        </w:rPr>
        <w:t>СХЕМА ПНЕВМАТИКИ</w:t>
      </w:r>
    </w:p>
    <w:p w:rsidR="00B25A0B" w:rsidRPr="00C5041B" w:rsidRDefault="00B25A0B" w:rsidP="00094094">
      <w:pPr>
        <w:spacing w:after="0"/>
        <w:jc w:val="both"/>
        <w:rPr>
          <w:rFonts w:ascii="Times New Roman" w:hAnsi="Times New Roman" w:cs="Times New Roman"/>
          <w:b/>
          <w:sz w:val="16"/>
          <w:szCs w:val="16"/>
        </w:rPr>
      </w:pPr>
    </w:p>
    <w:p w:rsidR="00C5041B" w:rsidRDefault="00C5041B" w:rsidP="00C5041B">
      <w:pPr>
        <w:spacing w:after="0"/>
        <w:jc w:val="center"/>
        <w:rPr>
          <w:rFonts w:ascii="Times New Roman" w:hAnsi="Times New Roman" w:cs="Times New Roman"/>
          <w:b/>
          <w:sz w:val="28"/>
          <w:szCs w:val="28"/>
        </w:rPr>
      </w:pPr>
      <w:r w:rsidRPr="00C5041B">
        <w:rPr>
          <w:rFonts w:ascii="Times New Roman" w:hAnsi="Times New Roman" w:cs="Times New Roman"/>
          <w:b/>
          <w:sz w:val="28"/>
          <w:szCs w:val="28"/>
        </w:rPr>
        <w:t>Общая схема системы пневматики</w:t>
      </w:r>
    </w:p>
    <w:p w:rsidR="00C5041B" w:rsidRDefault="00C5041B" w:rsidP="00C5041B">
      <w:pPr>
        <w:spacing w:after="0"/>
        <w:jc w:val="center"/>
        <w:rPr>
          <w:rFonts w:ascii="Times New Roman" w:hAnsi="Times New Roman" w:cs="Times New Roman"/>
          <w:b/>
          <w:sz w:val="24"/>
          <w:szCs w:val="24"/>
        </w:rPr>
      </w:pPr>
      <w:r>
        <w:rPr>
          <w:rFonts w:ascii="Times New Roman" w:hAnsi="Times New Roman" w:cs="Times New Roman"/>
          <w:b/>
          <w:sz w:val="24"/>
          <w:szCs w:val="24"/>
        </w:rPr>
        <w:t>Лист № 463529 Фиг. 31</w:t>
      </w:r>
    </w:p>
    <w:p w:rsidR="00C5041B" w:rsidRPr="00C5041B" w:rsidRDefault="00C5041B" w:rsidP="00094094">
      <w:pPr>
        <w:spacing w:after="0"/>
        <w:jc w:val="both"/>
        <w:rPr>
          <w:rFonts w:ascii="Times New Roman" w:hAnsi="Times New Roman" w:cs="Times New Roman"/>
          <w:sz w:val="16"/>
          <w:szCs w:val="16"/>
        </w:rPr>
      </w:pPr>
    </w:p>
    <w:p w:rsidR="00C5041B" w:rsidRPr="00C5041B" w:rsidRDefault="00C5041B" w:rsidP="00BD4F77">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А </w:t>
      </w:r>
      <w:r w:rsidR="00BD4F77">
        <w:rPr>
          <w:rFonts w:ascii="Times New Roman" w:hAnsi="Times New Roman" w:cs="Times New Roman"/>
          <w:b/>
          <w:sz w:val="24"/>
          <w:szCs w:val="24"/>
        </w:rPr>
        <w:t>–</w:t>
      </w:r>
      <w:r>
        <w:rPr>
          <w:rFonts w:ascii="Times New Roman" w:hAnsi="Times New Roman" w:cs="Times New Roman"/>
          <w:b/>
          <w:sz w:val="24"/>
          <w:szCs w:val="24"/>
        </w:rPr>
        <w:t xml:space="preserve"> </w:t>
      </w:r>
      <w:r w:rsidR="00BD4F77">
        <w:rPr>
          <w:rFonts w:ascii="Times New Roman" w:hAnsi="Times New Roman" w:cs="Times New Roman"/>
          <w:b/>
          <w:sz w:val="24"/>
          <w:szCs w:val="24"/>
        </w:rPr>
        <w:t>УПРАВЛЕНИЕ ПОДАЧЕЙ НАДАВЛИВАНИЯ ДИСКА</w:t>
      </w:r>
    </w:p>
    <w:p w:rsidR="00EC1D1A" w:rsidRDefault="00C5041B" w:rsidP="00094094">
      <w:pPr>
        <w:spacing w:after="0"/>
        <w:jc w:val="both"/>
        <w:rPr>
          <w:rFonts w:ascii="Times New Roman" w:hAnsi="Times New Roman" w:cs="Times New Roman"/>
          <w:sz w:val="24"/>
          <w:szCs w:val="24"/>
        </w:rPr>
      </w:pPr>
      <w:r w:rsidRPr="00C5041B">
        <w:rPr>
          <w:rFonts w:ascii="Times New Roman" w:hAnsi="Times New Roman" w:cs="Times New Roman"/>
          <w:sz w:val="24"/>
          <w:szCs w:val="24"/>
        </w:rPr>
        <w:t>12</w:t>
      </w:r>
      <w:r w:rsidR="00BD4F77">
        <w:rPr>
          <w:rFonts w:ascii="Times New Roman" w:hAnsi="Times New Roman" w:cs="Times New Roman"/>
          <w:sz w:val="24"/>
          <w:szCs w:val="24"/>
        </w:rPr>
        <w:tab/>
        <w:t>Клапан 3/2 – нормально закрытый</w:t>
      </w:r>
    </w:p>
    <w:p w:rsidR="00BD4F77" w:rsidRDefault="00BD4F77" w:rsidP="00094094">
      <w:pPr>
        <w:spacing w:after="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Верхний цилиндр</w:t>
      </w:r>
      <w:r w:rsidR="0088401D">
        <w:rPr>
          <w:rFonts w:ascii="Times New Roman" w:hAnsi="Times New Roman" w:cs="Times New Roman"/>
          <w:sz w:val="24"/>
          <w:szCs w:val="24"/>
        </w:rPr>
        <w:t xml:space="preserve"> шестигранной запирающей пластины</w:t>
      </w:r>
    </w:p>
    <w:p w:rsidR="0088401D" w:rsidRDefault="0088401D" w:rsidP="00094094">
      <w:pPr>
        <w:spacing w:after="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Нижний цилиндр шестигранной запирающей пластины</w:t>
      </w:r>
    </w:p>
    <w:p w:rsidR="0088401D" w:rsidRDefault="0088401D" w:rsidP="00094094">
      <w:pPr>
        <w:spacing w:after="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Фильтр глушителя</w:t>
      </w:r>
    </w:p>
    <w:p w:rsidR="0088401D" w:rsidRDefault="0088401D" w:rsidP="00094094">
      <w:pPr>
        <w:spacing w:after="0"/>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Регулятор выпуска</w:t>
      </w:r>
    </w:p>
    <w:p w:rsidR="0088401D" w:rsidRDefault="0088401D" w:rsidP="0009409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 – УПРАВЛЕНИЕ ВЕРХНИМ УЗЛОМ УСТРОЙСТВА ДЛЯ СДВИГА БОРТОВ </w:t>
      </w:r>
    </w:p>
    <w:p w:rsidR="0088401D" w:rsidRPr="0088401D" w:rsidRDefault="0088401D" w:rsidP="0009409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ШИНЫ</w:t>
      </w:r>
    </w:p>
    <w:p w:rsidR="0088401D" w:rsidRDefault="0088401D" w:rsidP="0088401D">
      <w:pPr>
        <w:spacing w:after="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Фильтр глушителя</w:t>
      </w:r>
    </w:p>
    <w:p w:rsidR="00EC1D1A" w:rsidRDefault="0088401D" w:rsidP="00094094">
      <w:pPr>
        <w:spacing w:after="0"/>
        <w:jc w:val="both"/>
        <w:rPr>
          <w:rFonts w:ascii="Times New Roman" w:hAnsi="Times New Roman" w:cs="Times New Roman"/>
          <w:sz w:val="24"/>
          <w:szCs w:val="24"/>
        </w:rPr>
      </w:pPr>
      <w:r w:rsidRPr="00D92BEC">
        <w:rPr>
          <w:rFonts w:ascii="Times New Roman" w:hAnsi="Times New Roman" w:cs="Times New Roman"/>
          <w:sz w:val="24"/>
          <w:szCs w:val="24"/>
        </w:rPr>
        <w:t>16</w:t>
      </w:r>
      <w:r w:rsidRPr="00D92BEC">
        <w:rPr>
          <w:rFonts w:ascii="Times New Roman" w:hAnsi="Times New Roman" w:cs="Times New Roman"/>
          <w:sz w:val="24"/>
          <w:szCs w:val="24"/>
        </w:rPr>
        <w:tab/>
      </w:r>
      <w:r w:rsidR="00D92BEC">
        <w:rPr>
          <w:rFonts w:ascii="Times New Roman" w:hAnsi="Times New Roman" w:cs="Times New Roman"/>
          <w:sz w:val="24"/>
          <w:szCs w:val="24"/>
        </w:rPr>
        <w:t>Клапан 5/3 – нормально закрытый</w:t>
      </w:r>
    </w:p>
    <w:p w:rsidR="00D92BEC" w:rsidRDefault="00D92BEC" w:rsidP="00094094">
      <w:pPr>
        <w:spacing w:after="0"/>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Цилиндр верхнего узла устройства для сдвига бортов шины</w:t>
      </w:r>
    </w:p>
    <w:p w:rsidR="00D92BEC" w:rsidRDefault="00D92BEC" w:rsidP="00D92BE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 – УПРАВЛЕНИЕ НИЖНИМ УЗЛОМ УСТРОЙСТВА ДЛЯ СДВИГА БОРТОВ </w:t>
      </w:r>
    </w:p>
    <w:p w:rsidR="00D92BEC" w:rsidRPr="0088401D" w:rsidRDefault="00D92BEC" w:rsidP="00D92BE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ШИНЫ</w:t>
      </w:r>
    </w:p>
    <w:p w:rsidR="00D92BEC" w:rsidRDefault="00D92BEC" w:rsidP="00D92BEC">
      <w:pPr>
        <w:spacing w:after="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Фильтр глушителя</w:t>
      </w:r>
    </w:p>
    <w:p w:rsidR="00D92BEC" w:rsidRDefault="00D92BEC" w:rsidP="00D92BEC">
      <w:pPr>
        <w:spacing w:after="0"/>
        <w:jc w:val="both"/>
        <w:rPr>
          <w:rFonts w:ascii="Times New Roman" w:hAnsi="Times New Roman" w:cs="Times New Roman"/>
          <w:sz w:val="24"/>
          <w:szCs w:val="24"/>
        </w:rPr>
      </w:pPr>
      <w:r w:rsidRPr="00D92BEC">
        <w:rPr>
          <w:rFonts w:ascii="Times New Roman" w:hAnsi="Times New Roman" w:cs="Times New Roman"/>
          <w:sz w:val="24"/>
          <w:szCs w:val="24"/>
        </w:rPr>
        <w:t>16</w:t>
      </w:r>
      <w:r w:rsidRPr="00D92BEC">
        <w:rPr>
          <w:rFonts w:ascii="Times New Roman" w:hAnsi="Times New Roman" w:cs="Times New Roman"/>
          <w:sz w:val="24"/>
          <w:szCs w:val="24"/>
        </w:rPr>
        <w:tab/>
      </w:r>
      <w:r>
        <w:rPr>
          <w:rFonts w:ascii="Times New Roman" w:hAnsi="Times New Roman" w:cs="Times New Roman"/>
          <w:sz w:val="24"/>
          <w:szCs w:val="24"/>
        </w:rPr>
        <w:t>Клапан 5/3 – нормально закрытый</w:t>
      </w:r>
    </w:p>
    <w:p w:rsidR="00D92BEC" w:rsidRDefault="00D92BEC" w:rsidP="00D92BEC">
      <w:pPr>
        <w:spacing w:after="0"/>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Цилиндр нижнего узла устройства для сдвига бортов шины</w:t>
      </w:r>
    </w:p>
    <w:p w:rsidR="00D92BEC" w:rsidRPr="00D92BEC" w:rsidRDefault="00D92BEC" w:rsidP="00D92BEC">
      <w:pPr>
        <w:spacing w:after="0"/>
        <w:jc w:val="both"/>
        <w:rPr>
          <w:rFonts w:ascii="Times New Roman" w:hAnsi="Times New Roman" w:cs="Times New Roman"/>
          <w:b/>
          <w:sz w:val="24"/>
          <w:szCs w:val="24"/>
        </w:rPr>
      </w:pPr>
      <w:r>
        <w:rPr>
          <w:rFonts w:ascii="Times New Roman" w:hAnsi="Times New Roman" w:cs="Times New Roman"/>
          <w:b/>
          <w:sz w:val="24"/>
          <w:szCs w:val="24"/>
          <w:lang w:val="en-US"/>
        </w:rPr>
        <w:t>D</w:t>
      </w:r>
      <w:r>
        <w:rPr>
          <w:rFonts w:ascii="Times New Roman" w:hAnsi="Times New Roman" w:cs="Times New Roman"/>
          <w:b/>
          <w:sz w:val="24"/>
          <w:szCs w:val="24"/>
        </w:rPr>
        <w:t xml:space="preserve"> – ПЕРЕМЕЩЕНИЕ ГОЛОВКИ С ИНСТРУМЕНТОМ</w:t>
      </w:r>
    </w:p>
    <w:p w:rsidR="00D92BEC" w:rsidRDefault="00D92BEC" w:rsidP="00D92BEC">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Клапан 3/2 – нормально открытый</w:t>
      </w:r>
    </w:p>
    <w:p w:rsidR="00D92BEC" w:rsidRDefault="00D92BEC" w:rsidP="00D92BEC">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Клапан 3/2 – нормально закрытый</w:t>
      </w:r>
    </w:p>
    <w:p w:rsidR="00D92BEC" w:rsidRDefault="00D92BEC" w:rsidP="00D92BEC">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Цилиндр перемещения головки с инструментом</w:t>
      </w:r>
    </w:p>
    <w:p w:rsidR="00D92BEC" w:rsidRPr="00D92BEC" w:rsidRDefault="00D92BEC" w:rsidP="00D92BEC">
      <w:pPr>
        <w:spacing w:after="0"/>
        <w:ind w:left="709" w:hanging="709"/>
        <w:jc w:val="both"/>
        <w:rPr>
          <w:rFonts w:ascii="Times New Roman" w:hAnsi="Times New Roman" w:cs="Times New Roman"/>
          <w:b/>
          <w:sz w:val="24"/>
          <w:szCs w:val="24"/>
        </w:rPr>
      </w:pPr>
      <w:r>
        <w:rPr>
          <w:rFonts w:ascii="Times New Roman" w:hAnsi="Times New Roman" w:cs="Times New Roman"/>
          <w:b/>
          <w:sz w:val="24"/>
          <w:szCs w:val="24"/>
        </w:rPr>
        <w:t>Е – ВРАЩЕНИЕ ГОЛОВКИ С ИНСТРУМЕНТОМ</w:t>
      </w:r>
    </w:p>
    <w:p w:rsidR="00EC1D1A" w:rsidRDefault="00D92BEC" w:rsidP="00D92BEC">
      <w:pPr>
        <w:spacing w:after="0"/>
        <w:ind w:left="709" w:hanging="709"/>
        <w:jc w:val="both"/>
        <w:rPr>
          <w:rFonts w:ascii="Times New Roman" w:hAnsi="Times New Roman" w:cs="Times New Roman"/>
          <w:sz w:val="24"/>
          <w:szCs w:val="24"/>
        </w:rPr>
      </w:pPr>
      <w:r w:rsidRPr="00D92BEC">
        <w:rPr>
          <w:rFonts w:ascii="Times New Roman" w:hAnsi="Times New Roman" w:cs="Times New Roman"/>
          <w:sz w:val="24"/>
          <w:szCs w:val="24"/>
        </w:rPr>
        <w:t>22</w:t>
      </w:r>
      <w:r w:rsidRPr="00D92BEC">
        <w:rPr>
          <w:rFonts w:ascii="Times New Roman" w:hAnsi="Times New Roman" w:cs="Times New Roman"/>
          <w:sz w:val="24"/>
          <w:szCs w:val="24"/>
        </w:rPr>
        <w:tab/>
        <w:t>Клапан на 3 направления</w:t>
      </w:r>
    </w:p>
    <w:p w:rsidR="00D92BEC" w:rsidRDefault="00D92BEC" w:rsidP="00D92BEC">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Цилиндр вращения головки с инструментом</w:t>
      </w:r>
    </w:p>
    <w:p w:rsidR="00D92BEC" w:rsidRPr="00D92BEC" w:rsidRDefault="00D92BEC" w:rsidP="00D92BEC">
      <w:pPr>
        <w:spacing w:after="0"/>
        <w:ind w:left="709" w:hanging="709"/>
        <w:jc w:val="both"/>
        <w:rPr>
          <w:rFonts w:ascii="Times New Roman" w:hAnsi="Times New Roman" w:cs="Times New Roman"/>
          <w:b/>
          <w:sz w:val="24"/>
          <w:szCs w:val="24"/>
        </w:rPr>
      </w:pPr>
      <w:r w:rsidRPr="00D92BEC">
        <w:rPr>
          <w:rFonts w:ascii="Times New Roman" w:hAnsi="Times New Roman" w:cs="Times New Roman"/>
          <w:b/>
          <w:sz w:val="24"/>
          <w:szCs w:val="24"/>
          <w:lang w:val="en-US"/>
        </w:rPr>
        <w:t>F</w:t>
      </w:r>
      <w:r w:rsidRPr="00D92BEC">
        <w:rPr>
          <w:rFonts w:ascii="Times New Roman" w:hAnsi="Times New Roman" w:cs="Times New Roman"/>
          <w:b/>
          <w:sz w:val="24"/>
          <w:szCs w:val="24"/>
        </w:rPr>
        <w:t xml:space="preserve"> – </w:t>
      </w:r>
      <w:r>
        <w:rPr>
          <w:rFonts w:ascii="Times New Roman" w:hAnsi="Times New Roman" w:cs="Times New Roman"/>
          <w:b/>
          <w:sz w:val="24"/>
          <w:szCs w:val="24"/>
        </w:rPr>
        <w:t>УПРАВЛЕНИЕ ГОРИЗОНТАЛЬНЫМ ПЕРЕМЕЩЕНИЕМ ГОЛОВКИ</w:t>
      </w:r>
    </w:p>
    <w:p w:rsidR="00D92BEC" w:rsidRDefault="00D92BEC" w:rsidP="00D92BEC">
      <w:pPr>
        <w:spacing w:after="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Фильтр глушителя</w:t>
      </w:r>
    </w:p>
    <w:p w:rsidR="00EC1D1A" w:rsidRDefault="00D92BEC" w:rsidP="00D92BEC">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Соленоидный клапан на 3 направления</w:t>
      </w:r>
    </w:p>
    <w:p w:rsidR="00D92BEC" w:rsidRDefault="00D92BEC" w:rsidP="00D92BEC">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Цилиндр горизонтального перемещения головки</w:t>
      </w:r>
    </w:p>
    <w:p w:rsidR="00D92BEC" w:rsidRDefault="00D92BEC" w:rsidP="00D92BEC">
      <w:pPr>
        <w:spacing w:after="0"/>
        <w:ind w:left="709" w:hanging="709"/>
        <w:jc w:val="both"/>
        <w:rPr>
          <w:rFonts w:ascii="Times New Roman" w:hAnsi="Times New Roman" w:cs="Times New Roman"/>
          <w:b/>
          <w:sz w:val="24"/>
          <w:szCs w:val="24"/>
        </w:rPr>
      </w:pPr>
      <w:r w:rsidRPr="001B07B6">
        <w:rPr>
          <w:rFonts w:ascii="Times New Roman" w:hAnsi="Times New Roman" w:cs="Times New Roman"/>
          <w:b/>
          <w:sz w:val="24"/>
          <w:szCs w:val="24"/>
          <w:lang w:val="en-US"/>
        </w:rPr>
        <w:t>G</w:t>
      </w:r>
      <w:r w:rsidR="001B07B6" w:rsidRPr="001B07B6">
        <w:rPr>
          <w:rFonts w:ascii="Times New Roman" w:hAnsi="Times New Roman" w:cs="Times New Roman"/>
          <w:b/>
          <w:sz w:val="24"/>
          <w:szCs w:val="24"/>
        </w:rPr>
        <w:t xml:space="preserve"> – </w:t>
      </w:r>
      <w:r w:rsidR="001B07B6">
        <w:rPr>
          <w:rFonts w:ascii="Times New Roman" w:hAnsi="Times New Roman" w:cs="Times New Roman"/>
          <w:b/>
          <w:sz w:val="24"/>
          <w:szCs w:val="24"/>
        </w:rPr>
        <w:t>УЗЕЛ УПРАВЛЕНИЯ С ПЕДАЛЯМИ</w:t>
      </w:r>
    </w:p>
    <w:p w:rsidR="001B07B6" w:rsidRDefault="001B07B6" w:rsidP="001B07B6">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Клапан 3/2 – нормально закрытый</w:t>
      </w:r>
    </w:p>
    <w:p w:rsidR="001B07B6" w:rsidRDefault="001B07B6" w:rsidP="001B07B6">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Клапан 3/2 – нормально закрытый</w:t>
      </w:r>
    </w:p>
    <w:p w:rsidR="001B07B6" w:rsidRDefault="001B07B6" w:rsidP="001B07B6">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Клапан быстрого выпуска</w:t>
      </w:r>
    </w:p>
    <w:p w:rsidR="001B07B6" w:rsidRDefault="001B07B6" w:rsidP="001B07B6">
      <w:pPr>
        <w:spacing w:after="0"/>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I</w:t>
      </w:r>
      <w:r w:rsidRPr="00D01C8D">
        <w:rPr>
          <w:rFonts w:ascii="Times New Roman" w:hAnsi="Times New Roman" w:cs="Times New Roman"/>
          <w:b/>
          <w:sz w:val="24"/>
          <w:szCs w:val="24"/>
        </w:rPr>
        <w:t xml:space="preserve"> – </w:t>
      </w:r>
      <w:r>
        <w:rPr>
          <w:rFonts w:ascii="Times New Roman" w:hAnsi="Times New Roman" w:cs="Times New Roman"/>
          <w:b/>
          <w:sz w:val="24"/>
          <w:szCs w:val="24"/>
        </w:rPr>
        <w:t>НАКАЧИВАНИЕ ШИНЫ</w:t>
      </w:r>
    </w:p>
    <w:p w:rsidR="001B07B6" w:rsidRDefault="001B07B6" w:rsidP="001B07B6">
      <w:pPr>
        <w:spacing w:after="0"/>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L</w:t>
      </w:r>
      <w:r w:rsidRPr="001B07B6">
        <w:rPr>
          <w:rFonts w:ascii="Times New Roman" w:hAnsi="Times New Roman" w:cs="Times New Roman"/>
          <w:b/>
          <w:sz w:val="24"/>
          <w:szCs w:val="24"/>
        </w:rPr>
        <w:t xml:space="preserve"> – </w:t>
      </w:r>
      <w:r>
        <w:rPr>
          <w:rFonts w:ascii="Times New Roman" w:hAnsi="Times New Roman" w:cs="Times New Roman"/>
          <w:b/>
          <w:sz w:val="24"/>
          <w:szCs w:val="24"/>
        </w:rPr>
        <w:t>ВЫПУСК ВОЗДУХА ИЗ ШИНЫ ВРУЧНУЮ</w:t>
      </w:r>
    </w:p>
    <w:p w:rsidR="001B07B6" w:rsidRPr="001B07B6" w:rsidRDefault="001B07B6" w:rsidP="001B07B6">
      <w:pPr>
        <w:pStyle w:val="ab"/>
        <w:numPr>
          <w:ilvl w:val="0"/>
          <w:numId w:val="6"/>
        </w:numPr>
        <w:spacing w:after="0"/>
        <w:ind w:hanging="720"/>
        <w:jc w:val="both"/>
        <w:rPr>
          <w:rFonts w:ascii="Times New Roman" w:hAnsi="Times New Roman" w:cs="Times New Roman"/>
          <w:sz w:val="24"/>
          <w:szCs w:val="24"/>
        </w:rPr>
      </w:pPr>
      <w:r w:rsidRPr="001B07B6">
        <w:rPr>
          <w:rFonts w:ascii="Times New Roman" w:hAnsi="Times New Roman" w:cs="Times New Roman"/>
          <w:sz w:val="24"/>
          <w:szCs w:val="24"/>
        </w:rPr>
        <w:t>Клапан выпуска воздуха из шины вручную</w:t>
      </w:r>
    </w:p>
    <w:p w:rsidR="001B07B6" w:rsidRDefault="001B07B6" w:rsidP="001B07B6">
      <w:pPr>
        <w:spacing w:after="0"/>
        <w:ind w:left="709" w:hanging="709"/>
        <w:jc w:val="both"/>
        <w:rPr>
          <w:rFonts w:ascii="Times New Roman" w:hAnsi="Times New Roman" w:cs="Times New Roman"/>
          <w:sz w:val="24"/>
          <w:szCs w:val="24"/>
        </w:rPr>
      </w:pPr>
    </w:p>
    <w:p w:rsidR="001B07B6" w:rsidRDefault="001B07B6" w:rsidP="001B07B6">
      <w:pPr>
        <w:spacing w:after="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1B07B6">
        <w:rPr>
          <w:rFonts w:ascii="Times New Roman" w:hAnsi="Times New Roman" w:cs="Times New Roman"/>
          <w:sz w:val="24"/>
          <w:szCs w:val="24"/>
        </w:rPr>
        <w:t>Женское устройство быстрого соединения</w:t>
      </w:r>
    </w:p>
    <w:p w:rsidR="001B07B6" w:rsidRDefault="001B07B6" w:rsidP="001B07B6">
      <w:pPr>
        <w:spacing w:after="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Узел фильтра регулятора</w:t>
      </w:r>
    </w:p>
    <w:p w:rsidR="001B07B6" w:rsidRDefault="001B07B6" w:rsidP="001B07B6">
      <w:pPr>
        <w:spacing w:after="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Смазывающее устройство для воздуха</w:t>
      </w:r>
    </w:p>
    <w:p w:rsidR="001B07B6" w:rsidRDefault="001B07B6" w:rsidP="001B07B6">
      <w:pPr>
        <w:spacing w:after="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Манометр</w:t>
      </w:r>
    </w:p>
    <w:p w:rsidR="001B07B6" w:rsidRDefault="001B07B6" w:rsidP="001B07B6">
      <w:pPr>
        <w:spacing w:after="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Ограничитель накачивания</w:t>
      </w:r>
    </w:p>
    <w:p w:rsidR="001B07B6" w:rsidRPr="001B07B6" w:rsidRDefault="001B07B6" w:rsidP="001B07B6">
      <w:pPr>
        <w:spacing w:after="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Манометр накачивания</w:t>
      </w:r>
    </w:p>
    <w:p w:rsidR="001B07B6" w:rsidRDefault="001B07B6" w:rsidP="001B07B6">
      <w:pPr>
        <w:spacing w:after="0"/>
        <w:ind w:left="360"/>
        <w:jc w:val="both"/>
        <w:rPr>
          <w:rFonts w:ascii="Times New Roman" w:hAnsi="Times New Roman" w:cs="Times New Roman"/>
          <w:sz w:val="24"/>
          <w:szCs w:val="24"/>
        </w:rPr>
      </w:pPr>
    </w:p>
    <w:p w:rsidR="001B07B6" w:rsidRDefault="001B07B6" w:rsidP="001B07B6">
      <w:pPr>
        <w:spacing w:after="0"/>
        <w:ind w:left="360"/>
        <w:jc w:val="both"/>
        <w:rPr>
          <w:rFonts w:ascii="Times New Roman" w:hAnsi="Times New Roman" w:cs="Times New Roman"/>
          <w:sz w:val="24"/>
          <w:szCs w:val="24"/>
        </w:rPr>
      </w:pPr>
    </w:p>
    <w:p w:rsidR="001B07B6" w:rsidRPr="009B5CBF" w:rsidRDefault="001B07B6" w:rsidP="001B07B6">
      <w:pPr>
        <w:spacing w:after="0"/>
        <w:jc w:val="center"/>
        <w:rPr>
          <w:rFonts w:ascii="Times New Roman" w:hAnsi="Times New Roman" w:cs="Times New Roman"/>
          <w:b/>
          <w:sz w:val="28"/>
          <w:szCs w:val="28"/>
        </w:rPr>
      </w:pPr>
      <w:r w:rsidRPr="009B5CBF">
        <w:rPr>
          <w:rFonts w:ascii="Times New Roman" w:hAnsi="Times New Roman" w:cs="Times New Roman"/>
          <w:b/>
          <w:sz w:val="28"/>
          <w:szCs w:val="28"/>
        </w:rPr>
        <w:t>Схема пневматики узла подъёма</w:t>
      </w:r>
    </w:p>
    <w:p w:rsidR="009B5CBF" w:rsidRPr="001B07B6" w:rsidRDefault="009B5CBF" w:rsidP="001B07B6">
      <w:pPr>
        <w:spacing w:after="0"/>
        <w:jc w:val="center"/>
        <w:rPr>
          <w:rFonts w:ascii="Times New Roman" w:hAnsi="Times New Roman" w:cs="Times New Roman"/>
          <w:b/>
          <w:sz w:val="24"/>
          <w:szCs w:val="24"/>
        </w:rPr>
      </w:pPr>
      <w:r>
        <w:rPr>
          <w:rFonts w:ascii="Times New Roman" w:hAnsi="Times New Roman" w:cs="Times New Roman"/>
          <w:b/>
          <w:sz w:val="24"/>
          <w:szCs w:val="24"/>
        </w:rPr>
        <w:t>Лист № 4-104715 Фиг. 31</w:t>
      </w:r>
    </w:p>
    <w:p w:rsidR="001B07B6" w:rsidRPr="009B5CBF" w:rsidRDefault="001B07B6" w:rsidP="00D92BEC">
      <w:pPr>
        <w:spacing w:after="0"/>
        <w:ind w:left="709" w:hanging="709"/>
        <w:jc w:val="both"/>
        <w:rPr>
          <w:rFonts w:ascii="Times New Roman" w:hAnsi="Times New Roman" w:cs="Times New Roman"/>
          <w:sz w:val="16"/>
          <w:szCs w:val="16"/>
        </w:rPr>
      </w:pPr>
    </w:p>
    <w:p w:rsidR="00EC1D1A" w:rsidRDefault="009B5CBF" w:rsidP="009B5CBF">
      <w:pPr>
        <w:spacing w:after="0"/>
        <w:ind w:left="709" w:hanging="709"/>
        <w:jc w:val="both"/>
        <w:rPr>
          <w:rFonts w:ascii="Times New Roman" w:hAnsi="Times New Roman" w:cs="Times New Roman"/>
          <w:sz w:val="24"/>
          <w:szCs w:val="24"/>
        </w:rPr>
      </w:pPr>
      <w:r w:rsidRPr="009B5CBF">
        <w:rPr>
          <w:rFonts w:ascii="Times New Roman" w:hAnsi="Times New Roman" w:cs="Times New Roman"/>
          <w:sz w:val="24"/>
          <w:szCs w:val="24"/>
        </w:rPr>
        <w:t>1</w:t>
      </w:r>
      <w:r w:rsidRPr="009B5CBF">
        <w:rPr>
          <w:rFonts w:ascii="Times New Roman" w:hAnsi="Times New Roman" w:cs="Times New Roman"/>
          <w:sz w:val="24"/>
          <w:szCs w:val="24"/>
        </w:rPr>
        <w:tab/>
      </w:r>
      <w:r>
        <w:rPr>
          <w:rFonts w:ascii="Times New Roman" w:hAnsi="Times New Roman" w:cs="Times New Roman"/>
          <w:sz w:val="24"/>
          <w:szCs w:val="24"/>
        </w:rPr>
        <w:t>Клапан 5/3</w:t>
      </w:r>
    </w:p>
    <w:p w:rsidR="009B5CBF" w:rsidRDefault="009B5CBF" w:rsidP="009B5CBF">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Фильтр глушителя</w:t>
      </w:r>
    </w:p>
    <w:p w:rsidR="009B5CBF" w:rsidRDefault="009B5CBF" w:rsidP="009B5CBF">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Клапан на 3 направления</w:t>
      </w:r>
    </w:p>
    <w:p w:rsidR="009B5CBF" w:rsidRDefault="009B5CBF" w:rsidP="009B5CBF">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Цилиндр подъёма</w:t>
      </w:r>
    </w:p>
    <w:p w:rsidR="009B5CBF" w:rsidRDefault="009B5CBF" w:rsidP="009B5CBF">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Цилиндр вращения</w:t>
      </w:r>
    </w:p>
    <w:p w:rsidR="009B5CBF" w:rsidRDefault="009B5CBF" w:rsidP="009B5CBF">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Клапан регулятора потока на 2 направления</w:t>
      </w:r>
    </w:p>
    <w:p w:rsidR="009B5CBF" w:rsidRPr="009B5CBF" w:rsidRDefault="009B5CBF" w:rsidP="009B5CBF">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Клапан отсекания потока</w:t>
      </w:r>
    </w:p>
    <w:p w:rsidR="00EC1D1A" w:rsidRDefault="00EC1D1A" w:rsidP="00094094">
      <w:pPr>
        <w:spacing w:after="0"/>
        <w:jc w:val="both"/>
        <w:rPr>
          <w:rFonts w:ascii="Times New Roman" w:hAnsi="Times New Roman" w:cs="Times New Roman"/>
          <w:b/>
          <w:sz w:val="24"/>
          <w:szCs w:val="24"/>
        </w:rPr>
      </w:pPr>
    </w:p>
    <w:p w:rsidR="009B5CBF" w:rsidRDefault="009B5CBF" w:rsidP="00094094">
      <w:pPr>
        <w:spacing w:after="0"/>
        <w:jc w:val="both"/>
        <w:rPr>
          <w:rFonts w:ascii="Times New Roman" w:hAnsi="Times New Roman" w:cs="Times New Roman"/>
          <w:b/>
          <w:sz w:val="24"/>
          <w:szCs w:val="24"/>
        </w:rPr>
      </w:pPr>
    </w:p>
    <w:p w:rsidR="009B5CBF" w:rsidRPr="009B5CBF" w:rsidRDefault="009B5CBF" w:rsidP="009B5CBF">
      <w:pPr>
        <w:spacing w:after="0"/>
        <w:jc w:val="center"/>
        <w:rPr>
          <w:rFonts w:ascii="Times New Roman" w:hAnsi="Times New Roman" w:cs="Times New Roman"/>
          <w:b/>
          <w:sz w:val="28"/>
          <w:szCs w:val="28"/>
        </w:rPr>
      </w:pPr>
      <w:r w:rsidRPr="009B5CBF">
        <w:rPr>
          <w:rFonts w:ascii="Times New Roman" w:hAnsi="Times New Roman" w:cs="Times New Roman"/>
          <w:b/>
          <w:sz w:val="28"/>
          <w:szCs w:val="28"/>
        </w:rPr>
        <w:t xml:space="preserve">Схема пневматики </w:t>
      </w:r>
      <w:r>
        <w:rPr>
          <w:rFonts w:ascii="Times New Roman" w:hAnsi="Times New Roman" w:cs="Times New Roman"/>
          <w:b/>
          <w:sz w:val="28"/>
          <w:szCs w:val="28"/>
        </w:rPr>
        <w:t>устройства подъёма борта шины</w:t>
      </w:r>
    </w:p>
    <w:p w:rsidR="009B5CBF" w:rsidRPr="001B07B6" w:rsidRDefault="009B5CBF" w:rsidP="009B5CBF">
      <w:pPr>
        <w:spacing w:after="0"/>
        <w:jc w:val="center"/>
        <w:rPr>
          <w:rFonts w:ascii="Times New Roman" w:hAnsi="Times New Roman" w:cs="Times New Roman"/>
          <w:b/>
          <w:sz w:val="24"/>
          <w:szCs w:val="24"/>
        </w:rPr>
      </w:pPr>
      <w:r>
        <w:rPr>
          <w:rFonts w:ascii="Times New Roman" w:hAnsi="Times New Roman" w:cs="Times New Roman"/>
          <w:b/>
          <w:sz w:val="24"/>
          <w:szCs w:val="24"/>
        </w:rPr>
        <w:t>Лист № 463533 Фиг. 32</w:t>
      </w:r>
    </w:p>
    <w:p w:rsidR="009B5CBF" w:rsidRPr="009B5CBF" w:rsidRDefault="009B5CBF" w:rsidP="009B5CBF">
      <w:pPr>
        <w:spacing w:after="0"/>
        <w:ind w:left="709" w:hanging="709"/>
        <w:jc w:val="both"/>
        <w:rPr>
          <w:rFonts w:ascii="Times New Roman" w:hAnsi="Times New Roman" w:cs="Times New Roman"/>
          <w:sz w:val="16"/>
          <w:szCs w:val="16"/>
        </w:rPr>
      </w:pPr>
    </w:p>
    <w:p w:rsidR="009B5CBF" w:rsidRDefault="009B5CBF" w:rsidP="009B5CBF">
      <w:pPr>
        <w:spacing w:after="0"/>
        <w:ind w:left="709" w:hanging="709"/>
        <w:jc w:val="both"/>
        <w:rPr>
          <w:rFonts w:ascii="Times New Roman" w:hAnsi="Times New Roman" w:cs="Times New Roman"/>
          <w:sz w:val="24"/>
          <w:szCs w:val="24"/>
        </w:rPr>
      </w:pPr>
      <w:r w:rsidRPr="009B5CBF">
        <w:rPr>
          <w:rFonts w:ascii="Times New Roman" w:hAnsi="Times New Roman" w:cs="Times New Roman"/>
          <w:sz w:val="24"/>
          <w:szCs w:val="24"/>
        </w:rPr>
        <w:t>1</w:t>
      </w:r>
      <w:r w:rsidRPr="009B5CBF">
        <w:rPr>
          <w:rFonts w:ascii="Times New Roman" w:hAnsi="Times New Roman" w:cs="Times New Roman"/>
          <w:sz w:val="24"/>
          <w:szCs w:val="24"/>
        </w:rPr>
        <w:tab/>
      </w:r>
      <w:r>
        <w:rPr>
          <w:rFonts w:ascii="Times New Roman" w:hAnsi="Times New Roman" w:cs="Times New Roman"/>
          <w:sz w:val="24"/>
          <w:szCs w:val="24"/>
        </w:rPr>
        <w:t>Клапан на 3 направления с закрытым центром</w:t>
      </w:r>
    </w:p>
    <w:p w:rsidR="009B5CBF" w:rsidRDefault="009B5CBF" w:rsidP="009B5CBF">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Фильтр глушителя</w:t>
      </w:r>
    </w:p>
    <w:p w:rsidR="009B5CBF" w:rsidRDefault="009B5CBF" w:rsidP="009B5CBF">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Цилиндр устройства подъёма борта шины</w:t>
      </w:r>
    </w:p>
    <w:p w:rsidR="009B5CBF" w:rsidRDefault="009B5CBF"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b/>
          <w:sz w:val="24"/>
          <w:szCs w:val="24"/>
        </w:rPr>
      </w:pPr>
    </w:p>
    <w:p w:rsidR="00EC1D1A" w:rsidRDefault="00EC1D1A" w:rsidP="00094094">
      <w:pPr>
        <w:spacing w:after="0"/>
        <w:jc w:val="both"/>
        <w:rPr>
          <w:rFonts w:ascii="Times New Roman" w:hAnsi="Times New Roman" w:cs="Times New Roman"/>
          <w:sz w:val="24"/>
          <w:szCs w:val="24"/>
        </w:rPr>
      </w:pPr>
    </w:p>
    <w:p w:rsidR="004601F8" w:rsidRDefault="004601F8" w:rsidP="00094094">
      <w:pPr>
        <w:spacing w:after="0"/>
        <w:jc w:val="both"/>
        <w:rPr>
          <w:rFonts w:ascii="Times New Roman" w:hAnsi="Times New Roman" w:cs="Times New Roman"/>
          <w:sz w:val="24"/>
          <w:szCs w:val="24"/>
        </w:rPr>
      </w:pPr>
    </w:p>
    <w:p w:rsidR="004601F8" w:rsidRDefault="004601F8" w:rsidP="004601F8">
      <w:pPr>
        <w:spacing w:after="0"/>
        <w:jc w:val="center"/>
        <w:rPr>
          <w:rFonts w:ascii="Times New Roman" w:hAnsi="Times New Roman" w:cs="Times New Roman"/>
          <w:b/>
          <w:sz w:val="32"/>
          <w:szCs w:val="32"/>
        </w:rPr>
      </w:pPr>
      <w:r w:rsidRPr="004601F8">
        <w:rPr>
          <w:rFonts w:ascii="Times New Roman" w:hAnsi="Times New Roman" w:cs="Times New Roman"/>
          <w:b/>
          <w:sz w:val="32"/>
          <w:szCs w:val="32"/>
        </w:rPr>
        <w:t>ЗАМЕЧАНИЯ</w:t>
      </w:r>
    </w:p>
    <w:p w:rsid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P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01F8" w:rsidRDefault="004601F8"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Default="009B5CBF" w:rsidP="004601F8">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9B5CBF">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5CBF" w:rsidRPr="004601F8" w:rsidRDefault="009B5CBF" w:rsidP="004601F8">
      <w:pPr>
        <w:spacing w:after="0"/>
        <w:rPr>
          <w:rFonts w:ascii="Times New Roman" w:hAnsi="Times New Roman" w:cs="Times New Roman"/>
          <w:sz w:val="32"/>
          <w:szCs w:val="32"/>
        </w:rPr>
      </w:pPr>
    </w:p>
    <w:p w:rsidR="009B5CBF" w:rsidRPr="003833A4" w:rsidRDefault="009B7F15" w:rsidP="002753A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902065"/>
            <wp:effectExtent l="19050" t="0" r="3175" b="0"/>
            <wp:docPr id="84" name="Рисунок 83"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39" cstate="print"/>
                    <a:stretch>
                      <a:fillRect/>
                    </a:stretch>
                  </pic:blipFill>
                  <pic:spPr>
                    <a:xfrm>
                      <a:off x="0" y="0"/>
                      <a:ext cx="5940425" cy="8902065"/>
                    </a:xfrm>
                    <a:prstGeom prst="rect">
                      <a:avLst/>
                    </a:prstGeom>
                  </pic:spPr>
                </pic:pic>
              </a:graphicData>
            </a:graphic>
          </wp:inline>
        </w:drawing>
      </w:r>
    </w:p>
    <w:p w:rsidR="009B5CBF" w:rsidRPr="003833A4" w:rsidRDefault="009B5CBF" w:rsidP="002753A4">
      <w:pPr>
        <w:spacing w:after="0"/>
        <w:jc w:val="center"/>
        <w:rPr>
          <w:rFonts w:ascii="Times New Roman" w:hAnsi="Times New Roman" w:cs="Times New Roman"/>
          <w:sz w:val="24"/>
          <w:szCs w:val="24"/>
        </w:rPr>
      </w:pPr>
    </w:p>
    <w:p w:rsidR="009B5CBF" w:rsidRPr="003833A4" w:rsidRDefault="009B7F15" w:rsidP="002753A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863965"/>
            <wp:effectExtent l="19050" t="0" r="3175" b="0"/>
            <wp:docPr id="85" name="Рисунок 84" descr="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gif"/>
                    <pic:cNvPicPr/>
                  </pic:nvPicPr>
                  <pic:blipFill>
                    <a:blip r:embed="rId40" cstate="print"/>
                    <a:stretch>
                      <a:fillRect/>
                    </a:stretch>
                  </pic:blipFill>
                  <pic:spPr>
                    <a:xfrm>
                      <a:off x="0" y="0"/>
                      <a:ext cx="5940425" cy="8863965"/>
                    </a:xfrm>
                    <a:prstGeom prst="rect">
                      <a:avLst/>
                    </a:prstGeom>
                  </pic:spPr>
                </pic:pic>
              </a:graphicData>
            </a:graphic>
          </wp:inline>
        </w:drawing>
      </w:r>
    </w:p>
    <w:p w:rsidR="009B5CBF" w:rsidRPr="003833A4" w:rsidRDefault="009B5CBF" w:rsidP="002753A4">
      <w:pPr>
        <w:spacing w:after="0"/>
        <w:jc w:val="center"/>
        <w:rPr>
          <w:rFonts w:ascii="Times New Roman" w:hAnsi="Times New Roman" w:cs="Times New Roman"/>
          <w:sz w:val="24"/>
          <w:szCs w:val="24"/>
        </w:rPr>
      </w:pPr>
    </w:p>
    <w:p w:rsidR="009B5CBF" w:rsidRPr="003833A4" w:rsidRDefault="00E72BDB" w:rsidP="002753A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893810"/>
            <wp:effectExtent l="19050" t="0" r="3175" b="0"/>
            <wp:docPr id="86" name="Рисунок 85" descr="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gif"/>
                    <pic:cNvPicPr/>
                  </pic:nvPicPr>
                  <pic:blipFill>
                    <a:blip r:embed="rId41" cstate="print"/>
                    <a:stretch>
                      <a:fillRect/>
                    </a:stretch>
                  </pic:blipFill>
                  <pic:spPr>
                    <a:xfrm>
                      <a:off x="0" y="0"/>
                      <a:ext cx="5940425" cy="8893810"/>
                    </a:xfrm>
                    <a:prstGeom prst="rect">
                      <a:avLst/>
                    </a:prstGeom>
                  </pic:spPr>
                </pic:pic>
              </a:graphicData>
            </a:graphic>
          </wp:inline>
        </w:drawing>
      </w:r>
    </w:p>
    <w:p w:rsidR="009B5CBF" w:rsidRPr="003833A4" w:rsidRDefault="009B5CBF" w:rsidP="002753A4">
      <w:pPr>
        <w:spacing w:after="0"/>
        <w:jc w:val="center"/>
        <w:rPr>
          <w:rFonts w:ascii="Times New Roman" w:hAnsi="Times New Roman" w:cs="Times New Roman"/>
          <w:sz w:val="24"/>
          <w:szCs w:val="24"/>
        </w:rPr>
      </w:pPr>
    </w:p>
    <w:p w:rsidR="009B5CBF" w:rsidRPr="003833A4" w:rsidRDefault="00542C4C" w:rsidP="002753A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940800"/>
            <wp:effectExtent l="19050" t="0" r="3175" b="0"/>
            <wp:docPr id="87" name="Рисунок 86" descr="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gif"/>
                    <pic:cNvPicPr/>
                  </pic:nvPicPr>
                  <pic:blipFill>
                    <a:blip r:embed="rId42" cstate="print"/>
                    <a:stretch>
                      <a:fillRect/>
                    </a:stretch>
                  </pic:blipFill>
                  <pic:spPr>
                    <a:xfrm>
                      <a:off x="0" y="0"/>
                      <a:ext cx="5940425" cy="8940800"/>
                    </a:xfrm>
                    <a:prstGeom prst="rect">
                      <a:avLst/>
                    </a:prstGeom>
                  </pic:spPr>
                </pic:pic>
              </a:graphicData>
            </a:graphic>
          </wp:inline>
        </w:drawing>
      </w:r>
    </w:p>
    <w:p w:rsidR="009B5CBF" w:rsidRPr="003833A4" w:rsidRDefault="009B5CBF" w:rsidP="002753A4">
      <w:pPr>
        <w:spacing w:after="0"/>
        <w:jc w:val="center"/>
        <w:rPr>
          <w:rFonts w:ascii="Times New Roman" w:hAnsi="Times New Roman" w:cs="Times New Roman"/>
          <w:sz w:val="24"/>
          <w:szCs w:val="24"/>
        </w:rPr>
      </w:pPr>
    </w:p>
    <w:p w:rsidR="009B5CBF" w:rsidRDefault="000D3B25"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893810"/>
            <wp:effectExtent l="19050" t="0" r="3175" b="0"/>
            <wp:docPr id="88" name="Рисунок 87"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3" cstate="print"/>
                    <a:stretch>
                      <a:fillRect/>
                    </a:stretch>
                  </pic:blipFill>
                  <pic:spPr>
                    <a:xfrm>
                      <a:off x="0" y="0"/>
                      <a:ext cx="5940425" cy="8893810"/>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9B461C"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902065"/>
            <wp:effectExtent l="19050" t="0" r="3175" b="0"/>
            <wp:docPr id="89" name="Рисунок 88"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4" cstate="print"/>
                    <a:stretch>
                      <a:fillRect/>
                    </a:stretch>
                  </pic:blipFill>
                  <pic:spPr>
                    <a:xfrm>
                      <a:off x="0" y="0"/>
                      <a:ext cx="5940425" cy="8902065"/>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7D46C9"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919210"/>
            <wp:effectExtent l="19050" t="0" r="3175" b="0"/>
            <wp:docPr id="91" name="Рисунок 90"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5" cstate="print"/>
                    <a:stretch>
                      <a:fillRect/>
                    </a:stretch>
                  </pic:blipFill>
                  <pic:spPr>
                    <a:xfrm>
                      <a:off x="0" y="0"/>
                      <a:ext cx="5940425" cy="8919210"/>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212482"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893810"/>
            <wp:effectExtent l="19050" t="0" r="3175" b="0"/>
            <wp:docPr id="92" name="Рисунок 91"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6" cstate="print"/>
                    <a:stretch>
                      <a:fillRect/>
                    </a:stretch>
                  </pic:blipFill>
                  <pic:spPr>
                    <a:xfrm>
                      <a:off x="0" y="0"/>
                      <a:ext cx="5940425" cy="8893810"/>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6B09A6"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919210"/>
            <wp:effectExtent l="19050" t="0" r="3175" b="0"/>
            <wp:docPr id="93" name="Рисунок 92"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47" cstate="print"/>
                    <a:stretch>
                      <a:fillRect/>
                    </a:stretch>
                  </pic:blipFill>
                  <pic:spPr>
                    <a:xfrm>
                      <a:off x="0" y="0"/>
                      <a:ext cx="5940425" cy="8919210"/>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014649"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910955"/>
            <wp:effectExtent l="19050" t="0" r="3175" b="0"/>
            <wp:docPr id="94" name="Рисунок 93" descr="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gif"/>
                    <pic:cNvPicPr/>
                  </pic:nvPicPr>
                  <pic:blipFill>
                    <a:blip r:embed="rId48" cstate="print"/>
                    <a:stretch>
                      <a:fillRect/>
                    </a:stretch>
                  </pic:blipFill>
                  <pic:spPr>
                    <a:xfrm>
                      <a:off x="0" y="0"/>
                      <a:ext cx="5940425" cy="8910955"/>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014649"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931910"/>
            <wp:effectExtent l="19050" t="0" r="3175" b="0"/>
            <wp:docPr id="95" name="Рисунок 94" descr="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gif"/>
                    <pic:cNvPicPr/>
                  </pic:nvPicPr>
                  <pic:blipFill>
                    <a:blip r:embed="rId49" cstate="print"/>
                    <a:stretch>
                      <a:fillRect/>
                    </a:stretch>
                  </pic:blipFill>
                  <pic:spPr>
                    <a:xfrm>
                      <a:off x="0" y="0"/>
                      <a:ext cx="5940425" cy="8931910"/>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014649"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957945"/>
            <wp:effectExtent l="19050" t="0" r="3175" b="0"/>
            <wp:docPr id="128" name="Рисунок 127" descr="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gif"/>
                    <pic:cNvPicPr/>
                  </pic:nvPicPr>
                  <pic:blipFill>
                    <a:blip r:embed="rId50" cstate="print"/>
                    <a:stretch>
                      <a:fillRect/>
                    </a:stretch>
                  </pic:blipFill>
                  <pic:spPr>
                    <a:xfrm>
                      <a:off x="0" y="0"/>
                      <a:ext cx="5940425" cy="8957945"/>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88143B"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98629" cy="4127863"/>
            <wp:effectExtent l="19050" t="0" r="6771" b="0"/>
            <wp:docPr id="129" name="Рисунок 128" descr="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gif"/>
                    <pic:cNvPicPr/>
                  </pic:nvPicPr>
                  <pic:blipFill>
                    <a:blip r:embed="rId51" cstate="print"/>
                    <a:stretch>
                      <a:fillRect/>
                    </a:stretch>
                  </pic:blipFill>
                  <pic:spPr>
                    <a:xfrm>
                      <a:off x="0" y="0"/>
                      <a:ext cx="5100954" cy="4129745"/>
                    </a:xfrm>
                    <a:prstGeom prst="rect">
                      <a:avLst/>
                    </a:prstGeom>
                  </pic:spPr>
                </pic:pic>
              </a:graphicData>
            </a:graphic>
          </wp:inline>
        </w:drawing>
      </w: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3833A4" w:rsidP="002753A4">
      <w:pPr>
        <w:spacing w:after="0"/>
        <w:jc w:val="center"/>
        <w:rPr>
          <w:rFonts w:ascii="Times New Roman" w:hAnsi="Times New Roman" w:cs="Times New Roman"/>
          <w:b/>
          <w:sz w:val="24"/>
          <w:szCs w:val="24"/>
        </w:rPr>
      </w:pPr>
    </w:p>
    <w:p w:rsidR="003833A4" w:rsidRDefault="004F4739"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68945"/>
            <wp:effectExtent l="19050" t="0" r="3175" b="0"/>
            <wp:docPr id="130" name="Рисунок 129" descr="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gif"/>
                    <pic:cNvPicPr/>
                  </pic:nvPicPr>
                  <pic:blipFill>
                    <a:blip r:embed="rId52" cstate="print"/>
                    <a:stretch>
                      <a:fillRect/>
                    </a:stretch>
                  </pic:blipFill>
                  <pic:spPr>
                    <a:xfrm>
                      <a:off x="0" y="0"/>
                      <a:ext cx="5940425" cy="8068945"/>
                    </a:xfrm>
                    <a:prstGeom prst="rect">
                      <a:avLst/>
                    </a:prstGeom>
                  </pic:spPr>
                </pic:pic>
              </a:graphicData>
            </a:graphic>
          </wp:inline>
        </w:drawing>
      </w: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38465"/>
            <wp:effectExtent l="19050" t="0" r="3175" b="0"/>
            <wp:docPr id="131" name="Рисунок 13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53" cstate="print"/>
                    <a:stretch>
                      <a:fillRect/>
                    </a:stretch>
                  </pic:blipFill>
                  <pic:spPr>
                    <a:xfrm>
                      <a:off x="0" y="0"/>
                      <a:ext cx="5940425" cy="8038465"/>
                    </a:xfrm>
                    <a:prstGeom prst="rect">
                      <a:avLst/>
                    </a:prstGeom>
                  </pic:spPr>
                </pic:pic>
              </a:graphicData>
            </a:graphic>
          </wp:inline>
        </w:drawing>
      </w: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56245"/>
            <wp:effectExtent l="19050" t="0" r="3175" b="0"/>
            <wp:docPr id="132" name="Рисунок 131" descr="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gif"/>
                    <pic:cNvPicPr/>
                  </pic:nvPicPr>
                  <pic:blipFill>
                    <a:blip r:embed="rId54" cstate="print"/>
                    <a:stretch>
                      <a:fillRect/>
                    </a:stretch>
                  </pic:blipFill>
                  <pic:spPr>
                    <a:xfrm>
                      <a:off x="0" y="0"/>
                      <a:ext cx="5940425" cy="8056245"/>
                    </a:xfrm>
                    <a:prstGeom prst="rect">
                      <a:avLst/>
                    </a:prstGeom>
                  </pic:spPr>
                </pic:pic>
              </a:graphicData>
            </a:graphic>
          </wp:inline>
        </w:drawing>
      </w: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84820"/>
            <wp:effectExtent l="19050" t="0" r="3175" b="0"/>
            <wp:docPr id="133" name="Рисунок 132" descr="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gif"/>
                    <pic:cNvPicPr/>
                  </pic:nvPicPr>
                  <pic:blipFill>
                    <a:blip r:embed="rId55" cstate="print"/>
                    <a:stretch>
                      <a:fillRect/>
                    </a:stretch>
                  </pic:blipFill>
                  <pic:spPr>
                    <a:xfrm>
                      <a:off x="0" y="0"/>
                      <a:ext cx="5940425" cy="8084820"/>
                    </a:xfrm>
                    <a:prstGeom prst="rect">
                      <a:avLst/>
                    </a:prstGeom>
                  </pic:spPr>
                </pic:pic>
              </a:graphicData>
            </a:graphic>
          </wp:inline>
        </w:drawing>
      </w: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EA2401" w:rsidP="002753A4">
      <w:pPr>
        <w:spacing w:after="0"/>
        <w:jc w:val="center"/>
        <w:rPr>
          <w:rFonts w:ascii="Times New Roman" w:hAnsi="Times New Roman" w:cs="Times New Roman"/>
          <w:b/>
          <w:sz w:val="24"/>
          <w:szCs w:val="24"/>
        </w:rPr>
      </w:pPr>
    </w:p>
    <w:p w:rsidR="00EA2401" w:rsidRDefault="00FD01E3"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68945"/>
            <wp:effectExtent l="19050" t="0" r="3175" b="0"/>
            <wp:docPr id="137" name="Рисунок 136" descr="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gif"/>
                    <pic:cNvPicPr/>
                  </pic:nvPicPr>
                  <pic:blipFill>
                    <a:blip r:embed="rId56" cstate="print"/>
                    <a:stretch>
                      <a:fillRect/>
                    </a:stretch>
                  </pic:blipFill>
                  <pic:spPr>
                    <a:xfrm>
                      <a:off x="0" y="0"/>
                      <a:ext cx="5940425" cy="8068945"/>
                    </a:xfrm>
                    <a:prstGeom prst="rect">
                      <a:avLst/>
                    </a:prstGeom>
                  </pic:spPr>
                </pic:pic>
              </a:graphicData>
            </a:graphic>
          </wp:inline>
        </w:drawing>
      </w: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30210"/>
            <wp:effectExtent l="19050" t="0" r="3175" b="0"/>
            <wp:docPr id="135" name="Рисунок 134" descr="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gif"/>
                    <pic:cNvPicPr/>
                  </pic:nvPicPr>
                  <pic:blipFill>
                    <a:blip r:embed="rId57" cstate="print"/>
                    <a:stretch>
                      <a:fillRect/>
                    </a:stretch>
                  </pic:blipFill>
                  <pic:spPr>
                    <a:xfrm>
                      <a:off x="0" y="0"/>
                      <a:ext cx="5940425" cy="8030210"/>
                    </a:xfrm>
                    <a:prstGeom prst="rect">
                      <a:avLst/>
                    </a:prstGeom>
                  </pic:spPr>
                </pic:pic>
              </a:graphicData>
            </a:graphic>
          </wp:inline>
        </w:drawing>
      </w: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D01E3"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86090"/>
            <wp:effectExtent l="19050" t="0" r="3175" b="0"/>
            <wp:docPr id="136" name="Рисунок 135" descr="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gif"/>
                    <pic:cNvPicPr/>
                  </pic:nvPicPr>
                  <pic:blipFill>
                    <a:blip r:embed="rId58" cstate="print"/>
                    <a:stretch>
                      <a:fillRect/>
                    </a:stretch>
                  </pic:blipFill>
                  <pic:spPr>
                    <a:xfrm>
                      <a:off x="0" y="0"/>
                      <a:ext cx="5940425" cy="8086090"/>
                    </a:xfrm>
                    <a:prstGeom prst="rect">
                      <a:avLst/>
                    </a:prstGeom>
                  </pic:spPr>
                </pic:pic>
              </a:graphicData>
            </a:graphic>
          </wp:inline>
        </w:drawing>
      </w: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38465"/>
            <wp:effectExtent l="19050" t="0" r="3175" b="0"/>
            <wp:docPr id="138" name="Рисунок 137" descr="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gif"/>
                    <pic:cNvPicPr/>
                  </pic:nvPicPr>
                  <pic:blipFill>
                    <a:blip r:embed="rId59" cstate="print"/>
                    <a:stretch>
                      <a:fillRect/>
                    </a:stretch>
                  </pic:blipFill>
                  <pic:spPr>
                    <a:xfrm>
                      <a:off x="0" y="0"/>
                      <a:ext cx="5940425" cy="8038465"/>
                    </a:xfrm>
                    <a:prstGeom prst="rect">
                      <a:avLst/>
                    </a:prstGeom>
                  </pic:spPr>
                </pic:pic>
              </a:graphicData>
            </a:graphic>
          </wp:inline>
        </w:drawing>
      </w: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D01E3"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48625"/>
            <wp:effectExtent l="19050" t="0" r="3175" b="0"/>
            <wp:docPr id="139" name="Рисунок 138" descr="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gif"/>
                    <pic:cNvPicPr/>
                  </pic:nvPicPr>
                  <pic:blipFill>
                    <a:blip r:embed="rId60" cstate="print"/>
                    <a:stretch>
                      <a:fillRect/>
                    </a:stretch>
                  </pic:blipFill>
                  <pic:spPr>
                    <a:xfrm>
                      <a:off x="0" y="0"/>
                      <a:ext cx="5940425" cy="8048625"/>
                    </a:xfrm>
                    <a:prstGeom prst="rect">
                      <a:avLst/>
                    </a:prstGeom>
                  </pic:spPr>
                </pic:pic>
              </a:graphicData>
            </a:graphic>
          </wp:inline>
        </w:drawing>
      </w: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p>
    <w:p w:rsidR="00FD01E3" w:rsidRDefault="00FD01E3"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68945"/>
            <wp:effectExtent l="19050" t="0" r="3175" b="0"/>
            <wp:docPr id="140" name="Рисунок 139" descr="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gif"/>
                    <pic:cNvPicPr/>
                  </pic:nvPicPr>
                  <pic:blipFill>
                    <a:blip r:embed="rId61" cstate="print"/>
                    <a:stretch>
                      <a:fillRect/>
                    </a:stretch>
                  </pic:blipFill>
                  <pic:spPr>
                    <a:xfrm>
                      <a:off x="0" y="0"/>
                      <a:ext cx="5940425" cy="8068945"/>
                    </a:xfrm>
                    <a:prstGeom prst="rect">
                      <a:avLst/>
                    </a:prstGeom>
                  </pic:spPr>
                </pic:pic>
              </a:graphicData>
            </a:graphic>
          </wp:inline>
        </w:drawing>
      </w:r>
    </w:p>
    <w:p w:rsidR="00820157" w:rsidRDefault="00820157" w:rsidP="002753A4">
      <w:pPr>
        <w:spacing w:after="0"/>
        <w:jc w:val="center"/>
        <w:rPr>
          <w:rFonts w:ascii="Times New Roman" w:hAnsi="Times New Roman" w:cs="Times New Roman"/>
          <w:b/>
          <w:sz w:val="24"/>
          <w:szCs w:val="24"/>
        </w:rPr>
      </w:pPr>
    </w:p>
    <w:p w:rsidR="00820157" w:rsidRDefault="00820157" w:rsidP="002753A4">
      <w:pPr>
        <w:spacing w:after="0"/>
        <w:jc w:val="center"/>
        <w:rPr>
          <w:rFonts w:ascii="Times New Roman" w:hAnsi="Times New Roman" w:cs="Times New Roman"/>
          <w:b/>
          <w:sz w:val="24"/>
          <w:szCs w:val="24"/>
        </w:rPr>
      </w:pPr>
    </w:p>
    <w:p w:rsidR="00820157" w:rsidRDefault="00820157" w:rsidP="002753A4">
      <w:pPr>
        <w:spacing w:after="0"/>
        <w:jc w:val="center"/>
        <w:rPr>
          <w:rFonts w:ascii="Times New Roman" w:hAnsi="Times New Roman" w:cs="Times New Roman"/>
          <w:b/>
          <w:sz w:val="24"/>
          <w:szCs w:val="24"/>
        </w:rPr>
      </w:pPr>
    </w:p>
    <w:p w:rsidR="00820157" w:rsidRDefault="00820157" w:rsidP="002753A4">
      <w:pPr>
        <w:spacing w:after="0"/>
        <w:jc w:val="center"/>
        <w:rPr>
          <w:rFonts w:ascii="Times New Roman" w:hAnsi="Times New Roman" w:cs="Times New Roman"/>
          <w:b/>
          <w:sz w:val="24"/>
          <w:szCs w:val="24"/>
        </w:rPr>
      </w:pPr>
    </w:p>
    <w:p w:rsidR="00820157" w:rsidRDefault="00820157" w:rsidP="002753A4">
      <w:pPr>
        <w:spacing w:after="0"/>
        <w:jc w:val="center"/>
        <w:rPr>
          <w:rFonts w:ascii="Times New Roman" w:hAnsi="Times New Roman" w:cs="Times New Roman"/>
          <w:b/>
          <w:sz w:val="24"/>
          <w:szCs w:val="24"/>
        </w:rPr>
      </w:pPr>
    </w:p>
    <w:p w:rsidR="00820157" w:rsidRDefault="00B943EB"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44180"/>
            <wp:effectExtent l="19050" t="0" r="3175" b="0"/>
            <wp:docPr id="141" name="Рисунок 140" descr="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gif"/>
                    <pic:cNvPicPr/>
                  </pic:nvPicPr>
                  <pic:blipFill>
                    <a:blip r:embed="rId62" cstate="print"/>
                    <a:stretch>
                      <a:fillRect/>
                    </a:stretch>
                  </pic:blipFill>
                  <pic:spPr>
                    <a:xfrm>
                      <a:off x="0" y="0"/>
                      <a:ext cx="5940425" cy="8044180"/>
                    </a:xfrm>
                    <a:prstGeom prst="rect">
                      <a:avLst/>
                    </a:prstGeom>
                  </pic:spPr>
                </pic:pic>
              </a:graphicData>
            </a:graphic>
          </wp:inline>
        </w:drawing>
      </w: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7959090"/>
            <wp:effectExtent l="19050" t="0" r="3175" b="0"/>
            <wp:docPr id="142" name="Рисунок 141" descr="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gif"/>
                    <pic:cNvPicPr/>
                  </pic:nvPicPr>
                  <pic:blipFill>
                    <a:blip r:embed="rId63" cstate="print"/>
                    <a:stretch>
                      <a:fillRect/>
                    </a:stretch>
                  </pic:blipFill>
                  <pic:spPr>
                    <a:xfrm>
                      <a:off x="0" y="0"/>
                      <a:ext cx="5940425" cy="7959090"/>
                    </a:xfrm>
                    <a:prstGeom prst="rect">
                      <a:avLst/>
                    </a:prstGeom>
                  </pic:spPr>
                </pic:pic>
              </a:graphicData>
            </a:graphic>
          </wp:inline>
        </w:drawing>
      </w: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B943EB" w:rsidP="002753A4">
      <w:pPr>
        <w:spacing w:after="0"/>
        <w:jc w:val="center"/>
        <w:rPr>
          <w:rFonts w:ascii="Times New Roman" w:hAnsi="Times New Roman" w:cs="Times New Roman"/>
          <w:b/>
          <w:sz w:val="24"/>
          <w:szCs w:val="24"/>
        </w:rPr>
      </w:pPr>
    </w:p>
    <w:p w:rsidR="00B943EB" w:rsidRDefault="00506080"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93075"/>
            <wp:effectExtent l="19050" t="0" r="3175" b="0"/>
            <wp:docPr id="143" name="Рисунок 142" descr="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gif"/>
                    <pic:cNvPicPr/>
                  </pic:nvPicPr>
                  <pic:blipFill>
                    <a:blip r:embed="rId64" cstate="print"/>
                    <a:stretch>
                      <a:fillRect/>
                    </a:stretch>
                  </pic:blipFill>
                  <pic:spPr>
                    <a:xfrm>
                      <a:off x="0" y="0"/>
                      <a:ext cx="5940425" cy="8093075"/>
                    </a:xfrm>
                    <a:prstGeom prst="rect">
                      <a:avLst/>
                    </a:prstGeom>
                  </pic:spPr>
                </pic:pic>
              </a:graphicData>
            </a:graphic>
          </wp:inline>
        </w:drawing>
      </w: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64500"/>
            <wp:effectExtent l="19050" t="0" r="3175" b="0"/>
            <wp:docPr id="144" name="Рисунок 143" descr="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gif"/>
                    <pic:cNvPicPr/>
                  </pic:nvPicPr>
                  <pic:blipFill>
                    <a:blip r:embed="rId65" cstate="print"/>
                    <a:stretch>
                      <a:fillRect/>
                    </a:stretch>
                  </pic:blipFill>
                  <pic:spPr>
                    <a:xfrm>
                      <a:off x="0" y="0"/>
                      <a:ext cx="5940425" cy="8064500"/>
                    </a:xfrm>
                    <a:prstGeom prst="rect">
                      <a:avLst/>
                    </a:prstGeom>
                  </pic:spPr>
                </pic:pic>
              </a:graphicData>
            </a:graphic>
          </wp:inline>
        </w:drawing>
      </w: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p>
    <w:p w:rsidR="00506080" w:rsidRDefault="00506080" w:rsidP="002753A4">
      <w:pPr>
        <w:spacing w:after="0"/>
        <w:jc w:val="center"/>
        <w:rPr>
          <w:rFonts w:ascii="Times New Roman" w:hAnsi="Times New Roman" w:cs="Times New Roman"/>
          <w:b/>
          <w:sz w:val="24"/>
          <w:szCs w:val="24"/>
        </w:rPr>
      </w:pPr>
    </w:p>
    <w:p w:rsidR="00506080" w:rsidRDefault="00D379FD"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74660"/>
            <wp:effectExtent l="19050" t="0" r="3175" b="0"/>
            <wp:docPr id="145" name="Рисунок 144" descr="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gif"/>
                    <pic:cNvPicPr/>
                  </pic:nvPicPr>
                  <pic:blipFill>
                    <a:blip r:embed="rId66" cstate="print"/>
                    <a:stretch>
                      <a:fillRect/>
                    </a:stretch>
                  </pic:blipFill>
                  <pic:spPr>
                    <a:xfrm>
                      <a:off x="0" y="0"/>
                      <a:ext cx="5940425" cy="8074660"/>
                    </a:xfrm>
                    <a:prstGeom prst="rect">
                      <a:avLst/>
                    </a:prstGeom>
                  </pic:spPr>
                </pic:pic>
              </a:graphicData>
            </a:graphic>
          </wp:inline>
        </w:drawing>
      </w: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46085"/>
            <wp:effectExtent l="19050" t="0" r="3175" b="0"/>
            <wp:docPr id="157" name="Рисунок 156" descr="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gif"/>
                    <pic:cNvPicPr/>
                  </pic:nvPicPr>
                  <pic:blipFill>
                    <a:blip r:embed="rId67" cstate="print"/>
                    <a:stretch>
                      <a:fillRect/>
                    </a:stretch>
                  </pic:blipFill>
                  <pic:spPr>
                    <a:xfrm>
                      <a:off x="0" y="0"/>
                      <a:ext cx="5940425" cy="8046085"/>
                    </a:xfrm>
                    <a:prstGeom prst="rect">
                      <a:avLst/>
                    </a:prstGeom>
                  </pic:spPr>
                </pic:pic>
              </a:graphicData>
            </a:graphic>
          </wp:inline>
        </w:drawing>
      </w: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p>
    <w:p w:rsidR="00D379FD" w:rsidRDefault="00D379FD" w:rsidP="002753A4">
      <w:pPr>
        <w:spacing w:after="0"/>
        <w:jc w:val="center"/>
        <w:rPr>
          <w:rFonts w:ascii="Times New Roman" w:hAnsi="Times New Roman" w:cs="Times New Roman"/>
          <w:b/>
          <w:sz w:val="24"/>
          <w:szCs w:val="24"/>
        </w:rPr>
      </w:pPr>
    </w:p>
    <w:p w:rsidR="00D379FD" w:rsidRDefault="00F70ABD"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013065"/>
            <wp:effectExtent l="19050" t="0" r="3175" b="0"/>
            <wp:docPr id="158" name="Рисунок 157" descr="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gif"/>
                    <pic:cNvPicPr/>
                  </pic:nvPicPr>
                  <pic:blipFill>
                    <a:blip r:embed="rId68" cstate="print"/>
                    <a:stretch>
                      <a:fillRect/>
                    </a:stretch>
                  </pic:blipFill>
                  <pic:spPr>
                    <a:xfrm>
                      <a:off x="0" y="0"/>
                      <a:ext cx="5940425" cy="8013065"/>
                    </a:xfrm>
                    <a:prstGeom prst="rect">
                      <a:avLst/>
                    </a:prstGeom>
                  </pic:spPr>
                </pic:pic>
              </a:graphicData>
            </a:graphic>
          </wp:inline>
        </w:drawing>
      </w:r>
    </w:p>
    <w:p w:rsidR="00F70ABD" w:rsidRDefault="00F70ABD" w:rsidP="002753A4">
      <w:pPr>
        <w:spacing w:after="0"/>
        <w:jc w:val="center"/>
        <w:rPr>
          <w:rFonts w:ascii="Times New Roman" w:hAnsi="Times New Roman" w:cs="Times New Roman"/>
          <w:b/>
          <w:sz w:val="24"/>
          <w:szCs w:val="24"/>
        </w:rPr>
      </w:pPr>
    </w:p>
    <w:p w:rsidR="00F70ABD" w:rsidRDefault="00F70ABD" w:rsidP="002753A4">
      <w:pPr>
        <w:spacing w:after="0"/>
        <w:jc w:val="center"/>
        <w:rPr>
          <w:rFonts w:ascii="Times New Roman" w:hAnsi="Times New Roman" w:cs="Times New Roman"/>
          <w:b/>
          <w:sz w:val="24"/>
          <w:szCs w:val="24"/>
        </w:rPr>
      </w:pPr>
    </w:p>
    <w:p w:rsidR="00F70ABD" w:rsidRDefault="00F70ABD" w:rsidP="002753A4">
      <w:pPr>
        <w:spacing w:after="0"/>
        <w:jc w:val="center"/>
        <w:rPr>
          <w:rFonts w:ascii="Times New Roman" w:hAnsi="Times New Roman" w:cs="Times New Roman"/>
          <w:b/>
          <w:sz w:val="24"/>
          <w:szCs w:val="24"/>
        </w:rPr>
      </w:pPr>
    </w:p>
    <w:p w:rsidR="00F70ABD" w:rsidRDefault="00F70ABD" w:rsidP="002753A4">
      <w:pPr>
        <w:spacing w:after="0"/>
        <w:jc w:val="center"/>
        <w:rPr>
          <w:rFonts w:ascii="Times New Roman" w:hAnsi="Times New Roman" w:cs="Times New Roman"/>
          <w:b/>
          <w:sz w:val="24"/>
          <w:szCs w:val="24"/>
        </w:rPr>
      </w:pPr>
    </w:p>
    <w:p w:rsidR="00F70ABD" w:rsidRDefault="00F70ABD" w:rsidP="002753A4">
      <w:pPr>
        <w:spacing w:after="0"/>
        <w:jc w:val="center"/>
        <w:rPr>
          <w:rFonts w:ascii="Times New Roman" w:hAnsi="Times New Roman" w:cs="Times New Roman"/>
          <w:b/>
          <w:sz w:val="24"/>
          <w:szCs w:val="24"/>
        </w:rPr>
      </w:pPr>
    </w:p>
    <w:p w:rsidR="00F70ABD" w:rsidRDefault="00D964C8"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129905"/>
            <wp:effectExtent l="19050" t="0" r="3175" b="0"/>
            <wp:docPr id="161" name="Рисунок 160" descr="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gif"/>
                    <pic:cNvPicPr/>
                  </pic:nvPicPr>
                  <pic:blipFill>
                    <a:blip r:embed="rId69" cstate="print"/>
                    <a:stretch>
                      <a:fillRect/>
                    </a:stretch>
                  </pic:blipFill>
                  <pic:spPr>
                    <a:xfrm>
                      <a:off x="0" y="0"/>
                      <a:ext cx="5940425" cy="8129905"/>
                    </a:xfrm>
                    <a:prstGeom prst="rect">
                      <a:avLst/>
                    </a:prstGeom>
                  </pic:spPr>
                </pic:pic>
              </a:graphicData>
            </a:graphic>
          </wp:inline>
        </w:drawing>
      </w: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B02E6" w:rsidP="002753A4">
      <w:pPr>
        <w:spacing w:after="0"/>
        <w:jc w:val="center"/>
        <w:rPr>
          <w:rFonts w:ascii="Times New Roman" w:hAnsi="Times New Roman" w:cs="Times New Roman"/>
          <w:b/>
          <w:sz w:val="24"/>
          <w:szCs w:val="24"/>
        </w:rPr>
      </w:pPr>
    </w:p>
    <w:p w:rsidR="00FB02E6" w:rsidRDefault="00F70ABD" w:rsidP="002753A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936355"/>
            <wp:effectExtent l="19050" t="0" r="3175" b="0"/>
            <wp:docPr id="160" name="Рисунок 159" descr="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gif"/>
                    <pic:cNvPicPr/>
                  </pic:nvPicPr>
                  <pic:blipFill>
                    <a:blip r:embed="rId70" cstate="print"/>
                    <a:stretch>
                      <a:fillRect/>
                    </a:stretch>
                  </pic:blipFill>
                  <pic:spPr>
                    <a:xfrm>
                      <a:off x="0" y="0"/>
                      <a:ext cx="5940425" cy="8936355"/>
                    </a:xfrm>
                    <a:prstGeom prst="rect">
                      <a:avLst/>
                    </a:prstGeom>
                  </pic:spPr>
                </pic:pic>
              </a:graphicData>
            </a:graphic>
          </wp:inline>
        </w:drawing>
      </w:r>
    </w:p>
    <w:p w:rsidR="003833A4" w:rsidRPr="003833A4" w:rsidRDefault="003833A4" w:rsidP="002753A4">
      <w:pPr>
        <w:spacing w:after="0"/>
        <w:jc w:val="center"/>
        <w:rPr>
          <w:rFonts w:ascii="Times New Roman" w:hAnsi="Times New Roman" w:cs="Times New Roman"/>
          <w:b/>
          <w:sz w:val="24"/>
          <w:szCs w:val="24"/>
        </w:rPr>
      </w:pPr>
    </w:p>
    <w:p w:rsidR="009B3226" w:rsidRDefault="009B3226" w:rsidP="009B3226">
      <w:pPr>
        <w:spacing w:after="0"/>
        <w:jc w:val="center"/>
        <w:rPr>
          <w:rFonts w:ascii="Times New Roman" w:hAnsi="Times New Roman" w:cs="Times New Roman"/>
          <w:b/>
          <w:sz w:val="32"/>
          <w:szCs w:val="32"/>
        </w:rPr>
      </w:pPr>
      <w:r w:rsidRPr="004601F8">
        <w:rPr>
          <w:rFonts w:ascii="Times New Roman" w:hAnsi="Times New Roman" w:cs="Times New Roman"/>
          <w:b/>
          <w:sz w:val="32"/>
          <w:szCs w:val="32"/>
        </w:rPr>
        <w:t>ЗАМЕЧАНИЯ</w:t>
      </w:r>
    </w:p>
    <w:p w:rsidR="009B3226"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3226" w:rsidRPr="004601F8"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3226" w:rsidRPr="004601F8"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3226" w:rsidRPr="004601F8"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3226" w:rsidRPr="004601F8"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3226" w:rsidRPr="004601F8"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3226" w:rsidRPr="004601F8"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3226" w:rsidRPr="004601F8"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9B3226" w:rsidRPr="004601F8"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C772DA" w:rsidRDefault="009B3226" w:rsidP="009B3226">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465864">
      <w:pPr>
        <w:spacing w:after="0"/>
        <w:rPr>
          <w:rFonts w:ascii="Times New Roman" w:hAnsi="Times New Roman" w:cs="Times New Roman"/>
          <w:sz w:val="32"/>
          <w:szCs w:val="32"/>
        </w:rPr>
      </w:pPr>
      <w:r>
        <w:rPr>
          <w:rFonts w:ascii="Times New Roman" w:hAnsi="Times New Roman" w:cs="Times New Roman"/>
          <w:sz w:val="32"/>
          <w:szCs w:val="32"/>
        </w:rPr>
        <w:t>_ _ _ _ _ _ _ _ _ _ _ _ _ _ _ _ _ _ _ _ _ _ _ _ _ _ _ _ _ _ _ _ _ _ _ _ _ _ _</w:t>
      </w:r>
    </w:p>
    <w:p w:rsidR="00465864" w:rsidRPr="009B3226" w:rsidRDefault="00465864" w:rsidP="009B3226">
      <w:pPr>
        <w:spacing w:after="0"/>
        <w:rPr>
          <w:rFonts w:ascii="Times New Roman" w:hAnsi="Times New Roman" w:cs="Times New Roman"/>
          <w:sz w:val="32"/>
          <w:szCs w:val="32"/>
        </w:rPr>
      </w:pPr>
    </w:p>
    <w:sectPr w:rsidR="00465864" w:rsidRPr="009B3226" w:rsidSect="004E632C">
      <w:footerReference w:type="default" r:id="rId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017" w:rsidRDefault="007E3017" w:rsidP="001E6092">
      <w:pPr>
        <w:spacing w:after="0" w:line="240" w:lineRule="auto"/>
      </w:pPr>
      <w:r>
        <w:separator/>
      </w:r>
    </w:p>
  </w:endnote>
  <w:endnote w:type="continuationSeparator" w:id="0">
    <w:p w:rsidR="007E3017" w:rsidRDefault="007E3017" w:rsidP="001E6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894"/>
      <w:docPartObj>
        <w:docPartGallery w:val="Page Numbers (Bottom of Page)"/>
        <w:docPartUnique/>
      </w:docPartObj>
    </w:sdtPr>
    <w:sdtEndPr/>
    <w:sdtContent>
      <w:p w:rsidR="00D01C8D" w:rsidRDefault="005343D0">
        <w:pPr>
          <w:pStyle w:val="a9"/>
          <w:jc w:val="center"/>
        </w:pPr>
        <w:r>
          <w:fldChar w:fldCharType="begin"/>
        </w:r>
        <w:r>
          <w:instrText xml:space="preserve"> PAGE   \* MERGEFORMAT </w:instrText>
        </w:r>
        <w:r>
          <w:fldChar w:fldCharType="separate"/>
        </w:r>
        <w:r>
          <w:rPr>
            <w:noProof/>
          </w:rPr>
          <w:t>1</w:t>
        </w:r>
        <w:r>
          <w:rPr>
            <w:noProof/>
          </w:rPr>
          <w:fldChar w:fldCharType="end"/>
        </w:r>
      </w:p>
    </w:sdtContent>
  </w:sdt>
  <w:p w:rsidR="00D01C8D" w:rsidRDefault="00D01C8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017" w:rsidRDefault="007E3017" w:rsidP="001E6092">
      <w:pPr>
        <w:spacing w:after="0" w:line="240" w:lineRule="auto"/>
      </w:pPr>
      <w:r>
        <w:separator/>
      </w:r>
    </w:p>
  </w:footnote>
  <w:footnote w:type="continuationSeparator" w:id="0">
    <w:p w:rsidR="007E3017" w:rsidRDefault="007E3017" w:rsidP="001E60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30C40"/>
    <w:multiLevelType w:val="hybridMultilevel"/>
    <w:tmpl w:val="DB46C70A"/>
    <w:lvl w:ilvl="0" w:tplc="46209D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5901F9"/>
    <w:multiLevelType w:val="hybridMultilevel"/>
    <w:tmpl w:val="9758AEBC"/>
    <w:lvl w:ilvl="0" w:tplc="8DE61622">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D61D50"/>
    <w:multiLevelType w:val="hybridMultilevel"/>
    <w:tmpl w:val="3E3AB7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7111BC"/>
    <w:multiLevelType w:val="hybridMultilevel"/>
    <w:tmpl w:val="0B12FC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715CB0"/>
    <w:multiLevelType w:val="hybridMultilevel"/>
    <w:tmpl w:val="11FEB77A"/>
    <w:lvl w:ilvl="0" w:tplc="750257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76E04785"/>
    <w:multiLevelType w:val="hybridMultilevel"/>
    <w:tmpl w:val="60B0B49A"/>
    <w:lvl w:ilvl="0" w:tplc="E2404B2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9"/>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092"/>
    <w:rsid w:val="00001D3E"/>
    <w:rsid w:val="00002ED2"/>
    <w:rsid w:val="00005912"/>
    <w:rsid w:val="00007154"/>
    <w:rsid w:val="00012DA7"/>
    <w:rsid w:val="00014649"/>
    <w:rsid w:val="000169C9"/>
    <w:rsid w:val="000205BE"/>
    <w:rsid w:val="00026859"/>
    <w:rsid w:val="000304BD"/>
    <w:rsid w:val="00031885"/>
    <w:rsid w:val="00034C17"/>
    <w:rsid w:val="0004766A"/>
    <w:rsid w:val="0005784F"/>
    <w:rsid w:val="0006162A"/>
    <w:rsid w:val="00065F31"/>
    <w:rsid w:val="000730BB"/>
    <w:rsid w:val="000805B8"/>
    <w:rsid w:val="00080B27"/>
    <w:rsid w:val="000817B2"/>
    <w:rsid w:val="000851E6"/>
    <w:rsid w:val="0009195B"/>
    <w:rsid w:val="0009206C"/>
    <w:rsid w:val="00094094"/>
    <w:rsid w:val="00095675"/>
    <w:rsid w:val="00095EB3"/>
    <w:rsid w:val="000A2C1A"/>
    <w:rsid w:val="000A5303"/>
    <w:rsid w:val="000A7266"/>
    <w:rsid w:val="000B151E"/>
    <w:rsid w:val="000D0634"/>
    <w:rsid w:val="000D3B25"/>
    <w:rsid w:val="000E1513"/>
    <w:rsid w:val="000E1722"/>
    <w:rsid w:val="000E7054"/>
    <w:rsid w:val="000F20CE"/>
    <w:rsid w:val="00111A88"/>
    <w:rsid w:val="00113F23"/>
    <w:rsid w:val="001232C2"/>
    <w:rsid w:val="00123CF3"/>
    <w:rsid w:val="001250DF"/>
    <w:rsid w:val="00140365"/>
    <w:rsid w:val="0014691D"/>
    <w:rsid w:val="0015286D"/>
    <w:rsid w:val="00153835"/>
    <w:rsid w:val="00154262"/>
    <w:rsid w:val="0015469B"/>
    <w:rsid w:val="00167A2A"/>
    <w:rsid w:val="00167D40"/>
    <w:rsid w:val="00176EB5"/>
    <w:rsid w:val="001770A3"/>
    <w:rsid w:val="001835E0"/>
    <w:rsid w:val="001A30D1"/>
    <w:rsid w:val="001A469A"/>
    <w:rsid w:val="001B07B6"/>
    <w:rsid w:val="001B1918"/>
    <w:rsid w:val="001C24F1"/>
    <w:rsid w:val="001C676A"/>
    <w:rsid w:val="001D20E6"/>
    <w:rsid w:val="001D259B"/>
    <w:rsid w:val="001E4A97"/>
    <w:rsid w:val="001E6092"/>
    <w:rsid w:val="001E7BCC"/>
    <w:rsid w:val="001F4088"/>
    <w:rsid w:val="00200BC4"/>
    <w:rsid w:val="00203565"/>
    <w:rsid w:val="00212482"/>
    <w:rsid w:val="00220752"/>
    <w:rsid w:val="002221B2"/>
    <w:rsid w:val="00227586"/>
    <w:rsid w:val="002323E9"/>
    <w:rsid w:val="00235D11"/>
    <w:rsid w:val="0023658D"/>
    <w:rsid w:val="00237E09"/>
    <w:rsid w:val="002464B9"/>
    <w:rsid w:val="0025001E"/>
    <w:rsid w:val="00264E85"/>
    <w:rsid w:val="00265BC4"/>
    <w:rsid w:val="00270E22"/>
    <w:rsid w:val="00272F95"/>
    <w:rsid w:val="002753A4"/>
    <w:rsid w:val="00277B57"/>
    <w:rsid w:val="002802E8"/>
    <w:rsid w:val="00285771"/>
    <w:rsid w:val="00290487"/>
    <w:rsid w:val="0029186A"/>
    <w:rsid w:val="0029756F"/>
    <w:rsid w:val="002A12AB"/>
    <w:rsid w:val="002B5648"/>
    <w:rsid w:val="002D1398"/>
    <w:rsid w:val="002E39F9"/>
    <w:rsid w:val="003043C7"/>
    <w:rsid w:val="00306E39"/>
    <w:rsid w:val="00307A1E"/>
    <w:rsid w:val="00313320"/>
    <w:rsid w:val="00315F48"/>
    <w:rsid w:val="00323E34"/>
    <w:rsid w:val="00335312"/>
    <w:rsid w:val="0033646A"/>
    <w:rsid w:val="00337BC4"/>
    <w:rsid w:val="00340E00"/>
    <w:rsid w:val="00342A55"/>
    <w:rsid w:val="0035012E"/>
    <w:rsid w:val="00351753"/>
    <w:rsid w:val="00356941"/>
    <w:rsid w:val="00356ED0"/>
    <w:rsid w:val="003653EC"/>
    <w:rsid w:val="00370ADF"/>
    <w:rsid w:val="00371595"/>
    <w:rsid w:val="003753CC"/>
    <w:rsid w:val="00380255"/>
    <w:rsid w:val="003833A4"/>
    <w:rsid w:val="003865DD"/>
    <w:rsid w:val="00391D33"/>
    <w:rsid w:val="003A277A"/>
    <w:rsid w:val="003A6773"/>
    <w:rsid w:val="003B03E4"/>
    <w:rsid w:val="003C0FA1"/>
    <w:rsid w:val="003D276D"/>
    <w:rsid w:val="003D4159"/>
    <w:rsid w:val="003E164F"/>
    <w:rsid w:val="003E536E"/>
    <w:rsid w:val="003F1838"/>
    <w:rsid w:val="003F67AF"/>
    <w:rsid w:val="003F750D"/>
    <w:rsid w:val="0040675B"/>
    <w:rsid w:val="00406E5F"/>
    <w:rsid w:val="00411737"/>
    <w:rsid w:val="0041697E"/>
    <w:rsid w:val="004178AA"/>
    <w:rsid w:val="00420E6F"/>
    <w:rsid w:val="0042535A"/>
    <w:rsid w:val="004309C5"/>
    <w:rsid w:val="004339DA"/>
    <w:rsid w:val="00434D93"/>
    <w:rsid w:val="004365A8"/>
    <w:rsid w:val="004379FD"/>
    <w:rsid w:val="00450140"/>
    <w:rsid w:val="0045189C"/>
    <w:rsid w:val="0045270E"/>
    <w:rsid w:val="004601F8"/>
    <w:rsid w:val="004602EF"/>
    <w:rsid w:val="00465864"/>
    <w:rsid w:val="00474C67"/>
    <w:rsid w:val="00484361"/>
    <w:rsid w:val="00484860"/>
    <w:rsid w:val="00484A3A"/>
    <w:rsid w:val="00484C79"/>
    <w:rsid w:val="004859A8"/>
    <w:rsid w:val="004B129D"/>
    <w:rsid w:val="004B1F9C"/>
    <w:rsid w:val="004B756D"/>
    <w:rsid w:val="004C38A1"/>
    <w:rsid w:val="004D1E26"/>
    <w:rsid w:val="004D6207"/>
    <w:rsid w:val="004E5744"/>
    <w:rsid w:val="004E5CCC"/>
    <w:rsid w:val="004E632C"/>
    <w:rsid w:val="004E6C86"/>
    <w:rsid w:val="004E7A6A"/>
    <w:rsid w:val="004F0328"/>
    <w:rsid w:val="004F2C89"/>
    <w:rsid w:val="004F320B"/>
    <w:rsid w:val="004F3483"/>
    <w:rsid w:val="004F471A"/>
    <w:rsid w:val="004F4739"/>
    <w:rsid w:val="004F70DD"/>
    <w:rsid w:val="0050210A"/>
    <w:rsid w:val="00506080"/>
    <w:rsid w:val="0051455C"/>
    <w:rsid w:val="00516F07"/>
    <w:rsid w:val="005253D8"/>
    <w:rsid w:val="005257E2"/>
    <w:rsid w:val="005279B6"/>
    <w:rsid w:val="005343D0"/>
    <w:rsid w:val="00542417"/>
    <w:rsid w:val="00542C4C"/>
    <w:rsid w:val="00543821"/>
    <w:rsid w:val="00543B04"/>
    <w:rsid w:val="00544B4B"/>
    <w:rsid w:val="005455F8"/>
    <w:rsid w:val="00545DB7"/>
    <w:rsid w:val="00545E02"/>
    <w:rsid w:val="00555357"/>
    <w:rsid w:val="0056441D"/>
    <w:rsid w:val="00565FF7"/>
    <w:rsid w:val="005741BE"/>
    <w:rsid w:val="0057493C"/>
    <w:rsid w:val="00574A89"/>
    <w:rsid w:val="00574E92"/>
    <w:rsid w:val="00585300"/>
    <w:rsid w:val="005879C0"/>
    <w:rsid w:val="00593A4C"/>
    <w:rsid w:val="005951FF"/>
    <w:rsid w:val="005A04FC"/>
    <w:rsid w:val="005A1A36"/>
    <w:rsid w:val="005A2390"/>
    <w:rsid w:val="005A390A"/>
    <w:rsid w:val="005A4598"/>
    <w:rsid w:val="005A63D8"/>
    <w:rsid w:val="005B19F7"/>
    <w:rsid w:val="005B350C"/>
    <w:rsid w:val="005B3B7B"/>
    <w:rsid w:val="005B5112"/>
    <w:rsid w:val="005C0B94"/>
    <w:rsid w:val="005E1320"/>
    <w:rsid w:val="005E3B12"/>
    <w:rsid w:val="005E4EAE"/>
    <w:rsid w:val="005F53F1"/>
    <w:rsid w:val="00602B03"/>
    <w:rsid w:val="00605A66"/>
    <w:rsid w:val="00606416"/>
    <w:rsid w:val="00616594"/>
    <w:rsid w:val="00626AC1"/>
    <w:rsid w:val="0063767E"/>
    <w:rsid w:val="0066373C"/>
    <w:rsid w:val="00665220"/>
    <w:rsid w:val="006702C6"/>
    <w:rsid w:val="00670E6A"/>
    <w:rsid w:val="00674AA4"/>
    <w:rsid w:val="00675CB6"/>
    <w:rsid w:val="006861D1"/>
    <w:rsid w:val="00687495"/>
    <w:rsid w:val="00691027"/>
    <w:rsid w:val="006915E6"/>
    <w:rsid w:val="00692AF1"/>
    <w:rsid w:val="00697D8F"/>
    <w:rsid w:val="006A6959"/>
    <w:rsid w:val="006A6C5D"/>
    <w:rsid w:val="006B09A6"/>
    <w:rsid w:val="006B0D7F"/>
    <w:rsid w:val="006B1980"/>
    <w:rsid w:val="006C23E2"/>
    <w:rsid w:val="006D5C90"/>
    <w:rsid w:val="006D5CDD"/>
    <w:rsid w:val="006E0F49"/>
    <w:rsid w:val="006F6C6E"/>
    <w:rsid w:val="006F6D19"/>
    <w:rsid w:val="00704C0F"/>
    <w:rsid w:val="0071633C"/>
    <w:rsid w:val="00720081"/>
    <w:rsid w:val="00720261"/>
    <w:rsid w:val="007235E5"/>
    <w:rsid w:val="00724729"/>
    <w:rsid w:val="00726BA0"/>
    <w:rsid w:val="00731CD6"/>
    <w:rsid w:val="00732281"/>
    <w:rsid w:val="00732CBB"/>
    <w:rsid w:val="0073354A"/>
    <w:rsid w:val="00733E28"/>
    <w:rsid w:val="00734F89"/>
    <w:rsid w:val="00736713"/>
    <w:rsid w:val="00740D60"/>
    <w:rsid w:val="00743548"/>
    <w:rsid w:val="00750D6B"/>
    <w:rsid w:val="00751B2E"/>
    <w:rsid w:val="0075257F"/>
    <w:rsid w:val="0075261F"/>
    <w:rsid w:val="00754517"/>
    <w:rsid w:val="00755751"/>
    <w:rsid w:val="00760408"/>
    <w:rsid w:val="007605A3"/>
    <w:rsid w:val="007632FA"/>
    <w:rsid w:val="00763954"/>
    <w:rsid w:val="007662D1"/>
    <w:rsid w:val="00772F57"/>
    <w:rsid w:val="00773C41"/>
    <w:rsid w:val="00781522"/>
    <w:rsid w:val="00782BD9"/>
    <w:rsid w:val="00782BE4"/>
    <w:rsid w:val="0078460D"/>
    <w:rsid w:val="00786EC5"/>
    <w:rsid w:val="00787954"/>
    <w:rsid w:val="00792D0D"/>
    <w:rsid w:val="007A7347"/>
    <w:rsid w:val="007C60F8"/>
    <w:rsid w:val="007D3567"/>
    <w:rsid w:val="007D46C9"/>
    <w:rsid w:val="007E0FDE"/>
    <w:rsid w:val="007E3017"/>
    <w:rsid w:val="007E400F"/>
    <w:rsid w:val="007F1187"/>
    <w:rsid w:val="007F133F"/>
    <w:rsid w:val="007F7B65"/>
    <w:rsid w:val="00802449"/>
    <w:rsid w:val="00806938"/>
    <w:rsid w:val="00812AA0"/>
    <w:rsid w:val="008134C7"/>
    <w:rsid w:val="00813812"/>
    <w:rsid w:val="00817483"/>
    <w:rsid w:val="00817E24"/>
    <w:rsid w:val="00820157"/>
    <w:rsid w:val="00827625"/>
    <w:rsid w:val="008277A7"/>
    <w:rsid w:val="00834AF0"/>
    <w:rsid w:val="0083793B"/>
    <w:rsid w:val="00841BD8"/>
    <w:rsid w:val="00843C68"/>
    <w:rsid w:val="00844160"/>
    <w:rsid w:val="00850C4C"/>
    <w:rsid w:val="008544D6"/>
    <w:rsid w:val="0085794A"/>
    <w:rsid w:val="0086404E"/>
    <w:rsid w:val="0086418B"/>
    <w:rsid w:val="00864F89"/>
    <w:rsid w:val="008738EE"/>
    <w:rsid w:val="0087592B"/>
    <w:rsid w:val="008774F2"/>
    <w:rsid w:val="00877A3D"/>
    <w:rsid w:val="0088143B"/>
    <w:rsid w:val="0088189B"/>
    <w:rsid w:val="0088401D"/>
    <w:rsid w:val="00884B1B"/>
    <w:rsid w:val="00886736"/>
    <w:rsid w:val="0088690E"/>
    <w:rsid w:val="00892426"/>
    <w:rsid w:val="008A4FF0"/>
    <w:rsid w:val="008B0B4D"/>
    <w:rsid w:val="008B2B82"/>
    <w:rsid w:val="008C0568"/>
    <w:rsid w:val="008C31CA"/>
    <w:rsid w:val="008C7ADA"/>
    <w:rsid w:val="008E0068"/>
    <w:rsid w:val="008E0BF9"/>
    <w:rsid w:val="008E1143"/>
    <w:rsid w:val="008E3248"/>
    <w:rsid w:val="008F1A64"/>
    <w:rsid w:val="008F1B2E"/>
    <w:rsid w:val="008F2BC2"/>
    <w:rsid w:val="0090002A"/>
    <w:rsid w:val="0090270B"/>
    <w:rsid w:val="00904093"/>
    <w:rsid w:val="00907B38"/>
    <w:rsid w:val="00907DE2"/>
    <w:rsid w:val="00907EDB"/>
    <w:rsid w:val="00912AD2"/>
    <w:rsid w:val="00916990"/>
    <w:rsid w:val="009375C0"/>
    <w:rsid w:val="0094206D"/>
    <w:rsid w:val="00942B78"/>
    <w:rsid w:val="00943A51"/>
    <w:rsid w:val="00943A9A"/>
    <w:rsid w:val="009466F8"/>
    <w:rsid w:val="00964E05"/>
    <w:rsid w:val="00965019"/>
    <w:rsid w:val="00967776"/>
    <w:rsid w:val="00970F47"/>
    <w:rsid w:val="00974B17"/>
    <w:rsid w:val="009818CE"/>
    <w:rsid w:val="00981A52"/>
    <w:rsid w:val="0098747E"/>
    <w:rsid w:val="00991F21"/>
    <w:rsid w:val="009941F0"/>
    <w:rsid w:val="00995F8C"/>
    <w:rsid w:val="009A3034"/>
    <w:rsid w:val="009A51B8"/>
    <w:rsid w:val="009B057D"/>
    <w:rsid w:val="009B1631"/>
    <w:rsid w:val="009B3226"/>
    <w:rsid w:val="009B461C"/>
    <w:rsid w:val="009B5CBF"/>
    <w:rsid w:val="009B7F15"/>
    <w:rsid w:val="009C08B4"/>
    <w:rsid w:val="009D1213"/>
    <w:rsid w:val="009D166E"/>
    <w:rsid w:val="009D7476"/>
    <w:rsid w:val="009D7F25"/>
    <w:rsid w:val="009E1DC7"/>
    <w:rsid w:val="009E3BA5"/>
    <w:rsid w:val="00A05C77"/>
    <w:rsid w:val="00A05EFD"/>
    <w:rsid w:val="00A06488"/>
    <w:rsid w:val="00A2021A"/>
    <w:rsid w:val="00A229F9"/>
    <w:rsid w:val="00A2446A"/>
    <w:rsid w:val="00A27792"/>
    <w:rsid w:val="00A27958"/>
    <w:rsid w:val="00A3056C"/>
    <w:rsid w:val="00A32ED5"/>
    <w:rsid w:val="00A45D75"/>
    <w:rsid w:val="00A541A8"/>
    <w:rsid w:val="00A628A4"/>
    <w:rsid w:val="00A70BB1"/>
    <w:rsid w:val="00A71442"/>
    <w:rsid w:val="00A72995"/>
    <w:rsid w:val="00A75705"/>
    <w:rsid w:val="00A8066F"/>
    <w:rsid w:val="00A80ABD"/>
    <w:rsid w:val="00AB1298"/>
    <w:rsid w:val="00AB1360"/>
    <w:rsid w:val="00AC0938"/>
    <w:rsid w:val="00AC2B65"/>
    <w:rsid w:val="00AD49D1"/>
    <w:rsid w:val="00AE22AE"/>
    <w:rsid w:val="00B0681E"/>
    <w:rsid w:val="00B07A84"/>
    <w:rsid w:val="00B21302"/>
    <w:rsid w:val="00B22294"/>
    <w:rsid w:val="00B25A0B"/>
    <w:rsid w:val="00B33E0D"/>
    <w:rsid w:val="00B34B2C"/>
    <w:rsid w:val="00B3787E"/>
    <w:rsid w:val="00B37DD2"/>
    <w:rsid w:val="00B43520"/>
    <w:rsid w:val="00B46E5B"/>
    <w:rsid w:val="00B476A8"/>
    <w:rsid w:val="00B52B5E"/>
    <w:rsid w:val="00B5444D"/>
    <w:rsid w:val="00B639FC"/>
    <w:rsid w:val="00B63BA3"/>
    <w:rsid w:val="00B6720C"/>
    <w:rsid w:val="00B837B5"/>
    <w:rsid w:val="00B91056"/>
    <w:rsid w:val="00B93A70"/>
    <w:rsid w:val="00B943EB"/>
    <w:rsid w:val="00BA1C9E"/>
    <w:rsid w:val="00BC164F"/>
    <w:rsid w:val="00BC21A2"/>
    <w:rsid w:val="00BC3D26"/>
    <w:rsid w:val="00BC4CA5"/>
    <w:rsid w:val="00BC526D"/>
    <w:rsid w:val="00BC7211"/>
    <w:rsid w:val="00BD06DB"/>
    <w:rsid w:val="00BD16F0"/>
    <w:rsid w:val="00BD2293"/>
    <w:rsid w:val="00BD4DFD"/>
    <w:rsid w:val="00BD4F77"/>
    <w:rsid w:val="00BF30BF"/>
    <w:rsid w:val="00BF5798"/>
    <w:rsid w:val="00C002AE"/>
    <w:rsid w:val="00C115C5"/>
    <w:rsid w:val="00C12EC5"/>
    <w:rsid w:val="00C1520F"/>
    <w:rsid w:val="00C15EFB"/>
    <w:rsid w:val="00C165F3"/>
    <w:rsid w:val="00C24A2D"/>
    <w:rsid w:val="00C319C9"/>
    <w:rsid w:val="00C35033"/>
    <w:rsid w:val="00C41205"/>
    <w:rsid w:val="00C4423A"/>
    <w:rsid w:val="00C5041B"/>
    <w:rsid w:val="00C55EF8"/>
    <w:rsid w:val="00C56FF3"/>
    <w:rsid w:val="00C70423"/>
    <w:rsid w:val="00C772DA"/>
    <w:rsid w:val="00C82E18"/>
    <w:rsid w:val="00C9195D"/>
    <w:rsid w:val="00C93BAF"/>
    <w:rsid w:val="00CA05D1"/>
    <w:rsid w:val="00CA2508"/>
    <w:rsid w:val="00CA2F2E"/>
    <w:rsid w:val="00CA32E1"/>
    <w:rsid w:val="00CA4067"/>
    <w:rsid w:val="00CA560F"/>
    <w:rsid w:val="00CB29DC"/>
    <w:rsid w:val="00CB3993"/>
    <w:rsid w:val="00CC6A80"/>
    <w:rsid w:val="00CD494B"/>
    <w:rsid w:val="00CE1E30"/>
    <w:rsid w:val="00CE25D0"/>
    <w:rsid w:val="00CE38DF"/>
    <w:rsid w:val="00CE59C2"/>
    <w:rsid w:val="00D01719"/>
    <w:rsid w:val="00D01C8D"/>
    <w:rsid w:val="00D03B9F"/>
    <w:rsid w:val="00D12BD4"/>
    <w:rsid w:val="00D14B48"/>
    <w:rsid w:val="00D24242"/>
    <w:rsid w:val="00D30D93"/>
    <w:rsid w:val="00D379FD"/>
    <w:rsid w:val="00D42007"/>
    <w:rsid w:val="00D53B56"/>
    <w:rsid w:val="00D57044"/>
    <w:rsid w:val="00D604B6"/>
    <w:rsid w:val="00D775B8"/>
    <w:rsid w:val="00D8648B"/>
    <w:rsid w:val="00D87AE8"/>
    <w:rsid w:val="00D9037C"/>
    <w:rsid w:val="00D92BA9"/>
    <w:rsid w:val="00D92BEC"/>
    <w:rsid w:val="00D95C17"/>
    <w:rsid w:val="00D962DB"/>
    <w:rsid w:val="00D964C8"/>
    <w:rsid w:val="00D97002"/>
    <w:rsid w:val="00D9719B"/>
    <w:rsid w:val="00DA203B"/>
    <w:rsid w:val="00DA2B51"/>
    <w:rsid w:val="00DA374F"/>
    <w:rsid w:val="00DA614D"/>
    <w:rsid w:val="00DB0F7C"/>
    <w:rsid w:val="00DB2D0E"/>
    <w:rsid w:val="00DB2DD5"/>
    <w:rsid w:val="00DC064A"/>
    <w:rsid w:val="00DC273D"/>
    <w:rsid w:val="00DC389C"/>
    <w:rsid w:val="00DC6ED6"/>
    <w:rsid w:val="00DD166B"/>
    <w:rsid w:val="00DD762B"/>
    <w:rsid w:val="00DE289E"/>
    <w:rsid w:val="00DE68DC"/>
    <w:rsid w:val="00DF14D9"/>
    <w:rsid w:val="00DF239E"/>
    <w:rsid w:val="00DF4C86"/>
    <w:rsid w:val="00E00C59"/>
    <w:rsid w:val="00E24FFE"/>
    <w:rsid w:val="00E326B4"/>
    <w:rsid w:val="00E349B8"/>
    <w:rsid w:val="00E42967"/>
    <w:rsid w:val="00E42A7B"/>
    <w:rsid w:val="00E43CB7"/>
    <w:rsid w:val="00E633A5"/>
    <w:rsid w:val="00E72BDB"/>
    <w:rsid w:val="00E75EDE"/>
    <w:rsid w:val="00E80F57"/>
    <w:rsid w:val="00E9531C"/>
    <w:rsid w:val="00E9707E"/>
    <w:rsid w:val="00EA2401"/>
    <w:rsid w:val="00EB2AB1"/>
    <w:rsid w:val="00EB7DE4"/>
    <w:rsid w:val="00EC0575"/>
    <w:rsid w:val="00EC123C"/>
    <w:rsid w:val="00EC1D1A"/>
    <w:rsid w:val="00EC2FCC"/>
    <w:rsid w:val="00EC343D"/>
    <w:rsid w:val="00ED753D"/>
    <w:rsid w:val="00EE68DA"/>
    <w:rsid w:val="00EF4FC9"/>
    <w:rsid w:val="00F0063D"/>
    <w:rsid w:val="00F014E0"/>
    <w:rsid w:val="00F125FC"/>
    <w:rsid w:val="00F132D8"/>
    <w:rsid w:val="00F2773A"/>
    <w:rsid w:val="00F27AB2"/>
    <w:rsid w:val="00F34D29"/>
    <w:rsid w:val="00F35016"/>
    <w:rsid w:val="00F363F8"/>
    <w:rsid w:val="00F47B31"/>
    <w:rsid w:val="00F53978"/>
    <w:rsid w:val="00F57DEC"/>
    <w:rsid w:val="00F70ABD"/>
    <w:rsid w:val="00F713A0"/>
    <w:rsid w:val="00F7489B"/>
    <w:rsid w:val="00F7601F"/>
    <w:rsid w:val="00F858B3"/>
    <w:rsid w:val="00F929B2"/>
    <w:rsid w:val="00FA2111"/>
    <w:rsid w:val="00FA3194"/>
    <w:rsid w:val="00FA67D8"/>
    <w:rsid w:val="00FB02E6"/>
    <w:rsid w:val="00FD01E3"/>
    <w:rsid w:val="00FD3C84"/>
    <w:rsid w:val="00FD4A32"/>
    <w:rsid w:val="00FE0E9A"/>
    <w:rsid w:val="00FE7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60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1E6092"/>
    <w:rPr>
      <w:color w:val="0000FF" w:themeColor="hyperlink"/>
      <w:u w:val="single"/>
    </w:rPr>
  </w:style>
  <w:style w:type="paragraph" w:styleId="a5">
    <w:name w:val="Balloon Text"/>
    <w:basedOn w:val="a"/>
    <w:link w:val="a6"/>
    <w:uiPriority w:val="99"/>
    <w:semiHidden/>
    <w:unhideWhenUsed/>
    <w:rsid w:val="001E60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6092"/>
    <w:rPr>
      <w:rFonts w:ascii="Tahoma" w:hAnsi="Tahoma" w:cs="Tahoma"/>
      <w:sz w:val="16"/>
      <w:szCs w:val="16"/>
    </w:rPr>
  </w:style>
  <w:style w:type="paragraph" w:styleId="a7">
    <w:name w:val="header"/>
    <w:basedOn w:val="a"/>
    <w:link w:val="a8"/>
    <w:uiPriority w:val="99"/>
    <w:semiHidden/>
    <w:unhideWhenUsed/>
    <w:rsid w:val="001E609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E6092"/>
  </w:style>
  <w:style w:type="paragraph" w:styleId="a9">
    <w:name w:val="footer"/>
    <w:basedOn w:val="a"/>
    <w:link w:val="aa"/>
    <w:uiPriority w:val="99"/>
    <w:unhideWhenUsed/>
    <w:rsid w:val="001E60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E6092"/>
  </w:style>
  <w:style w:type="paragraph" w:styleId="ab">
    <w:name w:val="List Paragraph"/>
    <w:basedOn w:val="a"/>
    <w:uiPriority w:val="34"/>
    <w:qFormat/>
    <w:rsid w:val="003569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60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1E6092"/>
    <w:rPr>
      <w:color w:val="0000FF" w:themeColor="hyperlink"/>
      <w:u w:val="single"/>
    </w:rPr>
  </w:style>
  <w:style w:type="paragraph" w:styleId="a5">
    <w:name w:val="Balloon Text"/>
    <w:basedOn w:val="a"/>
    <w:link w:val="a6"/>
    <w:uiPriority w:val="99"/>
    <w:semiHidden/>
    <w:unhideWhenUsed/>
    <w:rsid w:val="001E60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6092"/>
    <w:rPr>
      <w:rFonts w:ascii="Tahoma" w:hAnsi="Tahoma" w:cs="Tahoma"/>
      <w:sz w:val="16"/>
      <w:szCs w:val="16"/>
    </w:rPr>
  </w:style>
  <w:style w:type="paragraph" w:styleId="a7">
    <w:name w:val="header"/>
    <w:basedOn w:val="a"/>
    <w:link w:val="a8"/>
    <w:uiPriority w:val="99"/>
    <w:semiHidden/>
    <w:unhideWhenUsed/>
    <w:rsid w:val="001E609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E6092"/>
  </w:style>
  <w:style w:type="paragraph" w:styleId="a9">
    <w:name w:val="footer"/>
    <w:basedOn w:val="a"/>
    <w:link w:val="aa"/>
    <w:uiPriority w:val="99"/>
    <w:unhideWhenUsed/>
    <w:rsid w:val="001E60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E6092"/>
  </w:style>
  <w:style w:type="paragraph" w:styleId="ab">
    <w:name w:val="List Paragraph"/>
    <w:basedOn w:val="a"/>
    <w:uiPriority w:val="34"/>
    <w:qFormat/>
    <w:rsid w:val="00356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corghi.com" TargetMode="External"/><Relationship Id="rId18" Type="http://schemas.openxmlformats.org/officeDocument/2006/relationships/image" Target="media/image8.gif"/><Relationship Id="rId26" Type="http://schemas.openxmlformats.org/officeDocument/2006/relationships/image" Target="media/image16.gif"/><Relationship Id="rId39" Type="http://schemas.openxmlformats.org/officeDocument/2006/relationships/image" Target="media/image29.gif"/><Relationship Id="rId21" Type="http://schemas.openxmlformats.org/officeDocument/2006/relationships/image" Target="media/image11.gif"/><Relationship Id="rId34" Type="http://schemas.openxmlformats.org/officeDocument/2006/relationships/image" Target="media/image24.gif"/><Relationship Id="rId42" Type="http://schemas.openxmlformats.org/officeDocument/2006/relationships/image" Target="media/image32.gif"/><Relationship Id="rId47" Type="http://schemas.openxmlformats.org/officeDocument/2006/relationships/image" Target="media/image37.gif"/><Relationship Id="rId50" Type="http://schemas.openxmlformats.org/officeDocument/2006/relationships/image" Target="media/image40.gif"/><Relationship Id="rId55" Type="http://schemas.openxmlformats.org/officeDocument/2006/relationships/image" Target="media/image45.gif"/><Relationship Id="rId63" Type="http://schemas.openxmlformats.org/officeDocument/2006/relationships/image" Target="media/image53.gif"/><Relationship Id="rId68" Type="http://schemas.openxmlformats.org/officeDocument/2006/relationships/image" Target="media/image58.gif"/><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9.gif"/><Relationship Id="rId11" Type="http://schemas.openxmlformats.org/officeDocument/2006/relationships/image" Target="media/image3.gif"/><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3.gif"/><Relationship Id="rId58" Type="http://schemas.openxmlformats.org/officeDocument/2006/relationships/image" Target="media/image48.gif"/><Relationship Id="rId66" Type="http://schemas.openxmlformats.org/officeDocument/2006/relationships/image" Target="media/image56.gi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61" Type="http://schemas.openxmlformats.org/officeDocument/2006/relationships/image" Target="media/image51.gif"/><Relationship Id="rId10" Type="http://schemas.openxmlformats.org/officeDocument/2006/relationships/image" Target="media/image2.emf"/><Relationship Id="rId19" Type="http://schemas.openxmlformats.org/officeDocument/2006/relationships/image" Target="media/image9.gif"/><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gi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rghi.com" TargetMode="External"/><Relationship Id="rId17" Type="http://schemas.openxmlformats.org/officeDocument/2006/relationships/image" Target="media/image7.gif"/><Relationship Id="rId25" Type="http://schemas.openxmlformats.org/officeDocument/2006/relationships/image" Target="media/image15.em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8BD6B-7E20-4C28-A4DD-972C6CACF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12312</Words>
  <Characters>70179</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Павел</cp:lastModifiedBy>
  <cp:revision>2</cp:revision>
  <cp:lastPrinted>2014-06-13T15:46:00Z</cp:lastPrinted>
  <dcterms:created xsi:type="dcterms:W3CDTF">2014-10-01T06:23:00Z</dcterms:created>
  <dcterms:modified xsi:type="dcterms:W3CDTF">2014-10-01T06:23:00Z</dcterms:modified>
</cp:coreProperties>
</file>